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BE" w:rsidRDefault="00FC14BE" w:rsidP="00FC14BE">
      <w:r>
        <w:rPr>
          <w:noProof/>
          <w:lang w:eastAsia="pl-P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3457575" cy="402907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02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</w:t>
      </w:r>
    </w:p>
    <w:p w:rsidR="00FC14BE" w:rsidRDefault="00FC14BE" w:rsidP="00FC14BE"/>
    <w:p w:rsidR="00FC14BE" w:rsidRDefault="00FC14BE" w:rsidP="00FC14BE"/>
    <w:p w:rsidR="00FC14BE" w:rsidRDefault="00FC14BE" w:rsidP="00FC14BE"/>
    <w:p w:rsidR="00FC14BE" w:rsidRDefault="00FC14BE" w:rsidP="00FC14BE"/>
    <w:p w:rsidR="00FC14BE" w:rsidRDefault="00FC14BE" w:rsidP="00FC14BE"/>
    <w:p w:rsidR="00FC14BE" w:rsidRDefault="00FC14BE" w:rsidP="00FC14BE"/>
    <w:p w:rsidR="00FC14BE" w:rsidRDefault="00FC14BE" w:rsidP="00FC14BE"/>
    <w:p w:rsidR="00FC14BE" w:rsidRDefault="00FC14BE" w:rsidP="00FC14BE"/>
    <w:p w:rsidR="00FC14BE" w:rsidRDefault="00FC14BE" w:rsidP="00FC14BE"/>
    <w:p w:rsidR="00FC14BE" w:rsidRDefault="00FC14BE" w:rsidP="00FC14BE"/>
    <w:p w:rsidR="00FC14BE" w:rsidRDefault="00FC14BE" w:rsidP="00FC14BE"/>
    <w:p w:rsidR="00FC14BE" w:rsidRDefault="00FC14BE" w:rsidP="00FC14BE"/>
    <w:p w:rsidR="00FC14BE" w:rsidRDefault="00FC14BE" w:rsidP="00FC14BE"/>
    <w:p w:rsidR="00FC14BE" w:rsidRDefault="00FC14BE" w:rsidP="00FC14BE"/>
    <w:p w:rsidR="00FC14BE" w:rsidRPr="00FE1D6B" w:rsidRDefault="00FC14BE" w:rsidP="00FC14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D6B">
        <w:rPr>
          <w:rFonts w:ascii="Times New Roman" w:hAnsi="Times New Roman" w:cs="Times New Roman"/>
          <w:sz w:val="18"/>
          <w:szCs w:val="18"/>
        </w:rPr>
        <w:t>Opiekun gazetki: p. Bogusław Kamiński</w:t>
      </w:r>
    </w:p>
    <w:p w:rsidR="00FC14BE" w:rsidRDefault="00FC14BE" w:rsidP="00FC14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Zespół redakcyjny: Patrycja Rybicka, Roksana Smogorzewska, </w:t>
      </w:r>
    </w:p>
    <w:p w:rsidR="00FC14BE" w:rsidRDefault="00FC14BE" w:rsidP="00FC14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Zuzanna Królikowska, Weronika Szulc,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Dominika  </w:t>
      </w:r>
      <w:r w:rsidRPr="00B11CBC">
        <w:rPr>
          <w:rFonts w:ascii="Times New Roman" w:hAnsi="Times New Roman" w:cs="Times New Roman"/>
          <w:sz w:val="20"/>
          <w:szCs w:val="20"/>
        </w:rPr>
        <w:t>Ślesińska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C14BE" w:rsidRDefault="00FC14BE" w:rsidP="00FC14BE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Aleksandra Kołakowska, Lena </w:t>
      </w:r>
      <w:proofErr w:type="spellStart"/>
      <w:r>
        <w:rPr>
          <w:rFonts w:ascii="Times New Roman" w:hAnsi="Times New Roman" w:cs="Times New Roman"/>
          <w:sz w:val="20"/>
          <w:szCs w:val="20"/>
        </w:rPr>
        <w:t>Roszuk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Kalina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Pawszyk</w:t>
      </w:r>
      <w:proofErr w:type="spellEnd"/>
      <w:r>
        <w:rPr>
          <w:rFonts w:ascii="Times New Roman" w:hAnsi="Times New Roman" w:cs="Times New Roman"/>
          <w:sz w:val="20"/>
          <w:szCs w:val="20"/>
        </w:rPr>
        <w:t>,                              Mon</w:t>
      </w:r>
      <w:r w:rsidR="007E46ED">
        <w:rPr>
          <w:rFonts w:ascii="Times New Roman" w:hAnsi="Times New Roman" w:cs="Times New Roman"/>
          <w:sz w:val="20"/>
          <w:szCs w:val="20"/>
        </w:rPr>
        <w:t>ika</w:t>
      </w:r>
      <w:proofErr w:type="gramEnd"/>
      <w:r w:rsidR="007E4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46ED">
        <w:rPr>
          <w:rFonts w:ascii="Times New Roman" w:hAnsi="Times New Roman" w:cs="Times New Roman"/>
          <w:sz w:val="20"/>
          <w:szCs w:val="20"/>
        </w:rPr>
        <w:t>Tchoruk</w:t>
      </w:r>
      <w:proofErr w:type="spellEnd"/>
    </w:p>
    <w:p w:rsidR="00FC14BE" w:rsidRDefault="00FC14BE" w:rsidP="00FC14BE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Redaktor techniczny: Aleksandra Kołakowska</w:t>
      </w:r>
    </w:p>
    <w:p w:rsidR="00FC14BE" w:rsidRDefault="00FC14BE" w:rsidP="00FC14BE"/>
    <w:p w:rsidR="00FC14BE" w:rsidRDefault="00FC14BE" w:rsidP="00FC14BE"/>
    <w:p w:rsidR="00721ADD" w:rsidRDefault="0060220B">
      <w:r>
        <w:rPr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685.5pt;margin-top:7.15pt;width:73.5pt;height:28.5pt;z-index:251663360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" filled="f" stroked="f">
            <v:textbox>
              <w:txbxContent>
                <w:p w:rsidR="00FC14BE" w:rsidRPr="0060220B" w:rsidRDefault="0060220B" w:rsidP="00FC14BE">
                  <w:pPr>
                    <w:rPr>
                      <w:b/>
                      <w:noProof/>
                      <w:color w:val="FFFF00"/>
                      <w:sz w:val="28"/>
                      <w:szCs w:val="28"/>
                    </w:rPr>
                  </w:pPr>
                  <w:r w:rsidRPr="0060220B">
                    <w:rPr>
                      <w:b/>
                      <w:noProof/>
                      <w:color w:val="FFFF00"/>
                      <w:sz w:val="28"/>
                      <w:szCs w:val="28"/>
                    </w:rPr>
                    <w:t>Elf nr 159</w:t>
                  </w:r>
                </w:p>
              </w:txbxContent>
            </v:textbox>
            <w10:wrap anchorx="margin"/>
          </v:shape>
        </w:pict>
      </w:r>
      <w:r w:rsidRPr="004A5ACE">
        <w:rPr>
          <w:noProof/>
          <w:lang w:eastAsia="pl-PL"/>
        </w:rPr>
        <w:drawing>
          <wp:anchor distT="0" distB="0" distL="114300" distR="114300" simplePos="0" relativeHeight="251651584" behindDoc="1" locked="0" layoutInCell="1" allowOverlap="1" wp14:anchorId="1A3B80EE" wp14:editId="77CDDB89">
            <wp:simplePos x="0" y="0"/>
            <wp:positionH relativeFrom="column">
              <wp:posOffset>210820</wp:posOffset>
            </wp:positionH>
            <wp:positionV relativeFrom="page">
              <wp:posOffset>790575</wp:posOffset>
            </wp:positionV>
            <wp:extent cx="4012075" cy="5372100"/>
            <wp:effectExtent l="0" t="0" r="0" b="0"/>
            <wp:wrapNone/>
            <wp:docPr id="1" name="Obraz 1" descr="Rasa lodowa elf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a lodowa elf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0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6CF" w:rsidRDefault="0060220B">
      <w:r>
        <w:rPr>
          <w:noProof/>
          <w:lang w:eastAsia="pl-PL"/>
        </w:rPr>
        <w:pict>
          <v:shape id="Pole tekstowe 3" o:spid="_x0000_s1027" type="#_x0000_t202" style="position:absolute;margin-left:581.65pt;margin-top:15.4pt;width:111.75pt;height:30pt;z-index:2516623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" filled="f" stroked="f">
            <v:textbox>
              <w:txbxContent>
                <w:p w:rsidR="00FC14BE" w:rsidRPr="0060220B" w:rsidRDefault="0060220B" w:rsidP="00FC14BE">
                  <w:pPr>
                    <w:jc w:val="center"/>
                    <w:rPr>
                      <w:b/>
                      <w:noProof/>
                      <w:color w:val="FFFF00"/>
                      <w:sz w:val="28"/>
                      <w:szCs w:val="28"/>
                    </w:rPr>
                  </w:pPr>
                  <w:r w:rsidRPr="0060220B">
                    <w:rPr>
                      <w:b/>
                      <w:noProof/>
                      <w:color w:val="FFFF00"/>
                      <w:sz w:val="28"/>
                      <w:szCs w:val="28"/>
                    </w:rPr>
                    <w:t xml:space="preserve">      Styczeń 2020</w:t>
                  </w:r>
                </w:p>
              </w:txbxContent>
            </v:textbox>
            <w10:wrap anchorx="margin"/>
          </v:shape>
        </w:pict>
      </w:r>
    </w:p>
    <w:p w:rsidR="003C76CF" w:rsidRDefault="003C76CF"/>
    <w:p w:rsidR="003C76CF" w:rsidRDefault="003C76CF"/>
    <w:p w:rsidR="003C76CF" w:rsidRDefault="003C76CF"/>
    <w:p w:rsidR="003C76CF" w:rsidRDefault="003C76CF"/>
    <w:p w:rsidR="003C76CF" w:rsidRDefault="003C76CF"/>
    <w:p w:rsidR="003C76CF" w:rsidRDefault="003C76CF"/>
    <w:p w:rsidR="003C76CF" w:rsidRDefault="003C76CF"/>
    <w:p w:rsidR="003C76CF" w:rsidRDefault="003C76CF"/>
    <w:p w:rsidR="003C76CF" w:rsidRDefault="003C76CF"/>
    <w:p w:rsidR="003C76CF" w:rsidRDefault="003C76CF"/>
    <w:p w:rsidR="003C76CF" w:rsidRDefault="003C76CF"/>
    <w:p w:rsidR="003C76CF" w:rsidRDefault="003C76CF"/>
    <w:p w:rsidR="003C76CF" w:rsidRDefault="003C76CF"/>
    <w:p w:rsidR="003C76CF" w:rsidRDefault="003C76CF"/>
    <w:p w:rsidR="003C76CF" w:rsidRDefault="0060220B">
      <w:r>
        <w:rPr>
          <w:noProof/>
          <w:lang w:eastAsia="pl-PL"/>
        </w:rPr>
        <w:pict>
          <v:shape id="Pole tekstowe 4" o:spid="_x0000_s1028" type="#_x0000_t202" style="position:absolute;margin-left:456.4pt;margin-top:11.05pt;width:175.1pt;height:50.25pt;z-index:251664384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" filled="f" stroked="f">
            <v:textbox>
              <w:txbxContent>
                <w:p w:rsidR="00FC14BE" w:rsidRPr="0060220B" w:rsidRDefault="00FC14BE" w:rsidP="0060220B">
                  <w:pPr>
                    <w:jc w:val="center"/>
                    <w:rPr>
                      <w:b/>
                      <w:noProof/>
                      <w:color w:val="FFFF00"/>
                      <w:sz w:val="28"/>
                      <w:szCs w:val="28"/>
                    </w:rPr>
                  </w:pPr>
                  <w:r w:rsidRPr="0060220B">
                    <w:rPr>
                      <w:b/>
                      <w:noProof/>
                      <w:color w:val="FFFF00"/>
                      <w:sz w:val="28"/>
                      <w:szCs w:val="28"/>
                    </w:rPr>
                    <w:t xml:space="preserve">SP im. Zawiszy Czarnego   </w:t>
                  </w:r>
                  <w:r w:rsidR="0060220B">
                    <w:rPr>
                      <w:b/>
                      <w:noProof/>
                      <w:color w:val="FFFF00"/>
                      <w:sz w:val="28"/>
                      <w:szCs w:val="28"/>
                    </w:rPr>
                    <w:t xml:space="preserve">            </w:t>
                  </w:r>
                  <w:r w:rsidRPr="0060220B">
                    <w:rPr>
                      <w:b/>
                      <w:noProof/>
                      <w:color w:val="FFFF00"/>
                      <w:sz w:val="28"/>
                      <w:szCs w:val="28"/>
                    </w:rPr>
                    <w:t>w Szczepankowie</w:t>
                  </w:r>
                </w:p>
              </w:txbxContent>
            </v:textbox>
            <w10:wrap anchorx="margin"/>
          </v:shape>
        </w:pict>
      </w:r>
    </w:p>
    <w:p w:rsidR="003C76CF" w:rsidRDefault="003C76CF"/>
    <w:p w:rsidR="003C76CF" w:rsidRDefault="003C76CF"/>
    <w:p w:rsidR="003C76CF" w:rsidRDefault="003C76CF"/>
    <w:p w:rsidR="00810A4E" w:rsidRDefault="00810A4E" w:rsidP="00810A4E">
      <w:pPr>
        <w:rPr>
          <w:b/>
          <w:outline/>
          <w:color w:val="FFFFFF"/>
          <w:sz w:val="48"/>
          <w:szCs w:val="48"/>
        </w:rPr>
      </w:pPr>
      <w:r w:rsidRPr="00810A4E">
        <w:rPr>
          <w:b/>
          <w:outline/>
          <w:color w:val="FFFFFF"/>
          <w:sz w:val="48"/>
          <w:szCs w:val="48"/>
        </w:rPr>
        <w:lastRenderedPageBreak/>
        <w:t>H</w:t>
      </w:r>
      <w:r>
        <w:rPr>
          <w:b/>
          <w:outline/>
          <w:color w:val="FFFFFF"/>
          <w:sz w:val="48"/>
          <w:szCs w:val="48"/>
        </w:rPr>
        <w:t xml:space="preserve">   </w:t>
      </w:r>
      <w:r>
        <w:rPr>
          <w:b/>
          <w:outline/>
          <w:color w:val="FFFFFF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.75pt;height:17.25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font-size:12pt;v-text-kern:t" trim="t" fitpath="t" string="HOROSKOPY"/>
          </v:shape>
        </w:pict>
      </w:r>
    </w:p>
    <w:p w:rsidR="00810A4E" w:rsidRPr="008F029A" w:rsidRDefault="00810A4E" w:rsidP="00810A4E">
      <w:pPr>
        <w:spacing w:line="240" w:lineRule="auto"/>
        <w:jc w:val="both"/>
        <w:rPr>
          <w:color w:val="000000" w:themeColor="text1"/>
        </w:rPr>
      </w:pPr>
      <w:r w:rsidRPr="008F029A">
        <w:rPr>
          <w:color w:val="000000" w:themeColor="text1"/>
        </w:rPr>
        <w:t>Rak</w:t>
      </w:r>
      <w:r w:rsidR="00550A07">
        <w:rPr>
          <w:color w:val="000000" w:themeColor="text1"/>
        </w:rPr>
        <w:t xml:space="preserve"> </w:t>
      </w:r>
      <w:r w:rsidRPr="008F029A">
        <w:rPr>
          <w:color w:val="000000" w:themeColor="text1"/>
        </w:rPr>
        <w:t>-</w:t>
      </w:r>
      <w:r w:rsidR="00550A07">
        <w:rPr>
          <w:color w:val="000000" w:themeColor="text1"/>
        </w:rPr>
        <w:t xml:space="preserve"> </w:t>
      </w:r>
      <w:r w:rsidRPr="008F029A">
        <w:rPr>
          <w:color w:val="000000" w:themeColor="text1"/>
        </w:rPr>
        <w:t>Niemal od samego początku roku </w:t>
      </w:r>
      <w:hyperlink r:id="rId9" w:history="1">
        <w:r w:rsidRPr="008F029A">
          <w:rPr>
            <w:rStyle w:val="Hipercze"/>
          </w:rPr>
          <w:t>Rak</w:t>
        </w:r>
      </w:hyperlink>
      <w:r w:rsidRPr="008F029A">
        <w:rPr>
          <w:color w:val="000000" w:themeColor="text1"/>
        </w:rPr>
        <w:t xml:space="preserve"> okaże się pomysłowy, inspirujący i o wiele bardziej odważny niż w poprzednich latach. </w:t>
      </w:r>
    </w:p>
    <w:p w:rsidR="00810A4E" w:rsidRPr="008F029A" w:rsidRDefault="00810A4E" w:rsidP="00810A4E">
      <w:pPr>
        <w:spacing w:line="240" w:lineRule="auto"/>
        <w:jc w:val="both"/>
        <w:rPr>
          <w:color w:val="000000" w:themeColor="text1"/>
        </w:rPr>
      </w:pPr>
      <w:r w:rsidRPr="008F029A">
        <w:rPr>
          <w:color w:val="000000" w:themeColor="text1"/>
        </w:rPr>
        <w:t>Lew</w:t>
      </w:r>
      <w:r w:rsidR="00550A07">
        <w:rPr>
          <w:color w:val="000000" w:themeColor="text1"/>
        </w:rPr>
        <w:t xml:space="preserve"> </w:t>
      </w:r>
      <w:r w:rsidRPr="008F029A">
        <w:rPr>
          <w:color w:val="000000" w:themeColor="text1"/>
        </w:rPr>
        <w:t>-</w:t>
      </w:r>
      <w:r w:rsidR="00550A07">
        <w:rPr>
          <w:color w:val="000000" w:themeColor="text1"/>
        </w:rPr>
        <w:t xml:space="preserve"> </w:t>
      </w:r>
      <w:r w:rsidRPr="008F029A">
        <w:rPr>
          <w:color w:val="000000" w:themeColor="text1"/>
        </w:rPr>
        <w:t>Zodiakalny </w:t>
      </w:r>
      <w:hyperlink r:id="rId10" w:history="1">
        <w:r w:rsidRPr="008F029A">
          <w:rPr>
            <w:rStyle w:val="Hipercze"/>
          </w:rPr>
          <w:t>Lew</w:t>
        </w:r>
      </w:hyperlink>
      <w:r w:rsidRPr="008F029A">
        <w:rPr>
          <w:color w:val="000000" w:themeColor="text1"/>
        </w:rPr>
        <w:t xml:space="preserve"> wchodzi w rok, w którym musi bardziej się zdyscyplinować. </w:t>
      </w:r>
    </w:p>
    <w:p w:rsidR="00810A4E" w:rsidRPr="008F029A" w:rsidRDefault="00810A4E" w:rsidP="00810A4E">
      <w:pPr>
        <w:spacing w:line="240" w:lineRule="auto"/>
        <w:jc w:val="both"/>
        <w:rPr>
          <w:color w:val="000000" w:themeColor="text1"/>
        </w:rPr>
      </w:pPr>
      <w:r w:rsidRPr="008F029A">
        <w:rPr>
          <w:color w:val="000000" w:themeColor="text1"/>
        </w:rPr>
        <w:t>Panna - Bardzo dużo nowości pojawi się w życiu </w:t>
      </w:r>
      <w:hyperlink r:id="rId11" w:history="1">
        <w:r w:rsidRPr="008F029A">
          <w:rPr>
            <w:rStyle w:val="Hipercze"/>
          </w:rPr>
          <w:t>Panny</w:t>
        </w:r>
      </w:hyperlink>
      <w:r w:rsidR="002B2185">
        <w:rPr>
          <w:color w:val="000000" w:themeColor="text1"/>
        </w:rPr>
        <w:t>. Ten rok należy do </w:t>
      </w:r>
      <w:r w:rsidRPr="008F029A">
        <w:rPr>
          <w:color w:val="000000" w:themeColor="text1"/>
        </w:rPr>
        <w:t xml:space="preserve">innowacji, nowych projektów i zmian w życiu osobistym. </w:t>
      </w:r>
    </w:p>
    <w:p w:rsidR="00810A4E" w:rsidRPr="008F029A" w:rsidRDefault="00810A4E" w:rsidP="00810A4E">
      <w:pPr>
        <w:spacing w:line="240" w:lineRule="auto"/>
        <w:jc w:val="both"/>
        <w:rPr>
          <w:color w:val="000000" w:themeColor="text1"/>
        </w:rPr>
      </w:pPr>
      <w:r w:rsidRPr="008F029A">
        <w:rPr>
          <w:color w:val="000000" w:themeColor="text1"/>
        </w:rPr>
        <w:t>Waga</w:t>
      </w:r>
      <w:r w:rsidR="00550A07">
        <w:rPr>
          <w:color w:val="000000" w:themeColor="text1"/>
        </w:rPr>
        <w:t xml:space="preserve"> </w:t>
      </w:r>
      <w:r w:rsidRPr="008F029A">
        <w:rPr>
          <w:color w:val="000000" w:themeColor="text1"/>
        </w:rPr>
        <w:t>-</w:t>
      </w:r>
      <w:r w:rsidR="00550A07">
        <w:rPr>
          <w:color w:val="000000" w:themeColor="text1"/>
        </w:rPr>
        <w:t xml:space="preserve"> </w:t>
      </w:r>
      <w:r w:rsidRPr="008F029A">
        <w:rPr>
          <w:color w:val="000000" w:themeColor="text1"/>
        </w:rPr>
        <w:t>Początek roku okaże się dość leniwy. Nic nie zapowiada ogromnej ilości pracy, jaka czeka </w:t>
      </w:r>
      <w:hyperlink r:id="rId12" w:history="1">
        <w:r w:rsidRPr="008F029A">
          <w:rPr>
            <w:rStyle w:val="Hipercze"/>
          </w:rPr>
          <w:t>Wagę</w:t>
        </w:r>
      </w:hyperlink>
      <w:r w:rsidRPr="008F029A">
        <w:rPr>
          <w:color w:val="000000" w:themeColor="text1"/>
        </w:rPr>
        <w:t> od wiosny.</w:t>
      </w:r>
    </w:p>
    <w:p w:rsidR="00810A4E" w:rsidRPr="008F029A" w:rsidRDefault="00810A4E" w:rsidP="00810A4E">
      <w:pPr>
        <w:spacing w:line="240" w:lineRule="auto"/>
        <w:jc w:val="both"/>
        <w:rPr>
          <w:color w:val="000000" w:themeColor="text1"/>
        </w:rPr>
      </w:pPr>
      <w:r w:rsidRPr="008F029A">
        <w:rPr>
          <w:color w:val="000000" w:themeColor="text1"/>
        </w:rPr>
        <w:t xml:space="preserve">Skorpion - </w:t>
      </w:r>
      <w:hyperlink r:id="rId13" w:history="1">
        <w:r w:rsidRPr="008F029A">
          <w:rPr>
            <w:rStyle w:val="Hipercze"/>
          </w:rPr>
          <w:t>Skorpion</w:t>
        </w:r>
      </w:hyperlink>
      <w:r w:rsidRPr="008F029A">
        <w:rPr>
          <w:color w:val="000000" w:themeColor="text1"/>
        </w:rPr>
        <w:t> przeżyje falę buntu w tym roku. To nie będzie zaskakujące.</w:t>
      </w:r>
    </w:p>
    <w:p w:rsidR="00810A4E" w:rsidRPr="008F029A" w:rsidRDefault="00810A4E" w:rsidP="00810A4E">
      <w:pPr>
        <w:spacing w:line="240" w:lineRule="auto"/>
        <w:jc w:val="both"/>
        <w:rPr>
          <w:color w:val="000000" w:themeColor="text1"/>
        </w:rPr>
      </w:pPr>
      <w:r w:rsidRPr="008F029A">
        <w:rPr>
          <w:color w:val="000000" w:themeColor="text1"/>
        </w:rPr>
        <w:t>Strzelec - To będzie bardzo dobry rok na poznawanie nowych ludzi. </w:t>
      </w:r>
    </w:p>
    <w:p w:rsidR="00810A4E" w:rsidRPr="008F029A" w:rsidRDefault="00810A4E" w:rsidP="00810A4E">
      <w:pPr>
        <w:spacing w:line="240" w:lineRule="auto"/>
        <w:jc w:val="both"/>
        <w:rPr>
          <w:color w:val="000000" w:themeColor="text1"/>
        </w:rPr>
      </w:pPr>
      <w:r w:rsidRPr="008F029A">
        <w:rPr>
          <w:color w:val="000000" w:themeColor="text1"/>
        </w:rPr>
        <w:t>Koziorożec - Od samego początku roku 2020 </w:t>
      </w:r>
      <w:hyperlink r:id="rId14" w:history="1">
        <w:r w:rsidRPr="008F029A">
          <w:rPr>
            <w:rStyle w:val="Hipercze"/>
          </w:rPr>
          <w:t>Koziorożec</w:t>
        </w:r>
      </w:hyperlink>
      <w:r w:rsidRPr="008F029A">
        <w:rPr>
          <w:color w:val="000000" w:themeColor="text1"/>
        </w:rPr>
        <w:t xml:space="preserve"> będzie konsekwentnie </w:t>
      </w:r>
      <w:proofErr w:type="gramStart"/>
      <w:r w:rsidRPr="008F029A">
        <w:rPr>
          <w:color w:val="000000" w:themeColor="text1"/>
        </w:rPr>
        <w:t>posuwał</w:t>
      </w:r>
      <w:proofErr w:type="gramEnd"/>
      <w:r w:rsidRPr="008F029A">
        <w:rPr>
          <w:color w:val="000000" w:themeColor="text1"/>
        </w:rPr>
        <w:t xml:space="preserve"> się naprzód. </w:t>
      </w:r>
    </w:p>
    <w:p w:rsidR="00810A4E" w:rsidRPr="008F029A" w:rsidRDefault="00810A4E" w:rsidP="00810A4E">
      <w:pPr>
        <w:spacing w:line="240" w:lineRule="auto"/>
        <w:jc w:val="both"/>
        <w:rPr>
          <w:color w:val="000000" w:themeColor="text1"/>
        </w:rPr>
      </w:pPr>
      <w:r w:rsidRPr="008F029A">
        <w:rPr>
          <w:color w:val="000000" w:themeColor="text1"/>
        </w:rPr>
        <w:t>Wodnik - W tym roku </w:t>
      </w:r>
      <w:hyperlink r:id="rId15" w:history="1">
        <w:r w:rsidRPr="008F029A">
          <w:rPr>
            <w:rStyle w:val="Hipercze"/>
          </w:rPr>
          <w:t>Wodnik</w:t>
        </w:r>
      </w:hyperlink>
      <w:r w:rsidRPr="008F029A">
        <w:rPr>
          <w:color w:val="000000" w:themeColor="text1"/>
        </w:rPr>
        <w:t xml:space="preserve"> stanie się bardziej konkretny. </w:t>
      </w:r>
    </w:p>
    <w:p w:rsidR="00810A4E" w:rsidRPr="008F029A" w:rsidRDefault="00810A4E" w:rsidP="00810A4E">
      <w:pPr>
        <w:spacing w:line="240" w:lineRule="auto"/>
        <w:jc w:val="both"/>
        <w:rPr>
          <w:color w:val="000000" w:themeColor="text1"/>
        </w:rPr>
      </w:pPr>
      <w:r w:rsidRPr="008F029A">
        <w:rPr>
          <w:color w:val="000000" w:themeColor="text1"/>
        </w:rPr>
        <w:t>Ryby - W tym roku stanie się coś bardzo ważnego. </w:t>
      </w:r>
      <w:hyperlink r:id="rId16" w:history="1">
        <w:r w:rsidRPr="008F029A">
          <w:rPr>
            <w:rStyle w:val="Hipercze"/>
          </w:rPr>
          <w:t>Ryby</w:t>
        </w:r>
      </w:hyperlink>
      <w:r w:rsidRPr="008F029A">
        <w:rPr>
          <w:color w:val="000000" w:themeColor="text1"/>
        </w:rPr>
        <w:t xml:space="preserve"> zbudują solidne fundamenty pod piękną przyszłość. </w:t>
      </w:r>
    </w:p>
    <w:p w:rsidR="00810A4E" w:rsidRPr="008F029A" w:rsidRDefault="00810A4E" w:rsidP="00810A4E">
      <w:pPr>
        <w:spacing w:line="240" w:lineRule="auto"/>
        <w:jc w:val="both"/>
        <w:rPr>
          <w:color w:val="000000" w:themeColor="text1"/>
        </w:rPr>
      </w:pPr>
      <w:r w:rsidRPr="008F029A">
        <w:rPr>
          <w:color w:val="000000" w:themeColor="text1"/>
        </w:rPr>
        <w:t>Baran - Z całą pewnością </w:t>
      </w:r>
      <w:hyperlink r:id="rId17" w:history="1">
        <w:r w:rsidRPr="008F029A">
          <w:rPr>
            <w:rStyle w:val="Hipercze"/>
          </w:rPr>
          <w:t>Baran</w:t>
        </w:r>
      </w:hyperlink>
      <w:r w:rsidRPr="008F029A">
        <w:rPr>
          <w:color w:val="000000" w:themeColor="text1"/>
        </w:rPr>
        <w:t xml:space="preserve"> w 2020 roku może liczyć na dużą swobodę działania. </w:t>
      </w:r>
    </w:p>
    <w:p w:rsidR="00810A4E" w:rsidRPr="008F029A" w:rsidRDefault="00810A4E" w:rsidP="00810A4E">
      <w:pPr>
        <w:spacing w:line="240" w:lineRule="auto"/>
        <w:jc w:val="both"/>
        <w:rPr>
          <w:color w:val="000000" w:themeColor="text1"/>
        </w:rPr>
      </w:pPr>
      <w:r w:rsidRPr="008F029A">
        <w:rPr>
          <w:color w:val="000000" w:themeColor="text1"/>
        </w:rPr>
        <w:t>Byk - W tym roku </w:t>
      </w:r>
      <w:hyperlink r:id="rId18" w:history="1">
        <w:r w:rsidRPr="008F029A">
          <w:rPr>
            <w:rStyle w:val="Hipercze"/>
          </w:rPr>
          <w:t>Byk</w:t>
        </w:r>
      </w:hyperlink>
      <w:r w:rsidRPr="008F029A">
        <w:rPr>
          <w:color w:val="000000" w:themeColor="text1"/>
        </w:rPr>
        <w:t> w pełni wykorzy</w:t>
      </w:r>
      <w:r w:rsidR="002B2185">
        <w:rPr>
          <w:color w:val="000000" w:themeColor="text1"/>
        </w:rPr>
        <w:t>sta pozytywne wydarzenia, które </w:t>
      </w:r>
      <w:r w:rsidRPr="008F029A">
        <w:rPr>
          <w:color w:val="000000" w:themeColor="text1"/>
        </w:rPr>
        <w:t xml:space="preserve">będą miały miejsce w jego życiu. </w:t>
      </w:r>
    </w:p>
    <w:p w:rsidR="00810A4E" w:rsidRPr="008F029A" w:rsidRDefault="00810A4E" w:rsidP="008F029A">
      <w:pPr>
        <w:spacing w:after="0" w:line="240" w:lineRule="auto"/>
        <w:jc w:val="both"/>
        <w:rPr>
          <w:color w:val="000000" w:themeColor="text1"/>
        </w:rPr>
      </w:pPr>
      <w:r w:rsidRPr="008F029A">
        <w:rPr>
          <w:color w:val="000000" w:themeColor="text1"/>
        </w:rPr>
        <w:t>Bliźnięta - Od samego początku roku </w:t>
      </w:r>
      <w:hyperlink r:id="rId19" w:history="1">
        <w:r w:rsidRPr="008F029A">
          <w:rPr>
            <w:rStyle w:val="Hipercze"/>
          </w:rPr>
          <w:t>Bliźnięta</w:t>
        </w:r>
      </w:hyperlink>
      <w:r w:rsidRPr="008F029A">
        <w:rPr>
          <w:color w:val="000000" w:themeColor="text1"/>
        </w:rPr>
        <w:t xml:space="preserve"> będą zmuszone przyzwyczaić się do atmosfery dyscypliny i bardzo wielu obowiązków. </w:t>
      </w:r>
    </w:p>
    <w:p w:rsidR="008F029A" w:rsidRDefault="008F029A" w:rsidP="008F029A">
      <w:pPr>
        <w:spacing w:after="0" w:line="240" w:lineRule="auto"/>
        <w:jc w:val="both"/>
        <w:rPr>
          <w:sz w:val="16"/>
          <w:szCs w:val="16"/>
        </w:rPr>
      </w:pPr>
      <w:hyperlink r:id="rId20" w:history="1">
        <w:r w:rsidRPr="00623AFE">
          <w:rPr>
            <w:rStyle w:val="Hipercze"/>
            <w:sz w:val="16"/>
            <w:szCs w:val="16"/>
          </w:rPr>
          <w:t>https://przewodnikduchowy.pl/wt/horoskop-2020.php</w:t>
        </w:r>
      </w:hyperlink>
    </w:p>
    <w:p w:rsidR="00810A4E" w:rsidRPr="0073566D" w:rsidRDefault="00810A4E" w:rsidP="008F029A">
      <w:pPr>
        <w:spacing w:line="240" w:lineRule="auto"/>
        <w:jc w:val="right"/>
        <w:rPr>
          <w:i/>
          <w:color w:val="C00000"/>
          <w:sz w:val="16"/>
          <w:szCs w:val="16"/>
        </w:rPr>
      </w:pPr>
      <w:proofErr w:type="gramStart"/>
      <w:r w:rsidRPr="0073566D">
        <w:rPr>
          <w:i/>
          <w:color w:val="C00000"/>
          <w:sz w:val="20"/>
          <w:szCs w:val="20"/>
        </w:rPr>
        <w:t>red</w:t>
      </w:r>
      <w:proofErr w:type="gramEnd"/>
      <w:r w:rsidRPr="0073566D">
        <w:rPr>
          <w:i/>
          <w:color w:val="C00000"/>
          <w:sz w:val="20"/>
          <w:szCs w:val="20"/>
        </w:rPr>
        <w:t>. Ola</w:t>
      </w:r>
    </w:p>
    <w:p w:rsidR="00A17CCB" w:rsidRPr="00A17CCB" w:rsidRDefault="00A17CCB" w:rsidP="00A17CCB">
      <w:pPr>
        <w:jc w:val="center"/>
        <w:rPr>
          <w:sz w:val="56"/>
        </w:rPr>
      </w:pPr>
      <w:r>
        <w:rPr>
          <w:sz w:val="56"/>
        </w:rPr>
        <w:lastRenderedPageBreak/>
        <w:pict>
          <v:shape id="_x0000_i1050" type="#_x0000_t136" style="width:332.25pt;height:43.5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v-text-kern:t" trim="t" fitpath="t" string="MODA NA STYCZEŃ"/>
          </v:shape>
        </w:pict>
      </w:r>
    </w:p>
    <w:p w:rsidR="00A17CCB" w:rsidRPr="00A17CCB" w:rsidRDefault="00A17CCB" w:rsidP="00A17CCB">
      <w:pPr>
        <w:jc w:val="center"/>
        <w:rPr>
          <w:sz w:val="56"/>
        </w:rPr>
      </w:pPr>
      <w:r w:rsidRPr="00A17CCB">
        <w:rPr>
          <w:noProof/>
          <w:sz w:val="56"/>
          <w:lang w:eastAsia="pl-PL"/>
        </w:rPr>
        <w:drawing>
          <wp:anchor distT="0" distB="0" distL="114300" distR="114300" simplePos="0" relativeHeight="251654656" behindDoc="0" locked="0" layoutInCell="1" allowOverlap="1" wp14:anchorId="058D2F4A" wp14:editId="145BD006">
            <wp:simplePos x="0" y="0"/>
            <wp:positionH relativeFrom="column">
              <wp:posOffset>2166620</wp:posOffset>
            </wp:positionH>
            <wp:positionV relativeFrom="paragraph">
              <wp:posOffset>12065</wp:posOffset>
            </wp:positionV>
            <wp:extent cx="2352675" cy="2352675"/>
            <wp:effectExtent l="0" t="0" r="9525" b="9525"/>
            <wp:wrapNone/>
            <wp:docPr id="6" name="Obraz 6" descr="Znalezione obrazy dla zapytania: bluzy streetwear damsk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luzy streetwear damskie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CCB">
        <w:rPr>
          <w:noProof/>
          <w:sz w:val="56"/>
          <w:lang w:eastAsia="pl-PL"/>
        </w:rPr>
        <w:drawing>
          <wp:anchor distT="0" distB="0" distL="114300" distR="114300" simplePos="0" relativeHeight="251656704" behindDoc="0" locked="0" layoutInCell="1" allowOverlap="1" wp14:anchorId="420AE019" wp14:editId="3643E9B6">
            <wp:simplePos x="0" y="0"/>
            <wp:positionH relativeFrom="margin">
              <wp:posOffset>5377180</wp:posOffset>
            </wp:positionH>
            <wp:positionV relativeFrom="paragraph">
              <wp:posOffset>94615</wp:posOffset>
            </wp:positionV>
            <wp:extent cx="1332230" cy="2644577"/>
            <wp:effectExtent l="0" t="0" r="1270" b="3810"/>
            <wp:wrapNone/>
            <wp:docPr id="2" name="Obraz 2" descr="C:\Users\Uczeń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czeń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264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800" behindDoc="0" locked="0" layoutInCell="1" allowOverlap="1" wp14:anchorId="087A52D1" wp14:editId="57C7D698">
            <wp:simplePos x="0" y="0"/>
            <wp:positionH relativeFrom="column">
              <wp:posOffset>2586529</wp:posOffset>
            </wp:positionH>
            <wp:positionV relativeFrom="paragraph">
              <wp:posOffset>2219325</wp:posOffset>
            </wp:positionV>
            <wp:extent cx="1466850" cy="2370101"/>
            <wp:effectExtent l="0" t="0" r="0" b="0"/>
            <wp:wrapNone/>
            <wp:docPr id="9" name="Obraz 9" descr="Znalezione obrazy dla zapytania: kurtka damsk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: kurtka damska&quot;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37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CCB">
        <w:rPr>
          <w:sz w:val="56"/>
        </w:rPr>
        <w:tab/>
      </w:r>
      <w:r w:rsidRPr="00A17CCB">
        <w:rPr>
          <w:sz w:val="56"/>
        </w:rPr>
        <w:tab/>
      </w:r>
      <w:r w:rsidRPr="00A17CCB">
        <w:rPr>
          <w:sz w:val="56"/>
        </w:rPr>
        <w:tab/>
      </w:r>
      <w:r w:rsidRPr="00A17CCB">
        <w:rPr>
          <w:sz w:val="56"/>
        </w:rPr>
        <w:tab/>
      </w:r>
      <w:r w:rsidRPr="00A17CCB">
        <w:rPr>
          <w:sz w:val="56"/>
        </w:rPr>
        <w:tab/>
      </w:r>
      <w:r w:rsidRPr="00A17CCB">
        <w:rPr>
          <w:sz w:val="56"/>
        </w:rPr>
        <w:tab/>
      </w:r>
      <w:r w:rsidRPr="00A17CCB">
        <w:rPr>
          <w:sz w:val="56"/>
        </w:rPr>
        <w:tab/>
      </w:r>
      <w:r w:rsidRPr="00A17CCB">
        <w:rPr>
          <w:sz w:val="56"/>
        </w:rPr>
        <w:tab/>
      </w:r>
    </w:p>
    <w:p w:rsidR="00A17CCB" w:rsidRPr="00A17CCB" w:rsidRDefault="00A17CCB" w:rsidP="00A17CCB">
      <w:pPr>
        <w:jc w:val="center"/>
        <w:rPr>
          <w:sz w:val="56"/>
        </w:rPr>
      </w:pPr>
    </w:p>
    <w:p w:rsidR="00A17CCB" w:rsidRPr="00A17CCB" w:rsidRDefault="00A17CCB" w:rsidP="00A17CCB">
      <w:pPr>
        <w:jc w:val="center"/>
        <w:rPr>
          <w:sz w:val="56"/>
        </w:rPr>
      </w:pPr>
    </w:p>
    <w:p w:rsidR="00A17CCB" w:rsidRPr="00A17CCB" w:rsidRDefault="00A17CCB" w:rsidP="00A17CCB">
      <w:pPr>
        <w:jc w:val="center"/>
        <w:rPr>
          <w:sz w:val="56"/>
        </w:rPr>
      </w:pPr>
    </w:p>
    <w:p w:rsidR="00A17CCB" w:rsidRPr="00A17CCB" w:rsidRDefault="00A17CCB" w:rsidP="00A17CCB">
      <w:pPr>
        <w:jc w:val="center"/>
        <w:rPr>
          <w:sz w:val="56"/>
        </w:rPr>
      </w:pPr>
    </w:p>
    <w:p w:rsidR="00A17CCB" w:rsidRPr="00A17CCB" w:rsidRDefault="00A17CCB" w:rsidP="00A17CCB">
      <w:pPr>
        <w:jc w:val="center"/>
        <w:rPr>
          <w:sz w:val="56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15F02E89" wp14:editId="3A35F37E">
            <wp:simplePos x="0" y="0"/>
            <wp:positionH relativeFrom="margin">
              <wp:posOffset>5310505</wp:posOffset>
            </wp:positionH>
            <wp:positionV relativeFrom="paragraph">
              <wp:posOffset>26670</wp:posOffset>
            </wp:positionV>
            <wp:extent cx="1765300" cy="1323975"/>
            <wp:effectExtent l="0" t="0" r="6350" b="9525"/>
            <wp:wrapNone/>
            <wp:docPr id="8" name="Obraz 8" descr="Znalezione obrazy dla zapytania: buty nike damskie air for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buty nike damskie air force&quot;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CCB" w:rsidRPr="00A17CCB" w:rsidRDefault="00A17CCB" w:rsidP="00A17CCB">
      <w:pPr>
        <w:jc w:val="center"/>
        <w:rPr>
          <w:sz w:val="56"/>
        </w:rPr>
      </w:pPr>
    </w:p>
    <w:p w:rsidR="00A17CCB" w:rsidRPr="00A17CCB" w:rsidRDefault="00A17CCB" w:rsidP="00A17CCB">
      <w:pPr>
        <w:jc w:val="center"/>
        <w:rPr>
          <w:sz w:val="56"/>
        </w:rPr>
      </w:pPr>
    </w:p>
    <w:p w:rsidR="00A17CCB" w:rsidRPr="00A17CCB" w:rsidRDefault="00A17CCB" w:rsidP="00A17CCB">
      <w:pPr>
        <w:jc w:val="center"/>
        <w:rPr>
          <w:i/>
        </w:rPr>
      </w:pPr>
      <w:proofErr w:type="gramStart"/>
      <w:r w:rsidRPr="00A17CCB">
        <w:rPr>
          <w:i/>
          <w:color w:val="FF0000"/>
        </w:rPr>
        <w:t>red</w:t>
      </w:r>
      <w:proofErr w:type="gramEnd"/>
      <w:r w:rsidRPr="00A17CCB">
        <w:rPr>
          <w:i/>
          <w:color w:val="FF0000"/>
        </w:rPr>
        <w:t>. Lena</w:t>
      </w:r>
    </w:p>
    <w:p w:rsidR="00810A4E" w:rsidRPr="00A17CCB" w:rsidRDefault="00810A4E" w:rsidP="00810A4E">
      <w:pPr>
        <w:rPr>
          <w:outline/>
          <w:color w:val="FFFFFF"/>
          <w:sz w:val="20"/>
          <w:szCs w:val="20"/>
        </w:rPr>
      </w:pPr>
    </w:p>
    <w:p w:rsidR="003A7B36" w:rsidRPr="00A17CCB" w:rsidRDefault="003A7B36" w:rsidP="00A17CCB">
      <w:pPr>
        <w:rPr>
          <w:b/>
          <w:i/>
          <w:outline/>
          <w:color w:val="FFFFFF"/>
          <w:sz w:val="96"/>
          <w:szCs w:val="96"/>
        </w:rPr>
      </w:pPr>
      <w: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49" type="#_x0000_t172" style="width:320.25pt;height:54.75pt" adj="6924,10800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font-size:48pt;v-text-kern:t" trim="t" fitpath="t" string="Znaczenie imion"/>
          </v:shape>
        </w:pict>
      </w:r>
    </w:p>
    <w:p w:rsidR="003A7B36" w:rsidRDefault="003A7B36" w:rsidP="003A7B36">
      <w:pPr>
        <w:jc w:val="center"/>
      </w:pPr>
    </w:p>
    <w:p w:rsidR="003A7B36" w:rsidRPr="00030D3B" w:rsidRDefault="003A7B36" w:rsidP="003A7B36">
      <w:pPr>
        <w:jc w:val="center"/>
        <w:rPr>
          <w:b/>
          <w:sz w:val="52"/>
          <w:szCs w:val="52"/>
        </w:rPr>
      </w:pPr>
      <w:r w:rsidRPr="00652D02">
        <w:rPr>
          <w:b/>
          <w:sz w:val="52"/>
          <w:szCs w:val="5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9" type="#_x0000_t156" style="width:117pt;height:37.5pt" fillcolor="#99f" stroked="f">
            <v:fill r:id="rId8" o:title="" color2="#099" focus="100%" type="gradient"/>
            <v:stroke r:id="rId8" o:title=""/>
            <v:shadow on="t" color="silver" opacity="52429f" offset="3pt,3pt"/>
            <v:textpath style="font-family:&quot;Times New Roman&quot;;font-size:24pt;v-text-kern:t" trim="t" fitpath="t" xscale="f" string="Żeńskie"/>
          </v:shape>
        </w:pict>
      </w:r>
    </w:p>
    <w:p w:rsidR="003A7B36" w:rsidRDefault="003A7B36" w:rsidP="003A7B36">
      <w:pPr>
        <w:jc w:val="both"/>
        <w:rPr>
          <w:rFonts w:ascii="Segoe UI" w:hAnsi="Segoe UI" w:cs="Segoe UI"/>
          <w:color w:val="0D0D0D"/>
          <w:sz w:val="27"/>
          <w:szCs w:val="27"/>
          <w:shd w:val="clear" w:color="auto" w:fill="FFFFFF"/>
        </w:rPr>
      </w:pPr>
      <w:r w:rsidRPr="00344E08">
        <w:rPr>
          <w:rFonts w:ascii="Arial" w:hAnsi="Arial" w:cs="Arial"/>
          <w:b/>
          <w:i/>
          <w:color w:val="7030A0"/>
          <w:sz w:val="48"/>
          <w:szCs w:val="48"/>
        </w:rPr>
        <w:t>Jolanta</w:t>
      </w:r>
      <w:r>
        <w:rPr>
          <w:rFonts w:ascii="Arial" w:hAnsi="Arial" w:cs="Arial"/>
          <w:b/>
          <w:i/>
          <w:color w:val="7030A0"/>
          <w:sz w:val="48"/>
          <w:szCs w:val="48"/>
        </w:rPr>
        <w:t xml:space="preserve"> </w:t>
      </w:r>
      <w:r w:rsidRPr="00344E08">
        <w:rPr>
          <w:rFonts w:ascii="Arial" w:hAnsi="Arial" w:cs="Arial"/>
          <w:b/>
          <w:i/>
          <w:color w:val="7030A0"/>
          <w:sz w:val="48"/>
          <w:szCs w:val="48"/>
        </w:rPr>
        <w:t>-</w:t>
      </w:r>
      <w:r>
        <w:rPr>
          <w:rFonts w:ascii="Aparajita" w:hAnsi="Aparajita" w:cs="Aparajita"/>
          <w:b/>
          <w:i/>
          <w:color w:val="7030A0"/>
          <w:sz w:val="48"/>
          <w:szCs w:val="48"/>
        </w:rPr>
        <w:t xml:space="preserve"> </w:t>
      </w:r>
      <w:r w:rsidRPr="00D468BE">
        <w:rPr>
          <w:rFonts w:ascii="Segoe UI" w:hAnsi="Segoe UI" w:cs="Segoe UI"/>
          <w:color w:val="0D0D0D"/>
          <w:sz w:val="27"/>
          <w:szCs w:val="27"/>
          <w:shd w:val="clear" w:color="auto" w:fill="FFFFFF"/>
        </w:rPr>
        <w:t xml:space="preserve">jest to imię pochodzenia greckiego, od słów </w:t>
      </w:r>
      <w:proofErr w:type="spellStart"/>
      <w:r w:rsidRPr="00D468BE">
        <w:rPr>
          <w:rFonts w:ascii="Segoe UI" w:hAnsi="Segoe UI" w:cs="Segoe UI"/>
          <w:color w:val="0D0D0D"/>
          <w:sz w:val="27"/>
          <w:szCs w:val="27"/>
          <w:shd w:val="clear" w:color="auto" w:fill="FFFFFF"/>
        </w:rPr>
        <w:t>ion</w:t>
      </w:r>
      <w:proofErr w:type="spellEnd"/>
      <w:r w:rsidRPr="00D468BE">
        <w:rPr>
          <w:rFonts w:ascii="Segoe UI" w:hAnsi="Segoe UI" w:cs="Segoe UI"/>
          <w:color w:val="0D0D0D"/>
          <w:sz w:val="27"/>
          <w:szCs w:val="27"/>
          <w:shd w:val="clear" w:color="auto" w:fill="FFFFFF"/>
        </w:rPr>
        <w:t xml:space="preserve"> (fiołek) i </w:t>
      </w:r>
      <w:proofErr w:type="spellStart"/>
      <w:r w:rsidRPr="00D468BE">
        <w:rPr>
          <w:rFonts w:ascii="Segoe UI" w:hAnsi="Segoe UI" w:cs="Segoe UI"/>
          <w:color w:val="0D0D0D"/>
          <w:sz w:val="27"/>
          <w:szCs w:val="27"/>
          <w:shd w:val="clear" w:color="auto" w:fill="FFFFFF"/>
        </w:rPr>
        <w:t>ant</w:t>
      </w:r>
      <w:r>
        <w:rPr>
          <w:rFonts w:ascii="Segoe UI" w:hAnsi="Segoe UI" w:cs="Segoe UI"/>
          <w:color w:val="0D0D0D"/>
          <w:sz w:val="27"/>
          <w:szCs w:val="27"/>
          <w:shd w:val="clear" w:color="auto" w:fill="FFFFFF"/>
        </w:rPr>
        <w:t>hos</w:t>
      </w:r>
      <w:proofErr w:type="spellEnd"/>
      <w:r>
        <w:rPr>
          <w:rFonts w:ascii="Segoe UI" w:hAnsi="Segoe UI" w:cs="Segoe UI"/>
          <w:color w:val="0D0D0D"/>
          <w:sz w:val="27"/>
          <w:szCs w:val="27"/>
          <w:shd w:val="clear" w:color="auto" w:fill="FFFFFF"/>
        </w:rPr>
        <w:t xml:space="preserve"> (kwiat). Oznacza: skromna i </w:t>
      </w:r>
      <w:r w:rsidRPr="00D468BE">
        <w:rPr>
          <w:rFonts w:ascii="Segoe UI" w:hAnsi="Segoe UI" w:cs="Segoe UI"/>
          <w:color w:val="0D0D0D"/>
          <w:sz w:val="27"/>
          <w:szCs w:val="27"/>
          <w:shd w:val="clear" w:color="auto" w:fill="FFFFFF"/>
        </w:rPr>
        <w:t>delikatna.</w:t>
      </w:r>
      <w:r w:rsidRPr="00344E08">
        <w:t xml:space="preserve"> </w:t>
      </w:r>
      <w:r w:rsidRPr="00344E08">
        <w:rPr>
          <w:rFonts w:ascii="Segoe UI" w:hAnsi="Segoe UI" w:cs="Segoe UI"/>
          <w:color w:val="0D0D0D"/>
          <w:sz w:val="27"/>
          <w:szCs w:val="27"/>
          <w:shd w:val="clear" w:color="auto" w:fill="FFFFFF"/>
        </w:rPr>
        <w:t>Jolanta jest osobą opanowaną i ostrożną. Cechy te pozwalają jej stawić czoło trudnym sytuacjom.</w:t>
      </w:r>
      <w:r w:rsidRPr="00217897">
        <w:t xml:space="preserve"> </w:t>
      </w:r>
      <w:r w:rsidRPr="00217897">
        <w:rPr>
          <w:rFonts w:ascii="Segoe UI" w:hAnsi="Segoe UI" w:cs="Segoe UI"/>
          <w:color w:val="0D0D0D"/>
          <w:sz w:val="27"/>
          <w:szCs w:val="27"/>
          <w:shd w:val="clear" w:color="auto" w:fill="FFFFFF"/>
        </w:rPr>
        <w:t>Jest wspaniałą towarzyszką spotkań i niezastąpioną rozmówczynią</w:t>
      </w:r>
      <w:r>
        <w:rPr>
          <w:rFonts w:ascii="Segoe UI" w:hAnsi="Segoe UI" w:cs="Segoe UI"/>
          <w:color w:val="0D0D0D"/>
          <w:sz w:val="27"/>
          <w:szCs w:val="27"/>
          <w:shd w:val="clear" w:color="auto" w:fill="FFFFFF"/>
        </w:rPr>
        <w:t>.</w:t>
      </w:r>
      <w:r w:rsidRPr="00217897">
        <w:t xml:space="preserve"> </w:t>
      </w:r>
      <w:r w:rsidRPr="00217897">
        <w:rPr>
          <w:rFonts w:ascii="Segoe UI" w:hAnsi="Segoe UI" w:cs="Segoe UI"/>
          <w:color w:val="0D0D0D"/>
          <w:sz w:val="27"/>
          <w:szCs w:val="27"/>
          <w:shd w:val="clear" w:color="auto" w:fill="FFFFFF"/>
        </w:rPr>
        <w:t>Do tego to kochająca matka i czuła małżonka – jeśli tylko pozwoli jej się postępować zgodnie z własną wizją rodziny.</w:t>
      </w:r>
      <w:r w:rsidRPr="00217897">
        <w:t xml:space="preserve"> </w:t>
      </w:r>
      <w:r w:rsidRPr="00217897">
        <w:rPr>
          <w:rFonts w:ascii="Segoe UI" w:hAnsi="Segoe UI" w:cs="Segoe UI"/>
          <w:color w:val="0D0D0D"/>
          <w:sz w:val="27"/>
          <w:szCs w:val="27"/>
          <w:shd w:val="clear" w:color="auto" w:fill="FFFFFF"/>
        </w:rPr>
        <w:t>Jolanta może być dobrą ekonomistką, nauczy</w:t>
      </w:r>
      <w:r>
        <w:rPr>
          <w:rFonts w:ascii="Segoe UI" w:hAnsi="Segoe UI" w:cs="Segoe UI"/>
          <w:color w:val="0D0D0D"/>
          <w:sz w:val="27"/>
          <w:szCs w:val="27"/>
          <w:shd w:val="clear" w:color="auto" w:fill="FFFFFF"/>
        </w:rPr>
        <w:t>cielką, lekarzem, architektem i </w:t>
      </w:r>
      <w:r w:rsidRPr="00217897">
        <w:rPr>
          <w:rFonts w:ascii="Segoe UI" w:hAnsi="Segoe UI" w:cs="Segoe UI"/>
          <w:color w:val="0D0D0D"/>
          <w:sz w:val="27"/>
          <w:szCs w:val="27"/>
          <w:shd w:val="clear" w:color="auto" w:fill="FFFFFF"/>
        </w:rPr>
        <w:t>aktorką.</w:t>
      </w:r>
    </w:p>
    <w:p w:rsidR="003A7B36" w:rsidRPr="00D468BE" w:rsidRDefault="003A7B36" w:rsidP="003A7B36">
      <w:pPr>
        <w:rPr>
          <w:rFonts w:ascii="Arial" w:hAnsi="Arial" w:cs="Arial"/>
          <w:i/>
          <w:color w:val="1F4E79"/>
          <w:sz w:val="28"/>
          <w:szCs w:val="28"/>
          <w:shd w:val="clear" w:color="auto" w:fill="FFFFFF"/>
        </w:rPr>
      </w:pPr>
      <w:r w:rsidRPr="00D468BE">
        <w:rPr>
          <w:rFonts w:ascii="Arial" w:hAnsi="Arial" w:cs="Arial"/>
          <w:i/>
          <w:color w:val="1F4E79"/>
          <w:sz w:val="28"/>
          <w:szCs w:val="28"/>
          <w:shd w:val="clear" w:color="auto" w:fill="FFFFFF"/>
        </w:rPr>
        <w:t>Jolanta imieniny obchodzi 15, 17 czerwca, 4 lipca, 15 września, 17 grudnia.</w:t>
      </w:r>
    </w:p>
    <w:p w:rsidR="003A7B36" w:rsidRDefault="003A7B36" w:rsidP="003A7B36">
      <w:pPr>
        <w:jc w:val="center"/>
        <w:rPr>
          <w:rFonts w:ascii="Arial" w:hAnsi="Arial" w:cs="Arial"/>
          <w:color w:val="0D0D0D"/>
          <w:sz w:val="28"/>
          <w:szCs w:val="28"/>
          <w:shd w:val="clear" w:color="auto" w:fill="FFFFFF"/>
        </w:rPr>
      </w:pPr>
    </w:p>
    <w:p w:rsidR="003A7B36" w:rsidRPr="0042793F" w:rsidRDefault="003A7B36" w:rsidP="003A7B36">
      <w:pPr>
        <w:ind w:left="2124" w:firstLine="708"/>
        <w:jc w:val="right"/>
        <w:rPr>
          <w:i/>
          <w:color w:val="C00000"/>
        </w:rPr>
      </w:pPr>
      <w:proofErr w:type="gramStart"/>
      <w:r w:rsidRPr="0042793F">
        <w:rPr>
          <w:i/>
          <w:color w:val="C00000"/>
        </w:rPr>
        <w:t>red</w:t>
      </w:r>
      <w:proofErr w:type="gramEnd"/>
      <w:r w:rsidRPr="0042793F">
        <w:rPr>
          <w:i/>
          <w:color w:val="C00000"/>
        </w:rPr>
        <w:t>.</w:t>
      </w:r>
      <w:r w:rsidR="009A7032">
        <w:rPr>
          <w:i/>
          <w:color w:val="C00000"/>
        </w:rPr>
        <w:t xml:space="preserve"> </w:t>
      </w:r>
      <w:r w:rsidRPr="0042793F">
        <w:rPr>
          <w:i/>
          <w:color w:val="C00000"/>
        </w:rPr>
        <w:t>Zuzanna</w:t>
      </w:r>
    </w:p>
    <w:p w:rsidR="003A7B36" w:rsidRDefault="003A7B36" w:rsidP="003A7B36">
      <w:pPr>
        <w:jc w:val="right"/>
        <w:rPr>
          <w:rFonts w:ascii="Arial" w:hAnsi="Arial" w:cs="Arial"/>
          <w:color w:val="0D0D0D"/>
          <w:sz w:val="28"/>
          <w:szCs w:val="28"/>
          <w:shd w:val="clear" w:color="auto" w:fill="FFFFFF"/>
        </w:rPr>
      </w:pPr>
    </w:p>
    <w:p w:rsidR="003A7B36" w:rsidRDefault="003A7B36" w:rsidP="003A7B36">
      <w:pPr>
        <w:jc w:val="center"/>
        <w:rPr>
          <w:sz w:val="36"/>
          <w:szCs w:val="36"/>
        </w:rPr>
      </w:pPr>
      <w:r w:rsidRPr="00652D02">
        <w:rPr>
          <w:sz w:val="36"/>
          <w:szCs w:val="36"/>
        </w:rPr>
        <w:pict>
          <v:shape id="_x0000_i1040" type="#_x0000_t156" style="width:129pt;height:37.5pt" fillcolor="#99f" stroked="f">
            <v:fill r:id="rId8" o:title="" color2="#099" focus="100%" type="gradient"/>
            <v:stroke r:id="rId8" o:title=""/>
            <v:shadow on="t" color="silver" opacity="52429f" offset="3pt,3pt"/>
            <v:textpath style="font-family:&quot;Times New Roman&quot;;font-size:24pt;v-text-kern:t" trim="t" fitpath="t" xscale="f" string="Męskie"/>
          </v:shape>
        </w:pict>
      </w:r>
    </w:p>
    <w:p w:rsidR="003A7B36" w:rsidRDefault="003A7B36" w:rsidP="003A7B36">
      <w:pPr>
        <w:jc w:val="both"/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  <w:proofErr w:type="gramStart"/>
      <w:r w:rsidRPr="00D468BE">
        <w:rPr>
          <w:rFonts w:ascii="Arial" w:hAnsi="Arial" w:cs="Arial"/>
          <w:b/>
          <w:i/>
          <w:color w:val="385623"/>
          <w:sz w:val="48"/>
          <w:szCs w:val="48"/>
        </w:rPr>
        <w:t>Konrad</w:t>
      </w:r>
      <w:r>
        <w:rPr>
          <w:rFonts w:ascii="Arial" w:hAnsi="Arial" w:cs="Arial"/>
          <w:b/>
          <w:i/>
          <w:color w:val="385623"/>
          <w:sz w:val="48"/>
          <w:szCs w:val="48"/>
        </w:rPr>
        <w:t xml:space="preserve"> </w:t>
      </w:r>
      <w:r w:rsidRPr="00D468BE">
        <w:rPr>
          <w:rFonts w:ascii="Arial" w:hAnsi="Arial" w:cs="Arial"/>
          <w:b/>
          <w:i/>
          <w:color w:val="385623"/>
          <w:sz w:val="48"/>
          <w:szCs w:val="48"/>
        </w:rPr>
        <w:t xml:space="preserve">- </w:t>
      </w:r>
      <w:r w:rsidRPr="00D468BE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jest</w:t>
      </w:r>
      <w:proofErr w:type="gramEnd"/>
      <w:r w:rsidRPr="00D468BE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to imię pochodzenia staroniemieckiego, od słów </w:t>
      </w:r>
      <w:proofErr w:type="spellStart"/>
      <w:r w:rsidRPr="00D468BE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kuoni</w:t>
      </w:r>
      <w:proofErr w:type="spellEnd"/>
      <w:r w:rsidRPr="00D468BE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(śmiały) i rad (rada). Oznacza: odważny, skory w udzielaniu rad innym.</w:t>
      </w:r>
      <w:r w:rsidRPr="00B77A36">
        <w:t xml:space="preserve"> </w:t>
      </w:r>
      <w:r w:rsidR="00472D34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Jego </w:t>
      </w:r>
      <w:r w:rsidRPr="00B77A36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życie pełne jest wzlotów i upadków.</w:t>
      </w:r>
      <w:r w:rsidRPr="00B77A36">
        <w:t xml:space="preserve"> </w:t>
      </w:r>
      <w:r w:rsidR="00472D34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Konrada </w:t>
      </w:r>
      <w:r w:rsidRPr="00B77A36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cechuje wrodzona wrażliw</w:t>
      </w:r>
      <w:r w:rsidR="00472D34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ość na piękno i sztukę. Posiada </w:t>
      </w:r>
      <w:r w:rsidRPr="00B77A36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twórcz</w:t>
      </w:r>
      <w:r w:rsidR="00472D34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ą wyobraźnię i lubi opowiadać o </w:t>
      </w:r>
      <w:r w:rsidRPr="00B77A36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sobie najróżniejsze historyjki, ale najczęściej zmyślone.</w:t>
      </w:r>
      <w:r w:rsidRPr="00B77A36">
        <w:t xml:space="preserve"> </w:t>
      </w:r>
      <w:r w:rsidR="00472D34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Konrad </w:t>
      </w:r>
      <w:r w:rsidRPr="00B77A36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odniesie sukce</w:t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s w dziedzinach artystycznych i  </w:t>
      </w:r>
      <w:r w:rsidRPr="00B77A36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twórc</w:t>
      </w:r>
      <w:r w:rsidR="00472D34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zych, w projektowaniu, muzyce i </w:t>
      </w:r>
      <w:r w:rsidRPr="00B77A36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filmie.</w:t>
      </w:r>
    </w:p>
    <w:p w:rsidR="003A7B36" w:rsidRPr="00D468BE" w:rsidRDefault="003A7B36" w:rsidP="003A7B36">
      <w:pPr>
        <w:rPr>
          <w:rFonts w:ascii="Arial" w:hAnsi="Arial" w:cs="Arial"/>
          <w:i/>
          <w:color w:val="1F4E79"/>
          <w:sz w:val="28"/>
          <w:szCs w:val="28"/>
          <w:shd w:val="clear" w:color="auto" w:fill="FFFFFF"/>
        </w:rPr>
      </w:pPr>
    </w:p>
    <w:p w:rsidR="003A7B36" w:rsidRPr="00D468BE" w:rsidRDefault="003A7B36" w:rsidP="003A7B36">
      <w:pPr>
        <w:rPr>
          <w:rFonts w:ascii="Arial" w:hAnsi="Arial" w:cs="Arial"/>
          <w:i/>
          <w:color w:val="1F4E79"/>
          <w:sz w:val="28"/>
          <w:szCs w:val="28"/>
          <w:shd w:val="clear" w:color="auto" w:fill="FFFFFF"/>
        </w:rPr>
      </w:pPr>
      <w:r w:rsidRPr="00D468BE">
        <w:rPr>
          <w:rFonts w:ascii="Arial" w:hAnsi="Arial" w:cs="Arial"/>
          <w:i/>
          <w:color w:val="1F4E79"/>
          <w:sz w:val="28"/>
          <w:szCs w:val="28"/>
          <w:shd w:val="clear" w:color="auto" w:fill="FFFFFF"/>
        </w:rPr>
        <w:t>Konrad imieniny obchodzi 14, 19 lutego, 19 marca, 19, 20, 21 kwietnia, 1 czerwca, 7 sierpnia, 26 września, 4 października, 12, 21, 26 listopada, 12 grudnia.</w:t>
      </w:r>
    </w:p>
    <w:p w:rsidR="003A7B36" w:rsidRDefault="003A7B36" w:rsidP="003A7B36">
      <w:pPr>
        <w:ind w:left="2124" w:firstLine="708"/>
        <w:jc w:val="right"/>
        <w:rPr>
          <w:i/>
        </w:rPr>
      </w:pPr>
      <w:r>
        <w:rPr>
          <w:i/>
        </w:rPr>
        <w:t xml:space="preserve">        </w:t>
      </w:r>
    </w:p>
    <w:p w:rsidR="003A7B36" w:rsidRPr="0042793F" w:rsidRDefault="003A7B36" w:rsidP="003A7B36">
      <w:pPr>
        <w:ind w:left="2124" w:firstLine="708"/>
        <w:jc w:val="right"/>
        <w:rPr>
          <w:i/>
          <w:color w:val="C00000"/>
        </w:rPr>
      </w:pPr>
      <w:r w:rsidRPr="0042793F">
        <w:rPr>
          <w:i/>
          <w:color w:val="C00000"/>
        </w:rPr>
        <w:t xml:space="preserve">   </w:t>
      </w:r>
      <w:proofErr w:type="gramStart"/>
      <w:r w:rsidRPr="0042793F">
        <w:rPr>
          <w:i/>
          <w:color w:val="C00000"/>
        </w:rPr>
        <w:t>red</w:t>
      </w:r>
      <w:proofErr w:type="gramEnd"/>
      <w:r w:rsidRPr="0042793F">
        <w:rPr>
          <w:i/>
          <w:color w:val="C00000"/>
        </w:rPr>
        <w:t>.</w:t>
      </w:r>
      <w:r w:rsidR="009A7032">
        <w:rPr>
          <w:i/>
          <w:color w:val="C00000"/>
        </w:rPr>
        <w:t xml:space="preserve"> </w:t>
      </w:r>
      <w:r w:rsidRPr="0042793F">
        <w:rPr>
          <w:i/>
          <w:color w:val="C00000"/>
        </w:rPr>
        <w:t>Zuzanna</w:t>
      </w:r>
    </w:p>
    <w:p w:rsidR="003C76CF" w:rsidRDefault="003C76CF"/>
    <w:p w:rsidR="00C0404A" w:rsidRPr="00C0404A" w:rsidRDefault="00C0404A" w:rsidP="00C0404A">
      <w:pPr>
        <w:jc w:val="center"/>
        <w:rPr>
          <w:b/>
          <w:color w:val="4BACC6" w:themeColor="accent5"/>
          <w:sz w:val="56"/>
          <w:szCs w:val="56"/>
        </w:rPr>
      </w:pPr>
      <w:r w:rsidRPr="00C0404A">
        <w:rPr>
          <w:b/>
          <w:color w:val="4BACC6" w:themeColor="accent5"/>
          <w:sz w:val="56"/>
          <w:szCs w:val="56"/>
        </w:rPr>
        <w:lastRenderedPageBreak/>
        <w:t xml:space="preserve">Ciekawe techniki plastyczne        </w:t>
      </w:r>
    </w:p>
    <w:p w:rsidR="00C0404A" w:rsidRPr="00C0404A" w:rsidRDefault="00C0404A" w:rsidP="00C0404A">
      <w:pPr>
        <w:jc w:val="center"/>
        <w:rPr>
          <w:b/>
          <w:color w:val="262626" w:themeColor="text1" w:themeTint="D9"/>
          <w:sz w:val="40"/>
          <w:szCs w:val="40"/>
        </w:rPr>
      </w:pPr>
      <w:r w:rsidRPr="00C0404A">
        <w:rPr>
          <w:b/>
          <w:color w:val="262626" w:themeColor="text1" w:themeTint="D9"/>
          <w:sz w:val="40"/>
          <w:szCs w:val="40"/>
        </w:rPr>
        <w:t>PINGWINY</w:t>
      </w:r>
    </w:p>
    <w:p w:rsidR="00C0404A" w:rsidRPr="00C0404A" w:rsidRDefault="00C0404A" w:rsidP="00C0404A">
      <w:pPr>
        <w:spacing w:after="0"/>
        <w:rPr>
          <w:color w:val="000000" w:themeColor="text1"/>
          <w:sz w:val="24"/>
          <w:szCs w:val="24"/>
        </w:rPr>
      </w:pPr>
      <w:r w:rsidRPr="00C0404A">
        <w:rPr>
          <w:color w:val="000000" w:themeColor="text1"/>
          <w:sz w:val="24"/>
          <w:szCs w:val="24"/>
        </w:rPr>
        <w:t>Przygotować należy do pierwszego pingwina:</w:t>
      </w:r>
    </w:p>
    <w:p w:rsidR="00C0404A" w:rsidRPr="00C0404A" w:rsidRDefault="00C0404A" w:rsidP="00C0404A">
      <w:pPr>
        <w:spacing w:after="0"/>
        <w:rPr>
          <w:color w:val="000000" w:themeColor="text1"/>
          <w:sz w:val="24"/>
          <w:szCs w:val="24"/>
        </w:rPr>
      </w:pPr>
      <w:r w:rsidRPr="00C0404A">
        <w:rPr>
          <w:color w:val="000000" w:themeColor="text1"/>
          <w:sz w:val="24"/>
          <w:szCs w:val="24"/>
        </w:rPr>
        <w:t xml:space="preserve">- watę </w:t>
      </w:r>
    </w:p>
    <w:p w:rsidR="00C0404A" w:rsidRPr="00C0404A" w:rsidRDefault="00C0404A" w:rsidP="00C0404A">
      <w:pPr>
        <w:spacing w:after="0"/>
        <w:rPr>
          <w:color w:val="000000" w:themeColor="text1"/>
          <w:sz w:val="24"/>
          <w:szCs w:val="24"/>
        </w:rPr>
      </w:pPr>
      <w:r w:rsidRPr="00C0404A">
        <w:rPr>
          <w:color w:val="000000" w:themeColor="text1"/>
          <w:sz w:val="24"/>
          <w:szCs w:val="24"/>
        </w:rPr>
        <w:t>- kartki papieru(białe, czarne, pomarańczowe)</w:t>
      </w:r>
    </w:p>
    <w:p w:rsidR="00C0404A" w:rsidRPr="00C0404A" w:rsidRDefault="00C0404A" w:rsidP="00C0404A">
      <w:pPr>
        <w:spacing w:after="0"/>
        <w:rPr>
          <w:color w:val="000000" w:themeColor="text1"/>
          <w:sz w:val="24"/>
          <w:szCs w:val="24"/>
        </w:rPr>
      </w:pPr>
      <w:r w:rsidRPr="00C0404A">
        <w:rPr>
          <w:color w:val="000000" w:themeColor="text1"/>
          <w:sz w:val="24"/>
          <w:szCs w:val="24"/>
        </w:rPr>
        <w:t>- klej</w:t>
      </w:r>
    </w:p>
    <w:p w:rsidR="00C0404A" w:rsidRPr="00C0404A" w:rsidRDefault="00C0404A" w:rsidP="00C0404A">
      <w:pPr>
        <w:spacing w:after="0"/>
        <w:rPr>
          <w:color w:val="000000" w:themeColor="text1"/>
          <w:sz w:val="24"/>
          <w:szCs w:val="24"/>
        </w:rPr>
      </w:pPr>
      <w:r w:rsidRPr="00C0404A">
        <w:rPr>
          <w:color w:val="000000" w:themeColor="text1"/>
          <w:sz w:val="24"/>
          <w:szCs w:val="24"/>
        </w:rPr>
        <w:t>- nożyczki</w:t>
      </w:r>
    </w:p>
    <w:p w:rsidR="00C0404A" w:rsidRPr="00C0404A" w:rsidRDefault="00C0404A" w:rsidP="00C0404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</w:t>
      </w:r>
      <w:r w:rsidRPr="00C0404A">
        <w:rPr>
          <w:noProof/>
          <w:color w:val="000000" w:themeColor="text1"/>
          <w:sz w:val="36"/>
          <w:szCs w:val="36"/>
          <w:lang w:eastAsia="pl-PL"/>
        </w:rPr>
        <w:drawing>
          <wp:inline distT="0" distB="0" distL="0" distR="0" wp14:anchorId="629491A2" wp14:editId="78A3EE0E">
            <wp:extent cx="2857500" cy="1876425"/>
            <wp:effectExtent l="0" t="0" r="0" b="9525"/>
            <wp:docPr id="3" name="Obraz 3" descr="C:\Users\Uczeń\Desktop\c t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zeń\Desktop\c t p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04A" w:rsidRPr="00C0404A" w:rsidRDefault="00C0404A" w:rsidP="00C0404A">
      <w:pPr>
        <w:jc w:val="both"/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P</w:t>
      </w:r>
      <w:r w:rsidRPr="00891C3A">
        <w:rPr>
          <w:rFonts w:ascii="Arial" w:hAnsi="Arial" w:cs="Arial"/>
          <w:color w:val="444444"/>
          <w:sz w:val="24"/>
          <w:szCs w:val="24"/>
          <w:shd w:val="clear" w:color="auto" w:fill="FFFFFF"/>
        </w:rPr>
        <w:t>ingwin wypełniony kulkami waty, pingwin z papierowego talerza i wycinanki na ciekawym tle – dla cierpliwych starszaków dwie propozycje będą za to odpowiednie dla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r w:rsidRPr="00891C3A">
        <w:rPr>
          <w:rFonts w:ascii="Arial" w:hAnsi="Arial" w:cs="Arial"/>
          <w:color w:val="444444"/>
          <w:sz w:val="24"/>
          <w:szCs w:val="24"/>
          <w:shd w:val="clear" w:color="auto" w:fill="FFFFFF"/>
        </w:rPr>
        <w:t>młodszych dzieci.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r w:rsidRPr="00891C3A">
        <w:rPr>
          <w:rFonts w:ascii="Arial" w:hAnsi="Arial" w:cs="Arial"/>
          <w:color w:val="444444"/>
          <w:sz w:val="24"/>
          <w:szCs w:val="24"/>
          <w:shd w:val="clear" w:color="auto" w:fill="FFFFFF"/>
        </w:rPr>
        <w:t>Niektóre elementy możemy wyciąć same, choć ja zawsze jestem z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dania, że mniej estetyczna, ale </w:t>
      </w:r>
      <w:r w:rsidRPr="00891C3A">
        <w:rPr>
          <w:rFonts w:ascii="Arial" w:hAnsi="Arial" w:cs="Arial"/>
          <w:color w:val="444444"/>
          <w:sz w:val="24"/>
          <w:szCs w:val="24"/>
          <w:shd w:val="clear" w:color="auto" w:fill="FFFFFF"/>
        </w:rPr>
        <w:t>samodzielna praca jest dużo lepsza.</w:t>
      </w:r>
    </w:p>
    <w:p w:rsidR="00C0404A" w:rsidRDefault="00C0404A" w:rsidP="00C0404A">
      <w:pPr>
        <w:jc w:val="right"/>
        <w:rPr>
          <w:i/>
          <w:color w:val="000000" w:themeColor="text1"/>
        </w:rPr>
      </w:pPr>
    </w:p>
    <w:p w:rsidR="00C0404A" w:rsidRPr="0062378C" w:rsidRDefault="00C0404A" w:rsidP="00C0404A">
      <w:pPr>
        <w:jc w:val="right"/>
        <w:rPr>
          <w:i/>
          <w:color w:val="C00000"/>
        </w:rPr>
      </w:pPr>
      <w:proofErr w:type="gramStart"/>
      <w:r w:rsidRPr="0062378C">
        <w:rPr>
          <w:i/>
          <w:color w:val="C00000"/>
        </w:rPr>
        <w:t>red</w:t>
      </w:r>
      <w:proofErr w:type="gramEnd"/>
      <w:r w:rsidRPr="0062378C">
        <w:rPr>
          <w:i/>
          <w:color w:val="C00000"/>
        </w:rPr>
        <w:t>.</w:t>
      </w:r>
      <w:r w:rsidR="009A7032" w:rsidRPr="0062378C">
        <w:rPr>
          <w:i/>
          <w:color w:val="C00000"/>
        </w:rPr>
        <w:t xml:space="preserve"> </w:t>
      </w:r>
      <w:r w:rsidRPr="0062378C">
        <w:rPr>
          <w:i/>
          <w:color w:val="C00000"/>
        </w:rPr>
        <w:t>Karolina</w:t>
      </w:r>
    </w:p>
    <w:p w:rsidR="00C0404A" w:rsidRPr="00C0404A" w:rsidRDefault="00C0404A" w:rsidP="00C0404A">
      <w:pPr>
        <w:rPr>
          <w:b/>
          <w:color w:val="4BACC6" w:themeColor="accent5"/>
          <w:sz w:val="56"/>
          <w:szCs w:val="56"/>
        </w:rPr>
      </w:pPr>
      <w:r w:rsidRPr="00C0404A">
        <w:rPr>
          <w:b/>
          <w:color w:val="4BACC6" w:themeColor="accent5"/>
          <w:sz w:val="56"/>
          <w:szCs w:val="56"/>
        </w:rPr>
        <w:lastRenderedPageBreak/>
        <w:t>Ciekawe techniki plastyczne</w:t>
      </w:r>
    </w:p>
    <w:p w:rsidR="00C0404A" w:rsidRPr="00C0404A" w:rsidRDefault="00C0404A" w:rsidP="00C0404A">
      <w:pPr>
        <w:jc w:val="center"/>
        <w:rPr>
          <w:b/>
          <w:color w:val="262626" w:themeColor="text1" w:themeTint="D9"/>
          <w:sz w:val="40"/>
          <w:szCs w:val="40"/>
        </w:rPr>
      </w:pPr>
      <w:r w:rsidRPr="00C0404A">
        <w:rPr>
          <w:b/>
          <w:color w:val="262626" w:themeColor="text1" w:themeTint="D9"/>
          <w:sz w:val="40"/>
          <w:szCs w:val="40"/>
        </w:rPr>
        <w:t>PINGWINY</w:t>
      </w:r>
    </w:p>
    <w:p w:rsidR="00C0404A" w:rsidRPr="00C0404A" w:rsidRDefault="00C0404A" w:rsidP="00C0404A">
      <w:pPr>
        <w:rPr>
          <w:color w:val="000000" w:themeColor="text1"/>
          <w:sz w:val="36"/>
          <w:szCs w:val="36"/>
        </w:rPr>
      </w:pPr>
      <w:r w:rsidRPr="00C0404A">
        <w:rPr>
          <w:color w:val="000000" w:themeColor="text1"/>
          <w:sz w:val="36"/>
          <w:szCs w:val="36"/>
        </w:rPr>
        <w:t>Przygotować należy do drugiego pingwina:</w:t>
      </w:r>
    </w:p>
    <w:p w:rsidR="00C0404A" w:rsidRPr="00C0404A" w:rsidRDefault="00C0404A" w:rsidP="00C0404A">
      <w:pPr>
        <w:rPr>
          <w:color w:val="000000" w:themeColor="text1"/>
          <w:sz w:val="36"/>
          <w:szCs w:val="36"/>
        </w:rPr>
      </w:pPr>
      <w:r w:rsidRPr="00C0404A">
        <w:rPr>
          <w:color w:val="000000" w:themeColor="text1"/>
          <w:sz w:val="36"/>
          <w:szCs w:val="36"/>
        </w:rPr>
        <w:t>- talerz papierowy</w:t>
      </w:r>
    </w:p>
    <w:p w:rsidR="00C0404A" w:rsidRPr="00C0404A" w:rsidRDefault="00C0404A" w:rsidP="00C0404A">
      <w:pPr>
        <w:rPr>
          <w:color w:val="000000" w:themeColor="text1"/>
          <w:sz w:val="36"/>
          <w:szCs w:val="36"/>
        </w:rPr>
      </w:pPr>
      <w:r w:rsidRPr="00C0404A">
        <w:rPr>
          <w:color w:val="000000" w:themeColor="text1"/>
          <w:sz w:val="36"/>
          <w:szCs w:val="36"/>
        </w:rPr>
        <w:t>- klej</w:t>
      </w:r>
    </w:p>
    <w:p w:rsidR="00C0404A" w:rsidRPr="00C0404A" w:rsidRDefault="00C0404A" w:rsidP="00C0404A">
      <w:pPr>
        <w:rPr>
          <w:color w:val="000000" w:themeColor="text1"/>
          <w:sz w:val="36"/>
          <w:szCs w:val="36"/>
        </w:rPr>
      </w:pPr>
      <w:r w:rsidRPr="00C0404A">
        <w:rPr>
          <w:color w:val="000000" w:themeColor="text1"/>
          <w:sz w:val="36"/>
          <w:szCs w:val="36"/>
        </w:rPr>
        <w:t xml:space="preserve">- farby </w:t>
      </w:r>
    </w:p>
    <w:p w:rsidR="00C0404A" w:rsidRPr="00C0404A" w:rsidRDefault="00C0404A" w:rsidP="00C0404A">
      <w:pPr>
        <w:rPr>
          <w:color w:val="000000" w:themeColor="text1"/>
          <w:sz w:val="36"/>
          <w:szCs w:val="36"/>
        </w:rPr>
      </w:pPr>
      <w:r w:rsidRPr="00C0404A">
        <w:rPr>
          <w:color w:val="000000" w:themeColor="text1"/>
          <w:sz w:val="36"/>
          <w:szCs w:val="36"/>
        </w:rPr>
        <w:t>- kartki ( biała i pomarańczowa)</w:t>
      </w:r>
    </w:p>
    <w:p w:rsidR="00C0404A" w:rsidRPr="00C0404A" w:rsidRDefault="00C0404A" w:rsidP="00C0404A">
      <w:pPr>
        <w:rPr>
          <w:color w:val="000000" w:themeColor="text1"/>
          <w:sz w:val="36"/>
          <w:szCs w:val="36"/>
        </w:rPr>
      </w:pPr>
    </w:p>
    <w:p w:rsidR="00C0404A" w:rsidRPr="00C0404A" w:rsidRDefault="00C0404A" w:rsidP="00C0404A">
      <w:pPr>
        <w:jc w:val="center"/>
        <w:rPr>
          <w:b/>
          <w:color w:val="262626" w:themeColor="text1" w:themeTint="D9"/>
          <w:sz w:val="48"/>
          <w:szCs w:val="48"/>
        </w:rPr>
      </w:pPr>
      <w:r w:rsidRPr="00C0404A">
        <w:rPr>
          <w:b/>
          <w:noProof/>
          <w:color w:val="262626" w:themeColor="text1" w:themeTint="D9"/>
          <w:sz w:val="48"/>
          <w:szCs w:val="48"/>
          <w:lang w:eastAsia="pl-PL"/>
        </w:rPr>
        <w:drawing>
          <wp:inline distT="0" distB="0" distL="0" distR="0" wp14:anchorId="43F0991B" wp14:editId="002E6AC4">
            <wp:extent cx="2924175" cy="2000250"/>
            <wp:effectExtent l="0" t="0" r="0" b="0"/>
            <wp:docPr id="4" name="Obraz 4" descr="C:\Users\Uczeń\Desktop\ct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zeń\Desktop\ctp 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04A" w:rsidRPr="0062378C" w:rsidRDefault="00C0404A" w:rsidP="00C0404A">
      <w:pPr>
        <w:jc w:val="right"/>
        <w:rPr>
          <w:i/>
          <w:color w:val="C00000"/>
        </w:rPr>
      </w:pPr>
      <w:proofErr w:type="gramStart"/>
      <w:r w:rsidRPr="0062378C">
        <w:rPr>
          <w:i/>
          <w:color w:val="C00000"/>
        </w:rPr>
        <w:t>red</w:t>
      </w:r>
      <w:proofErr w:type="gramEnd"/>
      <w:r w:rsidRPr="0062378C">
        <w:rPr>
          <w:i/>
          <w:color w:val="C00000"/>
        </w:rPr>
        <w:t>.</w:t>
      </w:r>
      <w:r w:rsidR="009A7032" w:rsidRPr="0062378C">
        <w:rPr>
          <w:i/>
          <w:color w:val="C00000"/>
        </w:rPr>
        <w:t xml:space="preserve"> </w:t>
      </w:r>
      <w:r w:rsidRPr="0062378C">
        <w:rPr>
          <w:i/>
          <w:color w:val="C00000"/>
        </w:rPr>
        <w:t>Karolina</w:t>
      </w:r>
    </w:p>
    <w:p w:rsidR="00EB1579" w:rsidRPr="00816671" w:rsidRDefault="00EB1579" w:rsidP="00EB1579">
      <w:pPr>
        <w:shd w:val="clear" w:color="auto" w:fill="FFFFFF"/>
        <w:spacing w:after="45" w:line="450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</w:rPr>
      </w:pPr>
      <w:proofErr w:type="spellStart"/>
      <w:r w:rsidRPr="00816671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</w:rPr>
        <w:lastRenderedPageBreak/>
        <w:t>Minecraft</w:t>
      </w:r>
      <w:proofErr w:type="spellEnd"/>
      <w:r w:rsidRPr="00816671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</w:rPr>
        <w:t>. Wypadek</w:t>
      </w:r>
    </w:p>
    <w:p w:rsidR="00EB1579" w:rsidRPr="00816671" w:rsidRDefault="00EB1579" w:rsidP="00EB1579">
      <w:pPr>
        <w:shd w:val="clear" w:color="auto" w:fill="FFFFFF"/>
        <w:spacing w:after="0" w:line="450" w:lineRule="atLeast"/>
        <w:jc w:val="center"/>
        <w:outlineLvl w:val="1"/>
        <w:rPr>
          <w:rFonts w:ascii="Times New Roman" w:hAnsi="Times New Roman" w:cs="Times New Roman"/>
        </w:rPr>
      </w:pPr>
      <w:hyperlink r:id="rId27" w:history="1">
        <w:r w:rsidRPr="00816671">
          <w:rPr>
            <w:rFonts w:ascii="Times New Roman" w:eastAsia="Times New Roman" w:hAnsi="Times New Roman" w:cs="Times New Roman"/>
            <w:color w:val="252525"/>
            <w:sz w:val="24"/>
            <w:szCs w:val="24"/>
          </w:rPr>
          <w:t>Tracey Baptiste</w:t>
        </w:r>
      </w:hyperlink>
    </w:p>
    <w:p w:rsidR="00EB1579" w:rsidRPr="00816671" w:rsidRDefault="00EB1579" w:rsidP="00EB1579">
      <w:pPr>
        <w:shd w:val="clear" w:color="auto" w:fill="FFFFFF"/>
        <w:spacing w:after="0" w:line="450" w:lineRule="atLeast"/>
        <w:jc w:val="center"/>
        <w:outlineLvl w:val="1"/>
        <w:rPr>
          <w:rFonts w:ascii="Algerian" w:eastAsia="Times New Roman" w:hAnsi="Algerian" w:cs="Arial"/>
          <w:color w:val="FF0000"/>
          <w:sz w:val="24"/>
          <w:szCs w:val="24"/>
        </w:rPr>
      </w:pPr>
      <w:r w:rsidRPr="00816671">
        <w:rPr>
          <w:rFonts w:ascii="Algerian" w:hAnsi="Algerian"/>
          <w:color w:val="FF0000"/>
        </w:rPr>
        <w:t>/WYBÓR AUTORSKI WERONIKI/</w:t>
      </w:r>
    </w:p>
    <w:p w:rsidR="00EB1579" w:rsidRPr="00DA24BE" w:rsidRDefault="00EB1579" w:rsidP="00EB1579">
      <w:pPr>
        <w:shd w:val="clear" w:color="auto" w:fill="FFFFFF"/>
        <w:spacing w:after="150"/>
        <w:rPr>
          <w:rFonts w:ascii="Arial" w:hAnsi="Arial" w:cs="Arial"/>
          <w:color w:val="333333"/>
        </w:rPr>
      </w:pPr>
    </w:p>
    <w:p w:rsidR="00EB1579" w:rsidRPr="008E72C3" w:rsidRDefault="00EB1579" w:rsidP="00EB1579">
      <w:pPr>
        <w:shd w:val="clear" w:color="auto" w:fill="FFFFFF"/>
        <w:spacing w:after="150"/>
        <w:jc w:val="both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F53864B" wp14:editId="3253A52B">
            <wp:simplePos x="0" y="0"/>
            <wp:positionH relativeFrom="column">
              <wp:posOffset>5080</wp:posOffset>
            </wp:positionH>
            <wp:positionV relativeFrom="paragraph">
              <wp:posOffset>39370</wp:posOffset>
            </wp:positionV>
            <wp:extent cx="1981200" cy="2983865"/>
            <wp:effectExtent l="19050" t="0" r="0" b="0"/>
            <wp:wrapThrough wrapText="bothSides">
              <wp:wrapPolygon edited="0">
                <wp:start x="-208" y="0"/>
                <wp:lineTo x="-208" y="21513"/>
                <wp:lineTo x="21600" y="21513"/>
                <wp:lineTo x="21600" y="0"/>
                <wp:lineTo x="-208" y="0"/>
              </wp:wrapPolygon>
            </wp:wrapThrough>
            <wp:docPr id="7" name="Obraz 7" descr="Znalezione obrazy dla zapytania minecraft wypadek baptiste trac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minecraft wypadek baptiste tracey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8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2C3">
        <w:t>Druga po "</w:t>
      </w:r>
      <w:proofErr w:type="spellStart"/>
      <w:r w:rsidRPr="008E72C3">
        <w:t>Minecraft</w:t>
      </w:r>
      <w:proofErr w:type="spellEnd"/>
      <w:r w:rsidRPr="008E72C3">
        <w:t>". "Wyspa" oficjalna powieść "</w:t>
      </w:r>
      <w:proofErr w:type="spellStart"/>
      <w:r w:rsidRPr="008E72C3">
        <w:t>Minecraft</w:t>
      </w:r>
      <w:proofErr w:type="spellEnd"/>
      <w:r w:rsidRPr="008E72C3">
        <w:t>"!</w:t>
      </w:r>
    </w:p>
    <w:p w:rsidR="00EB1579" w:rsidRPr="008E72C3" w:rsidRDefault="001300BA" w:rsidP="00EB1579">
      <w:pPr>
        <w:shd w:val="clear" w:color="auto" w:fill="FFFFFF"/>
        <w:spacing w:after="150"/>
        <w:ind w:firstLine="708"/>
        <w:jc w:val="both"/>
      </w:pPr>
      <w:r>
        <w:t>Nastoletnia Bianca po </w:t>
      </w:r>
      <w:r w:rsidR="00EB1579" w:rsidRPr="008E72C3">
        <w:t xml:space="preserve">ciężkim wypadku samochodowym, w którym uczestniczyła wraz ze swoim przyjacielem </w:t>
      </w:r>
      <w:proofErr w:type="spellStart"/>
      <w:r w:rsidR="00EB1579" w:rsidRPr="008E72C3">
        <w:t>Lonniem</w:t>
      </w:r>
      <w:proofErr w:type="spellEnd"/>
      <w:r w:rsidR="00EB1579" w:rsidRPr="008E72C3">
        <w:t xml:space="preserve">, ucieka </w:t>
      </w:r>
      <w:r w:rsidR="00EB1579">
        <w:br/>
      </w:r>
      <w:r w:rsidR="00EB1579" w:rsidRPr="008E72C3">
        <w:t xml:space="preserve">w świat wirtualnej rzeczywistości </w:t>
      </w:r>
      <w:proofErr w:type="spellStart"/>
      <w:r w:rsidR="00EB1579" w:rsidRPr="008E72C3">
        <w:t>Minecrafta</w:t>
      </w:r>
      <w:proofErr w:type="spellEnd"/>
      <w:r w:rsidR="00EB1579" w:rsidRPr="008E72C3">
        <w:t>. Wkrótce jednak z</w:t>
      </w:r>
      <w:r>
        <w:t>daje sobie sprawę, że grając na </w:t>
      </w:r>
      <w:r w:rsidR="00EB1579" w:rsidRPr="008E72C3">
        <w:t xml:space="preserve">szpitalnym serwerze, znalazła się w grze, w której nie obowiązują zwykłe zasady, a postacie, które ją atakują, przypominają osoby </w:t>
      </w:r>
      <w:r w:rsidR="00EB1579">
        <w:br/>
      </w:r>
      <w:r w:rsidR="00EB1579" w:rsidRPr="008E72C3">
        <w:t xml:space="preserve">z prawdziwego życia. Pojawia się tam także ktoś wyglądający jak </w:t>
      </w:r>
      <w:proofErr w:type="spellStart"/>
      <w:r w:rsidR="00EB1579" w:rsidRPr="008E72C3">
        <w:t>Lonnie</w:t>
      </w:r>
      <w:proofErr w:type="spellEnd"/>
      <w:r w:rsidR="00EB1579" w:rsidRPr="008E72C3">
        <w:t>, jednak z a</w:t>
      </w:r>
      <w:r w:rsidR="00EB1579">
        <w:t>watarem chłopca nie ma kontaktu</w:t>
      </w:r>
      <w:r w:rsidR="00EB1579" w:rsidRPr="008E72C3">
        <w:t>.</w:t>
      </w:r>
    </w:p>
    <w:p w:rsidR="00EB1579" w:rsidRDefault="00EB1579" w:rsidP="00EB1579">
      <w:pPr>
        <w:shd w:val="clear" w:color="auto" w:fill="FFFFFF"/>
        <w:spacing w:after="150"/>
        <w:ind w:firstLine="708"/>
        <w:jc w:val="both"/>
      </w:pPr>
      <w:r w:rsidRPr="008E72C3">
        <w:t xml:space="preserve">Bianka musi rozwikłać tajemnice tego nowego świata: dlaczego się w nim znalazła? Kim są groźne postacie, które ją śledzą? Czy to, co się dzieje, dzieje się naprawdę? Jak dotrzeć </w:t>
      </w:r>
      <w:r>
        <w:br/>
      </w:r>
      <w:r w:rsidRPr="008E72C3">
        <w:t xml:space="preserve">do </w:t>
      </w:r>
      <w:proofErr w:type="spellStart"/>
      <w:r w:rsidRPr="008E72C3">
        <w:t>Lonniego</w:t>
      </w:r>
      <w:proofErr w:type="spellEnd"/>
      <w:r w:rsidRPr="008E72C3">
        <w:t xml:space="preserve"> i pomóc mu, by znowu stał się sobą?</w:t>
      </w:r>
    </w:p>
    <w:p w:rsidR="001300BA" w:rsidRDefault="00EB1579" w:rsidP="00EB1579">
      <w:pPr>
        <w:shd w:val="clear" w:color="auto" w:fill="FFFFFF"/>
        <w:spacing w:after="150"/>
        <w:jc w:val="both"/>
      </w:pPr>
      <w:r>
        <w:tab/>
      </w:r>
    </w:p>
    <w:p w:rsidR="001300BA" w:rsidRDefault="001300BA" w:rsidP="00EB1579">
      <w:pPr>
        <w:shd w:val="clear" w:color="auto" w:fill="FFFFFF"/>
        <w:spacing w:after="150"/>
        <w:jc w:val="both"/>
      </w:pPr>
    </w:p>
    <w:p w:rsidR="001300BA" w:rsidRPr="00816671" w:rsidRDefault="001300BA" w:rsidP="001300BA">
      <w:pPr>
        <w:shd w:val="clear" w:color="auto" w:fill="FFFFFF"/>
        <w:spacing w:after="45" w:line="450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</w:rPr>
      </w:pPr>
      <w:proofErr w:type="spellStart"/>
      <w:r w:rsidRPr="00816671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</w:rPr>
        <w:lastRenderedPageBreak/>
        <w:t>Minecraft</w:t>
      </w:r>
      <w:proofErr w:type="spellEnd"/>
      <w:r w:rsidRPr="00816671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</w:rPr>
        <w:t>. Wypadek</w:t>
      </w:r>
    </w:p>
    <w:p w:rsidR="001300BA" w:rsidRPr="00816671" w:rsidRDefault="001300BA" w:rsidP="001300BA">
      <w:pPr>
        <w:shd w:val="clear" w:color="auto" w:fill="FFFFFF"/>
        <w:spacing w:after="0" w:line="450" w:lineRule="atLeast"/>
        <w:jc w:val="center"/>
        <w:outlineLvl w:val="1"/>
        <w:rPr>
          <w:rFonts w:ascii="Times New Roman" w:hAnsi="Times New Roman" w:cs="Times New Roman"/>
        </w:rPr>
      </w:pPr>
      <w:hyperlink r:id="rId29" w:history="1">
        <w:r w:rsidRPr="00816671">
          <w:rPr>
            <w:rFonts w:ascii="Times New Roman" w:eastAsia="Times New Roman" w:hAnsi="Times New Roman" w:cs="Times New Roman"/>
            <w:color w:val="252525"/>
            <w:sz w:val="24"/>
            <w:szCs w:val="24"/>
          </w:rPr>
          <w:t>Tracey Baptiste</w:t>
        </w:r>
      </w:hyperlink>
    </w:p>
    <w:p w:rsidR="001300BA" w:rsidRPr="00816671" w:rsidRDefault="001300BA" w:rsidP="001300BA">
      <w:pPr>
        <w:shd w:val="clear" w:color="auto" w:fill="FFFFFF"/>
        <w:spacing w:after="0" w:line="450" w:lineRule="atLeast"/>
        <w:jc w:val="center"/>
        <w:outlineLvl w:val="1"/>
        <w:rPr>
          <w:rFonts w:ascii="Algerian" w:eastAsia="Times New Roman" w:hAnsi="Algerian" w:cs="Arial"/>
          <w:color w:val="FF0000"/>
          <w:sz w:val="24"/>
          <w:szCs w:val="24"/>
        </w:rPr>
      </w:pPr>
      <w:r w:rsidRPr="00816671">
        <w:rPr>
          <w:rFonts w:ascii="Algerian" w:hAnsi="Algerian"/>
          <w:color w:val="FF0000"/>
        </w:rPr>
        <w:t>/WYBÓR AUTORSKI WERONIKI/</w:t>
      </w:r>
    </w:p>
    <w:p w:rsidR="001300BA" w:rsidRDefault="001300BA" w:rsidP="00EB1579">
      <w:pPr>
        <w:shd w:val="clear" w:color="auto" w:fill="FFFFFF"/>
        <w:spacing w:after="150"/>
        <w:jc w:val="both"/>
      </w:pPr>
    </w:p>
    <w:p w:rsidR="00EB1579" w:rsidRDefault="00EB1579" w:rsidP="001300BA">
      <w:pPr>
        <w:shd w:val="clear" w:color="auto" w:fill="FFFFFF"/>
        <w:spacing w:after="0" w:line="240" w:lineRule="auto"/>
        <w:jc w:val="both"/>
      </w:pPr>
      <w:r>
        <w:t>Książka jest bardzo wciągającą powieścią przygodową dla młodzieży i nie tylko. Choć akc</w:t>
      </w:r>
      <w:r w:rsidR="001300BA">
        <w:t xml:space="preserve">ja niemal całkowicie toczy się </w:t>
      </w:r>
      <w:r>
        <w:t xml:space="preserve">w kwadratowym świece, bohaterka niejednokrotnie musi zmierzyć się </w:t>
      </w:r>
      <w:r>
        <w:br/>
        <w:t xml:space="preserve">z problemami świata realnego. Bianka udaje się także w podróż w głąb samej siebie. W książce poruszony jest </w:t>
      </w:r>
      <w:r w:rsidR="001300BA">
        <w:t>temat, dość trudny – zmagania z </w:t>
      </w:r>
      <w:r>
        <w:t>ciężką chorobą. Gorąco wszystkim polecam.</w:t>
      </w:r>
    </w:p>
    <w:p w:rsidR="001300BA" w:rsidRDefault="001300BA" w:rsidP="00EB1579">
      <w:pPr>
        <w:shd w:val="clear" w:color="auto" w:fill="FFFFFF"/>
        <w:spacing w:after="150"/>
        <w:rPr>
          <w:noProof/>
        </w:rPr>
      </w:pPr>
    </w:p>
    <w:p w:rsidR="00EB1579" w:rsidRPr="008E72C3" w:rsidRDefault="001300BA" w:rsidP="00EB1579">
      <w:pPr>
        <w:shd w:val="clear" w:color="auto" w:fill="FFFFFF"/>
        <w:spacing w:after="150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F9078B1" wp14:editId="44731A89">
            <wp:simplePos x="0" y="0"/>
            <wp:positionH relativeFrom="column">
              <wp:posOffset>925195</wp:posOffset>
            </wp:positionH>
            <wp:positionV relativeFrom="paragraph">
              <wp:posOffset>186690</wp:posOffset>
            </wp:positionV>
            <wp:extent cx="2295525" cy="2295525"/>
            <wp:effectExtent l="19050" t="0" r="9525" b="0"/>
            <wp:wrapThrough wrapText="bothSides">
              <wp:wrapPolygon edited="0">
                <wp:start x="-179" y="0"/>
                <wp:lineTo x="-179" y="21510"/>
                <wp:lineTo x="21690" y="21510"/>
                <wp:lineTo x="21690" y="0"/>
                <wp:lineTo x="-179" y="0"/>
              </wp:wrapPolygon>
            </wp:wrapThrough>
            <wp:docPr id="10" name="Obraz 1" descr="Znalezione obrazy dla zapytania baptiste trac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aptiste tracey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6CF" w:rsidRDefault="003C76CF"/>
    <w:p w:rsidR="003C76CF" w:rsidRDefault="003C76CF"/>
    <w:p w:rsidR="003C76CF" w:rsidRDefault="003C76CF"/>
    <w:p w:rsidR="003C76CF" w:rsidRDefault="003C76CF"/>
    <w:p w:rsidR="003C76CF" w:rsidRDefault="003C76CF"/>
    <w:p w:rsidR="003C76CF" w:rsidRDefault="003C76CF"/>
    <w:p w:rsidR="003C76CF" w:rsidRDefault="003C76CF"/>
    <w:p w:rsidR="003C76CF" w:rsidRDefault="003C76CF"/>
    <w:p w:rsidR="003C76CF" w:rsidRDefault="003C76CF"/>
    <w:p w:rsidR="003C76CF" w:rsidRDefault="003C76CF"/>
    <w:p w:rsidR="00DB44C3" w:rsidRDefault="00DB44C3" w:rsidP="00DB44C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Oczy Boga. Jaskinia </w:t>
      </w:r>
      <w:proofErr w:type="spellStart"/>
      <w:r>
        <w:rPr>
          <w:rFonts w:ascii="Times New Roman" w:hAnsi="Times New Roman" w:cs="Times New Roman"/>
          <w:sz w:val="40"/>
          <w:szCs w:val="40"/>
        </w:rPr>
        <w:t>Prochodna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w Bułgarii</w:t>
      </w:r>
    </w:p>
    <w:p w:rsidR="00A65979" w:rsidRDefault="00A65979" w:rsidP="00A65979">
      <w:pPr>
        <w:jc w:val="center"/>
        <w:rPr>
          <w:rFonts w:ascii="Algerian" w:hAnsi="Algerian"/>
          <w:color w:val="FF0000"/>
          <w:sz w:val="24"/>
          <w:szCs w:val="24"/>
        </w:rPr>
      </w:pPr>
      <w:r w:rsidRPr="00395BE0">
        <w:rPr>
          <w:rFonts w:ascii="Algerian" w:hAnsi="Algerian"/>
          <w:color w:val="FF0000"/>
          <w:sz w:val="24"/>
          <w:szCs w:val="24"/>
        </w:rPr>
        <w:t>/</w:t>
      </w:r>
      <w:r>
        <w:rPr>
          <w:rFonts w:ascii="Algerian" w:hAnsi="Algerian"/>
          <w:color w:val="FF0000"/>
          <w:sz w:val="24"/>
          <w:szCs w:val="24"/>
        </w:rPr>
        <w:t xml:space="preserve">przyrodniczy przewodnik </w:t>
      </w:r>
      <w:r w:rsidRPr="00395BE0">
        <w:rPr>
          <w:rFonts w:ascii="Algerian" w:hAnsi="Algerian"/>
          <w:color w:val="FF0000"/>
          <w:sz w:val="24"/>
          <w:szCs w:val="24"/>
        </w:rPr>
        <w:t>WERONIKI/</w:t>
      </w:r>
    </w:p>
    <w:p w:rsidR="00DB44C3" w:rsidRDefault="00DB44C3" w:rsidP="00DB44C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590A92CA" wp14:editId="05AE3FC7">
            <wp:simplePos x="0" y="0"/>
            <wp:positionH relativeFrom="column">
              <wp:posOffset>4905375</wp:posOffset>
            </wp:positionH>
            <wp:positionV relativeFrom="paragraph">
              <wp:posOffset>1924685</wp:posOffset>
            </wp:positionV>
            <wp:extent cx="4020185" cy="2674620"/>
            <wp:effectExtent l="19050" t="0" r="0" b="0"/>
            <wp:wrapThrough wrapText="bothSides">
              <wp:wrapPolygon edited="0">
                <wp:start x="-102" y="0"/>
                <wp:lineTo x="-102" y="21385"/>
                <wp:lineTo x="21597" y="21385"/>
                <wp:lineTo x="21597" y="0"/>
                <wp:lineTo x="-102" y="0"/>
              </wp:wrapPolygon>
            </wp:wrapThrough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08D17A75" wp14:editId="675380B7">
            <wp:simplePos x="0" y="0"/>
            <wp:positionH relativeFrom="column">
              <wp:posOffset>-347345</wp:posOffset>
            </wp:positionH>
            <wp:positionV relativeFrom="paragraph">
              <wp:posOffset>49530</wp:posOffset>
            </wp:positionV>
            <wp:extent cx="1704975" cy="2562225"/>
            <wp:effectExtent l="19050" t="0" r="9525" b="0"/>
            <wp:wrapThrough wrapText="bothSides">
              <wp:wrapPolygon edited="0">
                <wp:start x="-241" y="0"/>
                <wp:lineTo x="-241" y="21520"/>
                <wp:lineTo x="21721" y="21520"/>
                <wp:lineTo x="21721" y="0"/>
                <wp:lineTo x="-241" y="0"/>
              </wp:wrapPolygon>
            </wp:wrapThrough>
            <wp:docPr id="1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północy Bułgarii, 111 km od Sofii, znajduje się jedna z </w:t>
      </w:r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najsłynniejszych jaskiń w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tym kraju</w:t>
      </w:r>
      <w:r w:rsidR="00E77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Jest </w:t>
      </w:r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naj</w:t>
      </w:r>
      <w:r w:rsidR="00E77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większa przechodnia jaskinia na </w:t>
      </w:r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Bałkanach, </w:t>
      </w:r>
      <w:proofErr w:type="gramStart"/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która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proofErr w:type="gramEnd"/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swoim wnętrzu kryje </w:t>
      </w:r>
      <w:r w:rsidR="00E77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niesamowity fenomen skalny. Jej </w:t>
      </w:r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piękno skradło serca filmowców z całego świata i dlatego nakręcono tu wiele filmów, m.in.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Conana Barbarzyńcę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Przygody Tomka Sawyera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Niepokonanych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, </w:t>
      </w:r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czy bułgarskie produkcje jak: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Czas </w:t>
      </w:r>
      <w:proofErr w:type="gramStart"/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wyboru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Време</w:t>
      </w:r>
      <w:r w:rsidR="00BB3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разделно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   </w:t>
      </w:r>
      <w:r w:rsidR="00E77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proofErr w:type="gramEnd"/>
      <w:r w:rsidR="00E77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„Kozi</w:t>
      </w:r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róg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Козирог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Pr="0034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).</w:t>
      </w:r>
    </w:p>
    <w:p w:rsidR="00DB44C3" w:rsidRDefault="00DB44C3" w:rsidP="00DB44C3">
      <w:pPr>
        <w:ind w:firstLine="708"/>
        <w:jc w:val="both"/>
        <w:rPr>
          <w:color w:val="777777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097DDEC0" wp14:editId="3CD71F4D">
            <wp:simplePos x="0" y="0"/>
            <wp:positionH relativeFrom="column">
              <wp:posOffset>621030</wp:posOffset>
            </wp:positionH>
            <wp:positionV relativeFrom="paragraph">
              <wp:posOffset>427355</wp:posOffset>
            </wp:positionV>
            <wp:extent cx="2273300" cy="1514475"/>
            <wp:effectExtent l="19050" t="0" r="0" b="0"/>
            <wp:wrapThrough wrapText="bothSides">
              <wp:wrapPolygon edited="0">
                <wp:start x="-181" y="0"/>
                <wp:lineTo x="-181" y="21464"/>
                <wp:lineTo x="21540" y="21464"/>
                <wp:lineTo x="21540" y="0"/>
                <wp:lineTo x="-181" y="0"/>
              </wp:wrapPolygon>
            </wp:wrapThrough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A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Długość jaskini to 262 </w:t>
      </w:r>
      <w:proofErr w:type="gramStart"/>
      <w:r w:rsidRPr="00367A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</w:t>
      </w:r>
      <w:r w:rsidRPr="00367A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367A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wysokość to imponujące ponad 40 m. Wysokość jednego wejścia to 30m, drugiego 47m.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367A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woją wielkością i przestrzenią jaskinia </w:t>
      </w:r>
      <w:proofErr w:type="spellStart"/>
      <w:r w:rsidRPr="00367A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Prochodna</w:t>
      </w:r>
      <w:proofErr w:type="spellEnd"/>
      <w:r w:rsidRPr="00367A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przyprawia o gęsią skórkę.</w:t>
      </w:r>
      <w:r w:rsidRPr="00367AF7">
        <w:rPr>
          <w:color w:val="777777"/>
          <w:sz w:val="25"/>
          <w:szCs w:val="25"/>
          <w:shd w:val="clear" w:color="auto" w:fill="FFFFFF"/>
        </w:rPr>
        <w:t xml:space="preserve"> </w:t>
      </w:r>
      <w:r>
        <w:rPr>
          <w:color w:val="777777"/>
          <w:sz w:val="25"/>
          <w:szCs w:val="25"/>
          <w:shd w:val="clear" w:color="auto" w:fill="FFFFFF"/>
        </w:rPr>
        <w:tab/>
      </w:r>
    </w:p>
    <w:p w:rsidR="00E77BA7" w:rsidRDefault="00DB44C3" w:rsidP="00E0546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jaskini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Prochodna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kryje się </w:t>
      </w:r>
      <w:r w:rsidRPr="00367A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imponujący </w:t>
      </w:r>
      <w:proofErr w:type="gramStart"/>
      <w:r w:rsidRPr="00367A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fenomen  przyrodniczy</w:t>
      </w:r>
      <w:proofErr w:type="gramEnd"/>
      <w:r w:rsidRPr="00367A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Na jej sklepieniu </w:t>
      </w:r>
    </w:p>
    <w:p w:rsidR="00DB44C3" w:rsidRDefault="00DB44C3" w:rsidP="00E0546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Oczy Boga. Jaskinia </w:t>
      </w:r>
      <w:proofErr w:type="spellStart"/>
      <w:r>
        <w:rPr>
          <w:rFonts w:ascii="Times New Roman" w:hAnsi="Times New Roman" w:cs="Times New Roman"/>
          <w:sz w:val="40"/>
          <w:szCs w:val="40"/>
        </w:rPr>
        <w:t>Prochodna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w Bułgarii</w:t>
      </w:r>
    </w:p>
    <w:p w:rsidR="001321F6" w:rsidRDefault="001321F6" w:rsidP="001321F6">
      <w:pPr>
        <w:jc w:val="center"/>
        <w:rPr>
          <w:rFonts w:ascii="Algerian" w:hAnsi="Algerian"/>
          <w:color w:val="FF0000"/>
          <w:sz w:val="24"/>
          <w:szCs w:val="24"/>
        </w:rPr>
      </w:pPr>
      <w:r w:rsidRPr="00395BE0">
        <w:rPr>
          <w:rFonts w:ascii="Algerian" w:hAnsi="Algerian"/>
          <w:color w:val="FF0000"/>
          <w:sz w:val="24"/>
          <w:szCs w:val="24"/>
        </w:rPr>
        <w:t>/</w:t>
      </w:r>
      <w:r>
        <w:rPr>
          <w:rFonts w:ascii="Algerian" w:hAnsi="Algerian"/>
          <w:color w:val="FF0000"/>
          <w:sz w:val="24"/>
          <w:szCs w:val="24"/>
        </w:rPr>
        <w:t xml:space="preserve">przyrodniczy przewodnik </w:t>
      </w:r>
      <w:r w:rsidRPr="00395BE0">
        <w:rPr>
          <w:rFonts w:ascii="Algerian" w:hAnsi="Algerian"/>
          <w:color w:val="FF0000"/>
          <w:sz w:val="24"/>
          <w:szCs w:val="24"/>
        </w:rPr>
        <w:t>WERONIKI/</w:t>
      </w:r>
    </w:p>
    <w:p w:rsidR="00DB44C3" w:rsidRDefault="00DB44C3" w:rsidP="00DB44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67A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znajdują</w:t>
      </w:r>
      <w:proofErr w:type="gramEnd"/>
      <w:r w:rsidRPr="00367A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się dwa ogromne symetryczne otwory, które nazywane są „Oczami Boga”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67A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B44C3" w:rsidRDefault="00DB44C3" w:rsidP="00DB44C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67A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Prochodna</w:t>
      </w:r>
      <w:proofErr w:type="spellEnd"/>
      <w:r w:rsidRPr="00367A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również świetna miejscówka dla wspinaczy, cała jaskinia pokryta jest drogami </w:t>
      </w:r>
      <w:proofErr w:type="gramStart"/>
      <w:r w:rsidRPr="00367A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wspinaczkowymi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367A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(98 dróg</w:t>
      </w:r>
      <w:proofErr w:type="gramEnd"/>
      <w:r w:rsidRPr="00367A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od 5a do 9a)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C76CF" w:rsidRPr="00E05465" w:rsidRDefault="00DB44C3" w:rsidP="00E05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9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Przed wejściem do jaskini rozciąga się za to dość duża polana, na której można bez problemu rozbić namioty i przenocować (jeśli nie okupuje jej ekipa filmowa).</w:t>
      </w:r>
    </w:p>
    <w:sectPr w:rsidR="003C76CF" w:rsidRPr="00E05465" w:rsidSect="00C665B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4E" w:rsidRDefault="00810A4E" w:rsidP="00810A4E">
      <w:pPr>
        <w:spacing w:after="0" w:line="240" w:lineRule="auto"/>
      </w:pPr>
      <w:r>
        <w:separator/>
      </w:r>
    </w:p>
  </w:endnote>
  <w:endnote w:type="continuationSeparator" w:id="0">
    <w:p w:rsidR="00810A4E" w:rsidRDefault="00810A4E" w:rsidP="0081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4E" w:rsidRDefault="00810A4E" w:rsidP="00810A4E">
      <w:pPr>
        <w:spacing w:after="0" w:line="240" w:lineRule="auto"/>
      </w:pPr>
      <w:r>
        <w:separator/>
      </w:r>
    </w:p>
  </w:footnote>
  <w:footnote w:type="continuationSeparator" w:id="0">
    <w:p w:rsidR="00810A4E" w:rsidRDefault="00810A4E" w:rsidP="00810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5BB"/>
    <w:rsid w:val="000715E8"/>
    <w:rsid w:val="001300BA"/>
    <w:rsid w:val="001321F6"/>
    <w:rsid w:val="0020468B"/>
    <w:rsid w:val="002B2185"/>
    <w:rsid w:val="003A7B36"/>
    <w:rsid w:val="003C76CF"/>
    <w:rsid w:val="0042793F"/>
    <w:rsid w:val="00472D34"/>
    <w:rsid w:val="004C0504"/>
    <w:rsid w:val="00550A07"/>
    <w:rsid w:val="0060220B"/>
    <w:rsid w:val="0062378C"/>
    <w:rsid w:val="00721ADD"/>
    <w:rsid w:val="0073566D"/>
    <w:rsid w:val="007E46ED"/>
    <w:rsid w:val="00810A4E"/>
    <w:rsid w:val="008F029A"/>
    <w:rsid w:val="00930CC1"/>
    <w:rsid w:val="009A7032"/>
    <w:rsid w:val="00A17CCB"/>
    <w:rsid w:val="00A65979"/>
    <w:rsid w:val="00BB38C8"/>
    <w:rsid w:val="00C0404A"/>
    <w:rsid w:val="00C23DF5"/>
    <w:rsid w:val="00C665BB"/>
    <w:rsid w:val="00CE4931"/>
    <w:rsid w:val="00DB44C3"/>
    <w:rsid w:val="00E05465"/>
    <w:rsid w:val="00E31B25"/>
    <w:rsid w:val="00E77BA7"/>
    <w:rsid w:val="00EB1579"/>
    <w:rsid w:val="00ED5307"/>
    <w:rsid w:val="00F624E8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6FF5F099"/>
  <w15:docId w15:val="{FFBBDA7F-E998-4B62-BBEC-06D75D37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4B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A4E"/>
  </w:style>
  <w:style w:type="paragraph" w:styleId="Stopka">
    <w:name w:val="footer"/>
    <w:basedOn w:val="Normalny"/>
    <w:link w:val="StopkaZnak"/>
    <w:uiPriority w:val="99"/>
    <w:unhideWhenUsed/>
    <w:rsid w:val="0081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A4E"/>
  </w:style>
  <w:style w:type="character" w:styleId="Hipercze">
    <w:name w:val="Hyperlink"/>
    <w:basedOn w:val="Domylnaczcionkaakapitu"/>
    <w:uiPriority w:val="99"/>
    <w:unhideWhenUsed/>
    <w:rsid w:val="00810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rzewodnikduchowy.pl/wt/horoskop-skorpion.php" TargetMode="External"/><Relationship Id="rId18" Type="http://schemas.openxmlformats.org/officeDocument/2006/relationships/hyperlink" Target="https://przewodnikduchowy.pl/wt/horoskop-byk.php" TargetMode="External"/><Relationship Id="rId26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przewodnikduchowy.pl/wt/horoskop-waga.php" TargetMode="External"/><Relationship Id="rId17" Type="http://schemas.openxmlformats.org/officeDocument/2006/relationships/hyperlink" Target="https://przewodnikduchowy.pl/wt/horoskop-baran.php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hyperlink" Target="https://przewodnikduchowy.pl/wt/horoskop-ryby.php" TargetMode="External"/><Relationship Id="rId20" Type="http://schemas.openxmlformats.org/officeDocument/2006/relationships/hyperlink" Target="https://przewodnikduchowy.pl/wt/horoskop-2020.php" TargetMode="External"/><Relationship Id="rId29" Type="http://schemas.openxmlformats.org/officeDocument/2006/relationships/hyperlink" Target="https://www.taniaksiazka.pl/autor/tracey-baptist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rzewodnikduchowy.pl/wt/horoskop-panna.php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hyperlink" Target="https://przewodnikduchowy.pl/wt/horoskop-wodnik.php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0.jpeg"/><Relationship Id="rId10" Type="http://schemas.openxmlformats.org/officeDocument/2006/relationships/hyperlink" Target="https://przewodnikduchowy.pl/wt/horoskop-lew.php" TargetMode="External"/><Relationship Id="rId19" Type="http://schemas.openxmlformats.org/officeDocument/2006/relationships/hyperlink" Target="https://przewodnikduchowy.pl/wt/horoskop-bliznieta.php" TargetMode="External"/><Relationship Id="rId31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hyperlink" Target="https://przewodnikduchowy.pl/wt/horoskop-rak.php" TargetMode="External"/><Relationship Id="rId14" Type="http://schemas.openxmlformats.org/officeDocument/2006/relationships/hyperlink" Target="https://przewodnikduchowy.pl/wt/horoskop-koziorozec.php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www.taniaksiazka.pl/autor/tracey-baptiste" TargetMode="External"/><Relationship Id="rId30" Type="http://schemas.openxmlformats.org/officeDocument/2006/relationships/image" Target="media/image1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Kowalski Ryszard</cp:lastModifiedBy>
  <cp:revision>23</cp:revision>
  <dcterms:created xsi:type="dcterms:W3CDTF">2020-01-13T13:15:00Z</dcterms:created>
  <dcterms:modified xsi:type="dcterms:W3CDTF">2020-02-10T19:34:00Z</dcterms:modified>
</cp:coreProperties>
</file>