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DA" w:rsidRPr="00155DDA" w:rsidRDefault="00155DDA" w:rsidP="0015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Ocalimy Świat - </w:t>
      </w:r>
      <w:proofErr w:type="spellStart"/>
      <w:r w:rsidRPr="00155DDA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Ekoprogram</w:t>
      </w:r>
      <w:proofErr w:type="spellEnd"/>
      <w:r w:rsidRPr="00155DDA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z charakterem</w:t>
      </w:r>
    </w:p>
    <w:p w:rsidR="00155DDA" w:rsidRPr="00155DDA" w:rsidRDefault="00155DDA" w:rsidP="00155DDA">
      <w:pPr>
        <w:pStyle w:val="Default"/>
        <w:rPr>
          <w:rFonts w:ascii="Times New Roman" w:hAnsi="Times New Roman" w:cs="Times New Roman"/>
        </w:rPr>
      </w:pPr>
    </w:p>
    <w:p w:rsidR="00155DDA" w:rsidRPr="00155DDA" w:rsidRDefault="00155DDA" w:rsidP="00155DDA">
      <w:pPr>
        <w:pStyle w:val="Default"/>
        <w:rPr>
          <w:rFonts w:ascii="Times New Roman" w:hAnsi="Times New Roman" w:cs="Times New Roman"/>
        </w:rPr>
      </w:pPr>
    </w:p>
    <w:p w:rsidR="00155DDA" w:rsidRPr="00155DDA" w:rsidRDefault="00155DDA" w:rsidP="00155DD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>Ogólnopolski program „Ocalimy Świat”, którego organizatorem jest Fundacja „ABCXXI – Cała Polska czyta dzieciom.</w:t>
      </w:r>
      <w:r w:rsidRPr="00155DDA">
        <w:rPr>
          <w:rFonts w:ascii="Times New Roman" w:hAnsi="Times New Roman" w:cs="Times New Roman"/>
        </w:rPr>
        <w:br/>
        <w:t xml:space="preserve"> </w:t>
      </w:r>
    </w:p>
    <w:p w:rsidR="00155DDA" w:rsidRPr="00155DDA" w:rsidRDefault="00155DDA" w:rsidP="00155DD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 xml:space="preserve">Program OŚ jest skierowany do uczniów i edukatorów szkół podstawowych na wszystkich poziomach nauczania: w klasach </w:t>
      </w:r>
      <w:proofErr w:type="spellStart"/>
      <w:r w:rsidRPr="00155DDA">
        <w:rPr>
          <w:rFonts w:ascii="Times New Roman" w:hAnsi="Times New Roman" w:cs="Times New Roman"/>
        </w:rPr>
        <w:t>I–III</w:t>
      </w:r>
      <w:proofErr w:type="spellEnd"/>
      <w:r w:rsidRPr="00155DDA">
        <w:rPr>
          <w:rFonts w:ascii="Times New Roman" w:hAnsi="Times New Roman" w:cs="Times New Roman"/>
        </w:rPr>
        <w:t xml:space="preserve">, </w:t>
      </w:r>
      <w:proofErr w:type="spellStart"/>
      <w:r w:rsidRPr="00155DDA">
        <w:rPr>
          <w:rFonts w:ascii="Times New Roman" w:hAnsi="Times New Roman" w:cs="Times New Roman"/>
        </w:rPr>
        <w:t>IV–VI</w:t>
      </w:r>
      <w:proofErr w:type="spellEnd"/>
      <w:r w:rsidRPr="00155DDA">
        <w:rPr>
          <w:rFonts w:ascii="Times New Roman" w:hAnsi="Times New Roman" w:cs="Times New Roman"/>
        </w:rPr>
        <w:t xml:space="preserve"> oraz </w:t>
      </w:r>
      <w:proofErr w:type="spellStart"/>
      <w:r w:rsidRPr="00155DDA">
        <w:rPr>
          <w:rFonts w:ascii="Times New Roman" w:hAnsi="Times New Roman" w:cs="Times New Roman"/>
        </w:rPr>
        <w:t>VII–VIII</w:t>
      </w:r>
      <w:proofErr w:type="spellEnd"/>
      <w:r w:rsidRPr="00155DDA">
        <w:rPr>
          <w:rFonts w:ascii="Times New Roman" w:hAnsi="Times New Roman" w:cs="Times New Roman"/>
        </w:rPr>
        <w:t xml:space="preserve">. </w:t>
      </w:r>
      <w:r w:rsidRPr="00155DDA">
        <w:rPr>
          <w:rFonts w:ascii="Times New Roman" w:hAnsi="Times New Roman" w:cs="Times New Roman"/>
        </w:rPr>
        <w:br/>
      </w:r>
    </w:p>
    <w:p w:rsidR="00155DDA" w:rsidRPr="00155DDA" w:rsidRDefault="00155DDA" w:rsidP="00155DD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>Po lekturze opowiadań i zajęciach warsztatowych na temat problemów ekologicznych i uniwersalnych wartości moralnych (takich jak szacunek, odpowiedzialność czy mądrość) uczniowie w klasach przeprowadzą własne projekty proekologiczne (kwiecień – maj 2023) na rzecz otoczenia i lokalnej społeczności. Najlepsza prezentacja zostanie przesłana na konkurs.</w:t>
      </w:r>
    </w:p>
    <w:p w:rsidR="00155DDA" w:rsidRPr="00155DDA" w:rsidRDefault="00155DDA" w:rsidP="00155DDA">
      <w:pPr>
        <w:pStyle w:val="Default"/>
        <w:ind w:left="720"/>
        <w:rPr>
          <w:rFonts w:ascii="Times New Roman" w:hAnsi="Times New Roman" w:cs="Times New Roman"/>
        </w:rPr>
      </w:pPr>
    </w:p>
    <w:p w:rsidR="00155DDA" w:rsidRPr="00155DDA" w:rsidRDefault="00155DDA" w:rsidP="00155DDA">
      <w:pPr>
        <w:pStyle w:val="has-text-color"/>
        <w:numPr>
          <w:ilvl w:val="0"/>
          <w:numId w:val="3"/>
        </w:numPr>
        <w:shd w:val="clear" w:color="auto" w:fill="FFFFFF"/>
        <w:spacing w:before="0" w:beforeAutospacing="0" w:after="240" w:afterAutospacing="0"/>
      </w:pPr>
      <w:r w:rsidRPr="00155DDA">
        <w:t>Biorąc udział w Programie OŚ otrzymaliśmy bezpłatnie:</w:t>
      </w:r>
    </w:p>
    <w:p w:rsidR="00155DDA" w:rsidRPr="00155DDA" w:rsidRDefault="00155DDA" w:rsidP="00155DDA">
      <w:pPr>
        <w:pStyle w:val="NormalnyWeb"/>
        <w:shd w:val="clear" w:color="auto" w:fill="FFFFFF"/>
        <w:spacing w:before="0" w:beforeAutospacing="0" w:after="0" w:afterAutospacing="0"/>
      </w:pPr>
      <w:r w:rsidRPr="00155DDA">
        <w:t>1. pakiet książek i materiałów drukowanych:</w:t>
      </w:r>
    </w:p>
    <w:p w:rsidR="00155DDA" w:rsidRPr="00155DDA" w:rsidRDefault="00155DDA" w:rsidP="00155D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>trzy zbiory opowiadań z serii OCALIMY ŚWIAT uznanych polskich autorów do realizacji zajęć:</w:t>
      </w:r>
    </w:p>
    <w:p w:rsidR="00155DDA" w:rsidRPr="00155DDA" w:rsidRDefault="00155DDA" w:rsidP="00155DD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 xml:space="preserve"> </w:t>
      </w:r>
      <w:r w:rsidRPr="00155DDA">
        <w:rPr>
          <w:rFonts w:ascii="Times New Roman" w:hAnsi="Times New Roman" w:cs="Times New Roman"/>
          <w:i/>
          <w:iCs/>
          <w:sz w:val="24"/>
          <w:szCs w:val="24"/>
        </w:rPr>
        <w:t>Oddech smoka</w:t>
      </w:r>
      <w:r w:rsidRPr="00155DDA">
        <w:rPr>
          <w:rFonts w:ascii="Times New Roman" w:hAnsi="Times New Roman" w:cs="Times New Roman"/>
          <w:sz w:val="24"/>
          <w:szCs w:val="24"/>
        </w:rPr>
        <w:t xml:space="preserve"> (dla klas I-III), </w:t>
      </w:r>
    </w:p>
    <w:p w:rsidR="00155DDA" w:rsidRPr="00155DDA" w:rsidRDefault="00155DDA" w:rsidP="00155DD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 xml:space="preserve"> </w:t>
      </w:r>
      <w:r w:rsidRPr="00155DDA">
        <w:rPr>
          <w:rFonts w:ascii="Times New Roman" w:hAnsi="Times New Roman" w:cs="Times New Roman"/>
          <w:i/>
          <w:iCs/>
          <w:sz w:val="24"/>
          <w:szCs w:val="24"/>
        </w:rPr>
        <w:t>Latający talerz</w:t>
      </w:r>
      <w:r w:rsidRPr="00155DDA">
        <w:rPr>
          <w:rFonts w:ascii="Times New Roman" w:hAnsi="Times New Roman" w:cs="Times New Roman"/>
          <w:sz w:val="24"/>
          <w:szCs w:val="24"/>
        </w:rPr>
        <w:t> (klasy IV-VI),</w:t>
      </w:r>
    </w:p>
    <w:p w:rsidR="00155DDA" w:rsidRPr="00155DDA" w:rsidRDefault="00155DDA" w:rsidP="00155DD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 xml:space="preserve"> </w:t>
      </w:r>
      <w:r w:rsidRPr="00155DDA">
        <w:rPr>
          <w:rFonts w:ascii="Times New Roman" w:hAnsi="Times New Roman" w:cs="Times New Roman"/>
          <w:i/>
          <w:iCs/>
          <w:sz w:val="24"/>
          <w:szCs w:val="24"/>
        </w:rPr>
        <w:t>Sieci widmo</w:t>
      </w:r>
      <w:r w:rsidRPr="00155DDA">
        <w:rPr>
          <w:rFonts w:ascii="Times New Roman" w:hAnsi="Times New Roman" w:cs="Times New Roman"/>
          <w:sz w:val="24"/>
          <w:szCs w:val="24"/>
        </w:rPr>
        <w:t> (klasy VII-VIII)</w:t>
      </w:r>
    </w:p>
    <w:p w:rsidR="00155DDA" w:rsidRPr="00155DDA" w:rsidRDefault="00155DDA" w:rsidP="00155DDA">
      <w:pPr>
        <w:pStyle w:val="NormalnyWeb"/>
        <w:shd w:val="clear" w:color="auto" w:fill="FFFFFF"/>
        <w:spacing w:before="0" w:beforeAutospacing="0" w:after="0" w:afterAutospacing="0"/>
      </w:pPr>
      <w:r w:rsidRPr="00155DDA">
        <w:t>2. lektury uzupełniające:</w:t>
      </w:r>
    </w:p>
    <w:p w:rsidR="00155DDA" w:rsidRPr="00155DDA" w:rsidRDefault="00155DDA" w:rsidP="00155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i/>
          <w:iCs/>
          <w:sz w:val="24"/>
          <w:szCs w:val="24"/>
        </w:rPr>
        <w:t>Basia i śmieci</w:t>
      </w:r>
      <w:r w:rsidRPr="00155DDA">
        <w:rPr>
          <w:rFonts w:ascii="Times New Roman" w:hAnsi="Times New Roman" w:cs="Times New Roman"/>
          <w:sz w:val="24"/>
          <w:szCs w:val="24"/>
        </w:rPr>
        <w:t> Zofii Staneckiej</w:t>
      </w:r>
    </w:p>
    <w:p w:rsidR="00155DDA" w:rsidRPr="00155DDA" w:rsidRDefault="00155DDA" w:rsidP="00155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i/>
          <w:iCs/>
          <w:sz w:val="24"/>
          <w:szCs w:val="24"/>
        </w:rPr>
        <w:t>Reginka szuka domu</w:t>
      </w:r>
      <w:r w:rsidRPr="00155DDA">
        <w:rPr>
          <w:rFonts w:ascii="Times New Roman" w:hAnsi="Times New Roman" w:cs="Times New Roman"/>
          <w:sz w:val="24"/>
          <w:szCs w:val="24"/>
        </w:rPr>
        <w:t> oraz </w:t>
      </w:r>
      <w:r w:rsidRPr="00155DDA">
        <w:rPr>
          <w:rFonts w:ascii="Times New Roman" w:hAnsi="Times New Roman" w:cs="Times New Roman"/>
          <w:i/>
          <w:iCs/>
          <w:sz w:val="24"/>
          <w:szCs w:val="24"/>
        </w:rPr>
        <w:t>Porwanie jeża Eliasza</w:t>
      </w:r>
      <w:r w:rsidRPr="00155DDA">
        <w:rPr>
          <w:rFonts w:ascii="Times New Roman" w:hAnsi="Times New Roman" w:cs="Times New Roman"/>
          <w:sz w:val="24"/>
          <w:szCs w:val="24"/>
        </w:rPr>
        <w:t> – Ewy Nowak </w:t>
      </w:r>
    </w:p>
    <w:p w:rsidR="00155DDA" w:rsidRPr="00155DDA" w:rsidRDefault="00155DDA" w:rsidP="00155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i/>
          <w:iCs/>
          <w:sz w:val="24"/>
          <w:szCs w:val="24"/>
        </w:rPr>
        <w:t xml:space="preserve">Ty też możesz uratować świat. </w:t>
      </w:r>
      <w:proofErr w:type="spellStart"/>
      <w:r w:rsidRPr="00155DDA">
        <w:rPr>
          <w:rFonts w:ascii="Times New Roman" w:hAnsi="Times New Roman" w:cs="Times New Roman"/>
          <w:i/>
          <w:iCs/>
          <w:sz w:val="24"/>
          <w:szCs w:val="24"/>
        </w:rPr>
        <w:t>Ekoopowieści</w:t>
      </w:r>
      <w:proofErr w:type="spellEnd"/>
      <w:r w:rsidRPr="00155DDA">
        <w:rPr>
          <w:rFonts w:ascii="Times New Roman" w:hAnsi="Times New Roman" w:cs="Times New Roman"/>
          <w:i/>
          <w:iCs/>
          <w:sz w:val="24"/>
          <w:szCs w:val="24"/>
        </w:rPr>
        <w:t xml:space="preserve"> z Pietruszkowej Woli</w:t>
      </w:r>
      <w:r w:rsidRPr="00155DDA">
        <w:rPr>
          <w:rFonts w:ascii="Times New Roman" w:hAnsi="Times New Roman" w:cs="Times New Roman"/>
          <w:sz w:val="24"/>
          <w:szCs w:val="24"/>
        </w:rPr>
        <w:t> Justyny Bednarek</w:t>
      </w:r>
    </w:p>
    <w:p w:rsidR="00155DDA" w:rsidRPr="00155DDA" w:rsidRDefault="00155DDA" w:rsidP="00155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>poradnik </w:t>
      </w:r>
      <w:r w:rsidRPr="00155DDA">
        <w:rPr>
          <w:rFonts w:ascii="Times New Roman" w:hAnsi="Times New Roman" w:cs="Times New Roman"/>
          <w:i/>
          <w:iCs/>
          <w:sz w:val="24"/>
          <w:szCs w:val="24"/>
        </w:rPr>
        <w:t>Z dzieckiem w świat wartości</w:t>
      </w:r>
      <w:r w:rsidRPr="00155DDA">
        <w:rPr>
          <w:rFonts w:ascii="Times New Roman" w:hAnsi="Times New Roman" w:cs="Times New Roman"/>
          <w:sz w:val="24"/>
          <w:szCs w:val="24"/>
        </w:rPr>
        <w:t> Ireny Koźmińskiej i Elżbiety Olszewskiej</w:t>
      </w:r>
    </w:p>
    <w:p w:rsidR="00155DDA" w:rsidRDefault="00155DDA" w:rsidP="00155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DDA">
        <w:rPr>
          <w:rFonts w:ascii="Times New Roman" w:hAnsi="Times New Roman" w:cs="Times New Roman"/>
          <w:sz w:val="24"/>
          <w:szCs w:val="24"/>
        </w:rPr>
        <w:t xml:space="preserve">komplet 3 </w:t>
      </w:r>
      <w:proofErr w:type="spellStart"/>
      <w:r w:rsidRPr="00155DDA">
        <w:rPr>
          <w:rFonts w:ascii="Times New Roman" w:hAnsi="Times New Roman" w:cs="Times New Roman"/>
          <w:sz w:val="24"/>
          <w:szCs w:val="24"/>
        </w:rPr>
        <w:t>narzędziowników</w:t>
      </w:r>
      <w:proofErr w:type="spellEnd"/>
      <w:r w:rsidRPr="00155DDA">
        <w:rPr>
          <w:rFonts w:ascii="Times New Roman" w:hAnsi="Times New Roman" w:cs="Times New Roman"/>
          <w:sz w:val="24"/>
          <w:szCs w:val="24"/>
        </w:rPr>
        <w:t xml:space="preserve"> WWF Polska</w:t>
      </w:r>
    </w:p>
    <w:p w:rsidR="00155DDA" w:rsidRDefault="00155DDA" w:rsidP="00155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A" w:rsidRPr="00155DDA" w:rsidRDefault="00155DDA" w:rsidP="00155D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DDA">
        <w:rPr>
          <w:rFonts w:ascii="Times New Roman" w:hAnsi="Times New Roman" w:cs="Times New Roman"/>
          <w:b/>
          <w:sz w:val="24"/>
          <w:szCs w:val="24"/>
        </w:rPr>
        <w:t>Bożena Lotko, Katarzyna Tkaczyk</w:t>
      </w:r>
    </w:p>
    <w:p w:rsidR="00155DDA" w:rsidRPr="00850728" w:rsidRDefault="00155DDA" w:rsidP="00155DDA">
      <w:pPr>
        <w:shd w:val="clear" w:color="auto" w:fill="FFFFFF"/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:rsidR="00155DDA" w:rsidRPr="00850728" w:rsidRDefault="00155DDA" w:rsidP="00155DDA">
      <w:pPr>
        <w:shd w:val="clear" w:color="auto" w:fill="FFFFFF"/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:rsidR="00155DDA" w:rsidRDefault="00155DDA" w:rsidP="00155DD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55DDA" w:rsidRDefault="00155DDA" w:rsidP="00155DD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55DDA" w:rsidRPr="00A66703" w:rsidRDefault="00155DDA" w:rsidP="00155DD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55DDA" w:rsidRPr="00A66703" w:rsidRDefault="00155DDA" w:rsidP="00155DDA"/>
    <w:p w:rsidR="00720D07" w:rsidRDefault="00720D07"/>
    <w:sectPr w:rsidR="00720D07" w:rsidSect="0072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2DB"/>
    <w:multiLevelType w:val="multilevel"/>
    <w:tmpl w:val="3AB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C1A49"/>
    <w:multiLevelType w:val="multilevel"/>
    <w:tmpl w:val="3E6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04C29"/>
    <w:multiLevelType w:val="hybridMultilevel"/>
    <w:tmpl w:val="AA76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DDA"/>
    <w:rsid w:val="00155DDA"/>
    <w:rsid w:val="0072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color">
    <w:name w:val="has-text-color"/>
    <w:basedOn w:val="Normalny"/>
    <w:rsid w:val="0015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D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003038D4-B9DA-482C-BB89-388BE6F3107C}"/>
</file>

<file path=customXml/itemProps2.xml><?xml version="1.0" encoding="utf-8"?>
<ds:datastoreItem xmlns:ds="http://schemas.openxmlformats.org/officeDocument/2006/customXml" ds:itemID="{90DBD538-9B40-4621-83FB-D24A9FBB8D69}"/>
</file>

<file path=customXml/itemProps3.xml><?xml version="1.0" encoding="utf-8"?>
<ds:datastoreItem xmlns:ds="http://schemas.openxmlformats.org/officeDocument/2006/customXml" ds:itemID="{4E610692-A1C7-4CDC-9604-FE759DDD0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</cp:revision>
  <dcterms:created xsi:type="dcterms:W3CDTF">2023-01-11T13:34:00Z</dcterms:created>
  <dcterms:modified xsi:type="dcterms:W3CDTF">2023-01-11T13:36:00Z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