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B1" w:rsidRDefault="00237CB1" w:rsidP="009D102C">
      <w:pPr>
        <w:spacing w:after="200" w:line="276" w:lineRule="auto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bookmarkStart w:id="1" w:name="_GoBack"/>
      <w:bookmarkEnd w:id="1"/>
    </w:p>
    <w:p w:rsidR="00394152" w:rsidRDefault="00DF56A2" w:rsidP="00394152">
      <w:pPr>
        <w:spacing w:after="200" w:line="276" w:lineRule="auto"/>
        <w:contextualSpacing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 w:rsidRPr="00394152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Regulamin </w:t>
      </w:r>
      <w:r w:rsidR="00982499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projektu</w:t>
      </w:r>
      <w:r w:rsidRPr="00394152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 ERASMUS + </w:t>
      </w:r>
      <w:r w:rsidR="00394152" w:rsidRPr="00394152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, </w:t>
      </w:r>
    </w:p>
    <w:p w:rsidR="00394152" w:rsidRDefault="007B3CF9" w:rsidP="00394152">
      <w:pPr>
        <w:spacing w:after="200" w:line="276" w:lineRule="auto"/>
        <w:contextualSpacing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a</w:t>
      </w:r>
      <w:r w:rsidR="00394152" w:rsidRPr="00394152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kcja Edukacja szkolna, projekt mobilności </w:t>
      </w:r>
    </w:p>
    <w:p w:rsidR="00DF56A2" w:rsidRDefault="00394152" w:rsidP="00394152">
      <w:pPr>
        <w:spacing w:after="200" w:line="276" w:lineRule="auto"/>
        <w:contextualSpacing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 w:rsidRPr="00394152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„Zwyczaje żywieniowe – jak wpływają na nas i nasze otoczenie?</w:t>
      </w:r>
      <w:r w:rsidR="00DB6E80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”</w:t>
      </w:r>
    </w:p>
    <w:p w:rsidR="00982499" w:rsidRDefault="00982499" w:rsidP="00394152">
      <w:pPr>
        <w:spacing w:after="200" w:line="276" w:lineRule="auto"/>
        <w:contextualSpacing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 xml:space="preserve">część II projektu – wyjazd zagraniczny grupy nauczycieli </w:t>
      </w:r>
    </w:p>
    <w:p w:rsidR="00982499" w:rsidRPr="00394152" w:rsidRDefault="00982499" w:rsidP="00394152">
      <w:pPr>
        <w:spacing w:after="200" w:line="276" w:lineRule="auto"/>
        <w:contextualSpacing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w ramach krótkoterminowej wymiany do kraju partnerskiego.</w:t>
      </w:r>
    </w:p>
    <w:p w:rsidR="00CF20C8" w:rsidRPr="009D102C" w:rsidRDefault="00CF20C8" w:rsidP="009D102C">
      <w:pPr>
        <w:spacing w:after="200" w:line="276" w:lineRule="auto"/>
        <w:ind w:left="720"/>
        <w:contextualSpacing/>
        <w:jc w:val="center"/>
        <w:rPr>
          <w:rFonts w:asciiTheme="majorHAnsi" w:eastAsia="Calibri" w:hAnsiTheme="majorHAnsi" w:cstheme="majorHAnsi"/>
          <w:sz w:val="26"/>
          <w:szCs w:val="26"/>
          <w:lang w:eastAsia="en-US"/>
        </w:rPr>
      </w:pPr>
    </w:p>
    <w:p w:rsidR="00DF56A2" w:rsidRPr="007B3CF9" w:rsidRDefault="00DF56A2" w:rsidP="009D102C">
      <w:pPr>
        <w:pStyle w:val="Akapitzlist"/>
        <w:numPr>
          <w:ilvl w:val="0"/>
          <w:numId w:val="31"/>
        </w:numPr>
        <w:spacing w:after="200"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7B3CF9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INFORMACJE OGÓLNE</w:t>
      </w:r>
    </w:p>
    <w:p w:rsidR="00CF20C8" w:rsidRPr="009D102C" w:rsidRDefault="00CF20C8" w:rsidP="009D102C">
      <w:pPr>
        <w:pStyle w:val="Akapitzlist"/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DF56A2" w:rsidRPr="009D102C" w:rsidRDefault="00DF56A2" w:rsidP="009D102C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Projekt</w:t>
      </w:r>
      <w:r w:rsidR="0039415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realizowany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39415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jest w okresie od 2 maja do 3 listopada 2022 r. </w:t>
      </w:r>
      <w:r w:rsidR="00FA3F17">
        <w:rPr>
          <w:rFonts w:asciiTheme="majorHAnsi" w:eastAsia="Calibri" w:hAnsiTheme="majorHAnsi" w:cstheme="majorHAnsi"/>
          <w:sz w:val="24"/>
          <w:szCs w:val="24"/>
          <w:lang w:eastAsia="en-US"/>
        </w:rPr>
        <w:t>w ramach programu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CF20C8"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„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Erasmus +</w:t>
      </w:r>
      <w:r w:rsidR="00CF20C8"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”</w:t>
      </w:r>
      <w:r w:rsidR="00414BB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394152">
        <w:rPr>
          <w:rFonts w:asciiTheme="majorHAnsi" w:eastAsia="Calibri" w:hAnsiTheme="majorHAnsi" w:cstheme="majorHAnsi"/>
          <w:sz w:val="24"/>
          <w:szCs w:val="24"/>
          <w:lang w:eastAsia="en-US"/>
        </w:rPr>
        <w:t>Edukacja szkolna, Partnerstwo</w:t>
      </w:r>
      <w:r w:rsidR="00414BB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strategiczne</w:t>
      </w:r>
      <w:r w:rsidR="0039415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Współpraca Szkół, finansowanego przez </w:t>
      </w:r>
      <w:r w:rsidR="00FA3F17">
        <w:rPr>
          <w:rFonts w:asciiTheme="majorHAnsi" w:eastAsia="Calibri" w:hAnsiTheme="majorHAnsi" w:cstheme="majorHAnsi"/>
          <w:sz w:val="24"/>
          <w:szCs w:val="24"/>
          <w:lang w:eastAsia="en-US"/>
        </w:rPr>
        <w:t>fundusze Unii Europejskiej.</w:t>
      </w:r>
    </w:p>
    <w:p w:rsidR="00DF56A2" w:rsidRPr="009D102C" w:rsidRDefault="00DF56A2" w:rsidP="009D102C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projekcie mogą uczestniczyć uczniowie </w:t>
      </w:r>
      <w:r w:rsidR="00FA3F17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klas 7 i 8 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Szkoły Podstawowej</w:t>
      </w:r>
      <w:r w:rsidR="00FA3F17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 Dąbrówce Dużej</w:t>
      </w:r>
      <w:r w:rsidR="0098249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oraz wszyscy nauczyciele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DF56A2" w:rsidRPr="009D102C" w:rsidRDefault="00DF56A2" w:rsidP="009D102C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Projekt realizowany jest w formie: zajęć szko</w:t>
      </w:r>
      <w:r w:rsidR="00982499">
        <w:rPr>
          <w:rFonts w:asciiTheme="majorHAnsi" w:eastAsia="Calibri" w:hAnsiTheme="majorHAnsi" w:cstheme="majorHAnsi"/>
          <w:sz w:val="24"/>
          <w:szCs w:val="24"/>
          <w:lang w:eastAsia="en-US"/>
        </w:rPr>
        <w:t>lnych, zajęć pozalekcyjnych,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indywidualnie</w:t>
      </w:r>
      <w:r w:rsidR="00F47950"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82499">
        <w:rPr>
          <w:rFonts w:asciiTheme="majorHAnsi" w:eastAsia="Calibri" w:hAnsiTheme="majorHAnsi" w:cstheme="majorHAnsi"/>
          <w:sz w:val="24"/>
          <w:szCs w:val="24"/>
          <w:lang w:eastAsia="en-US"/>
        </w:rPr>
        <w:t>przez uczniów oraz podczas wyjazdu - krótkoterminowej wymiany do kraju partnerskiego.</w:t>
      </w:r>
    </w:p>
    <w:p w:rsidR="00DF56A2" w:rsidRDefault="00DF56A2" w:rsidP="009D102C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Główne cele projektu to:</w:t>
      </w:r>
    </w:p>
    <w:p w:rsidR="00FA3F17" w:rsidRDefault="00FA3F17" w:rsidP="00FA3F17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promowanie wśród uczniów i nauczycieli aktywnych postaw prozdrowotnych,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2261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w tym zdrowego odżywiania,</w:t>
      </w:r>
    </w:p>
    <w:p w:rsidR="00FA3F17" w:rsidRDefault="00071270" w:rsidP="00FA3F17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FA3F17">
        <w:rPr>
          <w:rFonts w:asciiTheme="majorHAnsi" w:eastAsia="Calibri" w:hAnsiTheme="majorHAnsi" w:cstheme="majorHAnsi"/>
          <w:sz w:val="24"/>
          <w:szCs w:val="24"/>
          <w:lang w:eastAsia="en-US"/>
        </w:rPr>
        <w:t>poznanie innych kultur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, ich zwyczajów żywieniowych</w:t>
      </w:r>
      <w:r w:rsidRPr="00FA3F17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 szukanie w nich elementów wspólnych z naszą kulturą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</w:p>
    <w:p w:rsidR="00DF56A2" w:rsidRDefault="00B81082" w:rsidP="00FA3F17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w</w:t>
      </w:r>
      <w:r w:rsidR="00EF61D0">
        <w:rPr>
          <w:rFonts w:asciiTheme="majorHAnsi" w:eastAsia="Calibri" w:hAnsiTheme="majorHAnsi" w:cstheme="majorHAnsi"/>
          <w:sz w:val="24"/>
          <w:szCs w:val="24"/>
          <w:lang w:eastAsia="en-US"/>
        </w:rPr>
        <w:t>ymiana doświadczeń, wiedzy i pomysłów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z kadrą pedagogiczną szkoły partnerskiej,</w:t>
      </w:r>
      <w:r w:rsidR="00EF61D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FC43A1">
        <w:rPr>
          <w:rFonts w:asciiTheme="majorHAnsi" w:eastAsia="Calibri" w:hAnsiTheme="majorHAnsi" w:cstheme="majorHAnsi"/>
          <w:sz w:val="24"/>
          <w:szCs w:val="24"/>
          <w:lang w:eastAsia="en-US"/>
        </w:rPr>
        <w:t>i późniejsze przeniesienie najciekawszych na grunt naszej szkoły,</w:t>
      </w:r>
    </w:p>
    <w:p w:rsidR="00400471" w:rsidRDefault="00071270" w:rsidP="00400471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00471">
        <w:rPr>
          <w:rFonts w:asciiTheme="majorHAnsi" w:eastAsia="Calibri" w:hAnsiTheme="majorHAnsi" w:cstheme="majorHAnsi"/>
          <w:sz w:val="24"/>
          <w:szCs w:val="24"/>
          <w:lang w:eastAsia="en-US"/>
        </w:rPr>
        <w:t>uświadomienie oraz przybliżenie uczniom i nauczycielom różnorodności kultur, języków i wartości europejskich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</w:p>
    <w:p w:rsidR="00400471" w:rsidRDefault="00EF61D0" w:rsidP="00400471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rozwijanie</w:t>
      </w:r>
      <w:r w:rsidRPr="004004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swoich umiejętności komunikacyjnych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cyfryzacyjnych</w:t>
      </w:r>
      <w:r w:rsidRPr="004004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i inter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personalnych w celu osiągnięcia  lepszych wyników </w:t>
      </w:r>
      <w:r w:rsidRPr="00400471">
        <w:rPr>
          <w:rFonts w:asciiTheme="majorHAnsi" w:eastAsia="Calibri" w:hAnsiTheme="majorHAnsi" w:cstheme="majorHAnsi"/>
          <w:sz w:val="24"/>
          <w:szCs w:val="24"/>
          <w:lang w:eastAsia="en-US"/>
        </w:rPr>
        <w:t>pracy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</w:p>
    <w:p w:rsidR="00400471" w:rsidRDefault="00EF61D0" w:rsidP="00400471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promowanie placówki</w:t>
      </w:r>
      <w:r w:rsidR="00FC43A1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</w:p>
    <w:p w:rsidR="00DF56A2" w:rsidRPr="00400471" w:rsidRDefault="00071270" w:rsidP="00400471">
      <w:pPr>
        <w:pStyle w:val="Akapitzlist"/>
        <w:numPr>
          <w:ilvl w:val="1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00471">
        <w:rPr>
          <w:rFonts w:asciiTheme="majorHAnsi" w:eastAsia="Calibri" w:hAnsiTheme="majorHAnsi" w:cstheme="majorHAnsi"/>
          <w:sz w:val="24"/>
          <w:szCs w:val="24"/>
          <w:lang w:eastAsia="en-US"/>
        </w:rPr>
        <w:t>rozwój współpracy międzynarodowej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DF56A2" w:rsidRPr="009D102C" w:rsidRDefault="00DF56A2" w:rsidP="009D102C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ramach realizacji </w:t>
      </w:r>
      <w:r w:rsidR="00EF61D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II części 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projektu przewiduje 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się wyjazd zagraniczny</w:t>
      </w:r>
      <w:r w:rsidR="00414BB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5-osobowej nauczycieli </w:t>
      </w:r>
      <w:r w:rsidR="00414BBB">
        <w:rPr>
          <w:rFonts w:asciiTheme="majorHAnsi" w:eastAsia="Calibri" w:hAnsiTheme="majorHAnsi" w:cstheme="majorHAnsi"/>
          <w:sz w:val="24"/>
          <w:szCs w:val="24"/>
          <w:lang w:eastAsia="en-US"/>
        </w:rPr>
        <w:t>w ramach kr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ótkoterminowej wymiany do kraju partnerskiego</w:t>
      </w:r>
      <w:r w:rsidR="00414BBB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DF56A2" w:rsidRPr="009D102C" w:rsidRDefault="00DF56A2" w:rsidP="009D102C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Udział w projekcie jest dobrowolny oraz bezpłatny, gdyż jest realizowany </w:t>
      </w:r>
      <w:r w:rsidR="00E050D9"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br/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ze środków Unii Europejskiej. Wyjazdy są opłacane z dofinansowania otrzymanego </w:t>
      </w:r>
      <w:r w:rsidR="0012261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przez szkołę. Grant pokrywa koszty transportu, zakupu biletów lotnicz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ych, ubezpieczenia, 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lastRenderedPageBreak/>
        <w:t xml:space="preserve">wyżywienia, 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ewentualnie koszty zakwaterowania w hotelu </w:t>
      </w:r>
      <w:r w:rsidR="00071270"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br/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w przypadku braku możliwości goszczeni</w:t>
      </w:r>
      <w:r w:rsidR="00400471">
        <w:rPr>
          <w:rFonts w:asciiTheme="majorHAnsi" w:eastAsia="Calibri" w:hAnsiTheme="majorHAnsi" w:cstheme="majorHAnsi"/>
          <w:sz w:val="24"/>
          <w:szCs w:val="24"/>
          <w:lang w:eastAsia="en-US"/>
        </w:rPr>
        <w:t>a przez partnerów zagranicznych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DF56A2" w:rsidRDefault="00C7631F" w:rsidP="009D102C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Liczba uczestników wyjazdu </w:t>
      </w:r>
      <w:r w:rsidR="002E363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jest z góry określona przez umowę finansową. Wyjazd traktowany jest </w:t>
      </w:r>
      <w:r w:rsidR="00DF56A2"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jako wyraz uznania </w:t>
      </w:r>
      <w:r w:rsidR="00EF61D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dla nauczycieli aktywnie uczestniczących w pracach nad projektem </w:t>
      </w:r>
      <w:r w:rsidR="00BA3CED">
        <w:rPr>
          <w:rFonts w:asciiTheme="majorHAnsi" w:eastAsia="Calibri" w:hAnsiTheme="majorHAnsi" w:cstheme="majorHAnsi"/>
          <w:sz w:val="24"/>
          <w:szCs w:val="24"/>
          <w:lang w:eastAsia="en-US"/>
        </w:rPr>
        <w:t>(wyjazd zagraniczny).</w:t>
      </w:r>
    </w:p>
    <w:p w:rsidR="00574AFA" w:rsidRDefault="00574AFA" w:rsidP="00574AFA">
      <w:pPr>
        <w:pStyle w:val="Akapitzlist"/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wyjeździe zagranicznym wezmą udział:</w:t>
      </w:r>
    </w:p>
    <w:p w:rsidR="00574AFA" w:rsidRDefault="00574AFA" w:rsidP="00574AFA">
      <w:pPr>
        <w:pStyle w:val="Akapitzlist"/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1. Aleksandra Zalewska</w:t>
      </w:r>
    </w:p>
    <w:p w:rsidR="00574AFA" w:rsidRDefault="00574AFA" w:rsidP="00574AFA">
      <w:pPr>
        <w:pStyle w:val="Akapitzlist"/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2. Dorota Drożdż</w:t>
      </w:r>
    </w:p>
    <w:p w:rsidR="00574AFA" w:rsidRDefault="00574AFA" w:rsidP="00574AFA">
      <w:pPr>
        <w:pStyle w:val="Akapitzlist"/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3. Monika Pokorska</w:t>
      </w:r>
    </w:p>
    <w:p w:rsidR="00574AFA" w:rsidRDefault="00574AFA" w:rsidP="00574AFA">
      <w:pPr>
        <w:pStyle w:val="Akapitzlist"/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4. Monika Wieczorek</w:t>
      </w:r>
    </w:p>
    <w:p w:rsidR="00574AFA" w:rsidRPr="009D102C" w:rsidRDefault="00574AFA" w:rsidP="00574AFA">
      <w:pPr>
        <w:pStyle w:val="Akapitzlist"/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5. Roman Galant</w:t>
      </w:r>
    </w:p>
    <w:p w:rsidR="00DF56A2" w:rsidRDefault="00DF56A2" w:rsidP="009D102C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Językiem roboczym projektu jest język angielski.</w:t>
      </w:r>
    </w:p>
    <w:p w:rsidR="00265964" w:rsidRPr="00BA3CED" w:rsidRDefault="00265964" w:rsidP="00631C76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BA3CED">
        <w:rPr>
          <w:rFonts w:asciiTheme="majorHAnsi" w:eastAsia="Calibri" w:hAnsiTheme="majorHAnsi" w:cstheme="majorHAnsi"/>
          <w:sz w:val="24"/>
          <w:szCs w:val="24"/>
          <w:lang w:eastAsia="en-US"/>
        </w:rPr>
        <w:t>Dyrektor szko</w:t>
      </w:r>
      <w:r w:rsidR="00BA3CED" w:rsidRPr="00BA3CED">
        <w:rPr>
          <w:rFonts w:asciiTheme="majorHAnsi" w:eastAsia="Calibri" w:hAnsiTheme="majorHAnsi" w:cstheme="majorHAnsi"/>
          <w:sz w:val="24"/>
          <w:szCs w:val="24"/>
          <w:lang w:eastAsia="en-US"/>
        </w:rPr>
        <w:t>ły</w:t>
      </w:r>
      <w:r w:rsidR="000B23E0">
        <w:rPr>
          <w:rFonts w:asciiTheme="majorHAnsi" w:eastAsia="Calibri" w:hAnsiTheme="majorHAnsi" w:cstheme="majorHAnsi"/>
          <w:sz w:val="24"/>
          <w:szCs w:val="24"/>
          <w:lang w:eastAsia="en-US"/>
        </w:rPr>
        <w:t>/koordynator programu</w:t>
      </w:r>
      <w:r w:rsidR="00BA3CED" w:rsidRPr="00BA3CE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przygotowuje </w:t>
      </w:r>
      <w:r w:rsidR="00EF61D0">
        <w:rPr>
          <w:rFonts w:asciiTheme="majorHAnsi" w:eastAsia="Calibri" w:hAnsiTheme="majorHAnsi" w:cstheme="majorHAnsi"/>
          <w:sz w:val="24"/>
          <w:szCs w:val="24"/>
          <w:lang w:eastAsia="en-US"/>
        </w:rPr>
        <w:t>program</w:t>
      </w:r>
      <w:r w:rsidRPr="00BA3CE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BA3CED">
        <w:rPr>
          <w:rFonts w:asciiTheme="majorHAnsi" w:eastAsia="Calibri" w:hAnsiTheme="majorHAnsi" w:cstheme="majorHAnsi"/>
          <w:sz w:val="24"/>
          <w:szCs w:val="24"/>
          <w:lang w:eastAsia="en-US"/>
        </w:rPr>
        <w:t>o</w:t>
      </w:r>
      <w:r w:rsidR="000B23E0">
        <w:rPr>
          <w:rFonts w:asciiTheme="majorHAnsi" w:eastAsia="Calibri" w:hAnsiTheme="majorHAnsi" w:cstheme="majorHAnsi"/>
          <w:sz w:val="24"/>
          <w:szCs w:val="24"/>
          <w:lang w:eastAsia="en-US"/>
        </w:rPr>
        <w:t>r</w:t>
      </w:r>
      <w:r w:rsidR="00BA3CED">
        <w:rPr>
          <w:rFonts w:asciiTheme="majorHAnsi" w:eastAsia="Calibri" w:hAnsiTheme="majorHAnsi" w:cstheme="majorHAnsi"/>
          <w:sz w:val="24"/>
          <w:szCs w:val="24"/>
          <w:lang w:eastAsia="en-US"/>
        </w:rPr>
        <w:t>az listę uczestników wycieczki.</w:t>
      </w:r>
    </w:p>
    <w:p w:rsidR="00414BBB" w:rsidRDefault="00EF61D0" w:rsidP="00BA3CED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Co najmniej jeden uczestnik wyjazdu</w:t>
      </w:r>
      <w:r w:rsidR="00265964" w:rsidRPr="0026596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zna język obcy na poziomie umożliwiającym porozumiewanie</w:t>
      </w:r>
      <w:r w:rsidR="00265964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265964" w:rsidRPr="00265964">
        <w:rPr>
          <w:rFonts w:asciiTheme="majorHAnsi" w:eastAsia="Calibri" w:hAnsiTheme="majorHAnsi" w:cstheme="majorHAnsi"/>
          <w:sz w:val="24"/>
          <w:szCs w:val="24"/>
          <w:lang w:eastAsia="en-US"/>
        </w:rPr>
        <w:t>się w krajach tranzytowych i kraju docelowym.</w:t>
      </w:r>
    </w:p>
    <w:p w:rsidR="00517652" w:rsidRDefault="00AB5B69" w:rsidP="00BA3CED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Prace nad </w:t>
      </w:r>
      <w:r w:rsidR="00EF61D0">
        <w:rPr>
          <w:rFonts w:asciiTheme="majorHAnsi" w:eastAsia="Calibri" w:hAnsiTheme="majorHAnsi" w:cstheme="majorHAnsi"/>
          <w:sz w:val="24"/>
          <w:szCs w:val="24"/>
          <w:lang w:eastAsia="en-US"/>
        </w:rPr>
        <w:t>II częścią projektu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będą realizowane zgodnie z harmonogramem</w:t>
      </w:r>
      <w:r w:rsidR="00517652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33"/>
        <w:gridCol w:w="2864"/>
        <w:gridCol w:w="2905"/>
      </w:tblGrid>
      <w:tr w:rsidR="00517652" w:rsidTr="00791313">
        <w:tc>
          <w:tcPr>
            <w:tcW w:w="2933" w:type="dxa"/>
          </w:tcPr>
          <w:p w:rsidR="00517652" w:rsidRPr="00AB5B69" w:rsidRDefault="00517652" w:rsidP="00AB5B69">
            <w:pPr>
              <w:pStyle w:val="Akapitzlist"/>
              <w:spacing w:after="200" w:line="276" w:lineRule="auto"/>
              <w:ind w:left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</w:pPr>
            <w:r w:rsidRPr="00AB5B69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  <w:t>Działanie</w:t>
            </w:r>
          </w:p>
        </w:tc>
        <w:tc>
          <w:tcPr>
            <w:tcW w:w="2864" w:type="dxa"/>
          </w:tcPr>
          <w:p w:rsidR="00517652" w:rsidRPr="00AB5B69" w:rsidRDefault="00517652" w:rsidP="00AB5B69">
            <w:pPr>
              <w:pStyle w:val="Akapitzlist"/>
              <w:spacing w:after="200" w:line="276" w:lineRule="auto"/>
              <w:ind w:left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</w:pPr>
            <w:r w:rsidRPr="00AB5B69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905" w:type="dxa"/>
          </w:tcPr>
          <w:p w:rsidR="00517652" w:rsidRPr="00AB5B69" w:rsidRDefault="00517652" w:rsidP="00AB5B69">
            <w:pPr>
              <w:pStyle w:val="Akapitzlist"/>
              <w:spacing w:after="200" w:line="276" w:lineRule="auto"/>
              <w:ind w:left="0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</w:pPr>
            <w:r w:rsidRPr="00AB5B69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EF61D0" w:rsidTr="00791313">
        <w:tc>
          <w:tcPr>
            <w:tcW w:w="2933" w:type="dxa"/>
          </w:tcPr>
          <w:p w:rsidR="00EF61D0" w:rsidRPr="00AB5B69" w:rsidRDefault="00EF61D0" w:rsidP="00EF61D0">
            <w:pPr>
              <w:pStyle w:val="Akapitzlist"/>
              <w:spacing w:after="200" w:line="276" w:lineRule="auto"/>
              <w:ind w:left="0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</w:pPr>
            <w:r w:rsidRPr="00EF61D0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Opracowanie programu wyjazdu</w:t>
            </w: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64" w:type="dxa"/>
          </w:tcPr>
          <w:p w:rsidR="00EF61D0" w:rsidRPr="00EF61D0" w:rsidRDefault="00EF61D0" w:rsidP="00EF61D0">
            <w:pPr>
              <w:pStyle w:val="Akapitzlist"/>
              <w:spacing w:after="200" w:line="276" w:lineRule="auto"/>
              <w:ind w:left="0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 w:rsidRPr="00EF61D0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19.09.2022</w:t>
            </w:r>
          </w:p>
        </w:tc>
        <w:tc>
          <w:tcPr>
            <w:tcW w:w="2905" w:type="dxa"/>
          </w:tcPr>
          <w:p w:rsidR="00EF61D0" w:rsidRPr="00EF61D0" w:rsidRDefault="00EF61D0" w:rsidP="00EF61D0">
            <w:pPr>
              <w:pStyle w:val="Akapitzlist"/>
              <w:spacing w:after="200" w:line="276" w:lineRule="auto"/>
              <w:ind w:left="0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 w:rsidRPr="00EF61D0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Joanna Woźniak</w:t>
            </w:r>
          </w:p>
        </w:tc>
      </w:tr>
      <w:tr w:rsidR="00C7631F" w:rsidTr="00791313">
        <w:tc>
          <w:tcPr>
            <w:tcW w:w="2933" w:type="dxa"/>
          </w:tcPr>
          <w:p w:rsidR="00C7631F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Przygotowanie prezentacji multimedialnej o naszej szkole.</w:t>
            </w:r>
          </w:p>
        </w:tc>
        <w:tc>
          <w:tcPr>
            <w:tcW w:w="2864" w:type="dxa"/>
          </w:tcPr>
          <w:p w:rsidR="00C7631F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30.09</w:t>
            </w:r>
            <w:r w:rsidR="00C7631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2905" w:type="dxa"/>
          </w:tcPr>
          <w:p w:rsidR="00C7631F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Monika Wieczorek</w:t>
            </w:r>
          </w:p>
        </w:tc>
      </w:tr>
      <w:tr w:rsidR="00791313" w:rsidTr="00791313">
        <w:tc>
          <w:tcPr>
            <w:tcW w:w="2933" w:type="dxa"/>
          </w:tcPr>
          <w:p w:rsidR="00791313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Stworzenie i wydrukowanie ulotek – broszur informacyjnych, podsumowujących projekt</w:t>
            </w:r>
          </w:p>
        </w:tc>
        <w:tc>
          <w:tcPr>
            <w:tcW w:w="2864" w:type="dxa"/>
          </w:tcPr>
          <w:p w:rsidR="00791313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30.09.2022</w:t>
            </w:r>
          </w:p>
        </w:tc>
        <w:tc>
          <w:tcPr>
            <w:tcW w:w="2905" w:type="dxa"/>
          </w:tcPr>
          <w:p w:rsidR="00791313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Dorota Dróżdż</w:t>
            </w:r>
          </w:p>
        </w:tc>
      </w:tr>
      <w:tr w:rsidR="00EF61D0" w:rsidTr="00791313">
        <w:tc>
          <w:tcPr>
            <w:tcW w:w="2933" w:type="dxa"/>
          </w:tcPr>
          <w:p w:rsidR="00EF61D0" w:rsidRDefault="00EF61D0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Przygotowanie zestawu przydatnych słów i zwrotów w języku polskim.</w:t>
            </w:r>
          </w:p>
        </w:tc>
        <w:tc>
          <w:tcPr>
            <w:tcW w:w="2864" w:type="dxa"/>
          </w:tcPr>
          <w:p w:rsidR="00EF61D0" w:rsidRDefault="00EF61D0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30.09.2022</w:t>
            </w:r>
          </w:p>
        </w:tc>
        <w:tc>
          <w:tcPr>
            <w:tcW w:w="2905" w:type="dxa"/>
          </w:tcPr>
          <w:p w:rsidR="00EF61D0" w:rsidRDefault="00EF61D0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Dorota Drożdż</w:t>
            </w:r>
          </w:p>
        </w:tc>
      </w:tr>
      <w:tr w:rsidR="00EF61D0" w:rsidTr="00791313">
        <w:tc>
          <w:tcPr>
            <w:tcW w:w="2933" w:type="dxa"/>
          </w:tcPr>
          <w:p w:rsidR="00EF61D0" w:rsidRDefault="00EF61D0" w:rsidP="00574AF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Przygotowanie </w:t>
            </w:r>
            <w:r w:rsidR="00574AF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kart menu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do</w:t>
            </w:r>
            <w:r w:rsidR="00574AF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zapisania przygotowanych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tradycyjnych polskich potraw.</w:t>
            </w:r>
          </w:p>
        </w:tc>
        <w:tc>
          <w:tcPr>
            <w:tcW w:w="2864" w:type="dxa"/>
          </w:tcPr>
          <w:p w:rsidR="00EF61D0" w:rsidRDefault="00EF61D0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30.09.2022</w:t>
            </w:r>
          </w:p>
        </w:tc>
        <w:tc>
          <w:tcPr>
            <w:tcW w:w="2905" w:type="dxa"/>
          </w:tcPr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Joanna Woźniak</w:t>
            </w:r>
          </w:p>
        </w:tc>
      </w:tr>
      <w:tr w:rsidR="00982499" w:rsidTr="00791313">
        <w:tc>
          <w:tcPr>
            <w:tcW w:w="2933" w:type="dxa"/>
          </w:tcPr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Przygotowanie prezentacji oraz ćwiczeń przedstawiających najciekawsze aktywne metody nauczania w 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lastRenderedPageBreak/>
              <w:t>polskich szkołach.</w:t>
            </w:r>
          </w:p>
        </w:tc>
        <w:tc>
          <w:tcPr>
            <w:tcW w:w="2864" w:type="dxa"/>
          </w:tcPr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lastRenderedPageBreak/>
              <w:t>30.09.2022</w:t>
            </w:r>
          </w:p>
        </w:tc>
        <w:tc>
          <w:tcPr>
            <w:tcW w:w="2905" w:type="dxa"/>
          </w:tcPr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Monika Pokorska</w:t>
            </w:r>
          </w:p>
        </w:tc>
      </w:tr>
      <w:tr w:rsidR="00791313" w:rsidTr="00791313">
        <w:tc>
          <w:tcPr>
            <w:tcW w:w="2933" w:type="dxa"/>
          </w:tcPr>
          <w:p w:rsidR="00791313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lastRenderedPageBreak/>
              <w:t>Przygotowanie scenariusza zajęć sportowych</w:t>
            </w:r>
            <w:r w:rsidR="00EF61D0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64" w:type="dxa"/>
          </w:tcPr>
          <w:p w:rsidR="00791313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30.09.2022</w:t>
            </w:r>
          </w:p>
        </w:tc>
        <w:tc>
          <w:tcPr>
            <w:tcW w:w="2905" w:type="dxa"/>
          </w:tcPr>
          <w:p w:rsidR="00791313" w:rsidRDefault="00791313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Roman Galant</w:t>
            </w:r>
          </w:p>
        </w:tc>
      </w:tr>
      <w:tr w:rsidR="00791313" w:rsidTr="00791313">
        <w:tc>
          <w:tcPr>
            <w:tcW w:w="2933" w:type="dxa"/>
          </w:tcPr>
          <w:p w:rsidR="00791313" w:rsidRDefault="00791313" w:rsidP="00574AF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Przygotowanie upominków dla ucz</w:t>
            </w:r>
            <w:r w:rsidR="00574AF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estników projektu – dla nauczycieli</w:t>
            </w:r>
            <w:r w:rsidR="001638D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pamiątkowe</w:t>
            </w:r>
            <w:r w:rsidR="001638D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drewniane tabliczki z wycinankami </w:t>
            </w:r>
            <w:r w:rsidR="00574AF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oraz dla uczniów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brelo</w:t>
            </w:r>
            <w:r w:rsidR="00574AF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ki – lalki sznurkowe łowiczanki.</w:t>
            </w:r>
          </w:p>
        </w:tc>
        <w:tc>
          <w:tcPr>
            <w:tcW w:w="2864" w:type="dxa"/>
          </w:tcPr>
          <w:p w:rsidR="00791313" w:rsidRDefault="001638D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30.09.2022</w:t>
            </w:r>
          </w:p>
        </w:tc>
        <w:tc>
          <w:tcPr>
            <w:tcW w:w="2905" w:type="dxa"/>
          </w:tcPr>
          <w:p w:rsidR="00791313" w:rsidRDefault="001638D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Joanna Woźniak</w:t>
            </w:r>
          </w:p>
        </w:tc>
      </w:tr>
      <w:tr w:rsidR="00517652" w:rsidTr="00791313">
        <w:tc>
          <w:tcPr>
            <w:tcW w:w="2933" w:type="dxa"/>
          </w:tcPr>
          <w:p w:rsidR="001638DA" w:rsidRDefault="00C7631F" w:rsidP="001638D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Realizacja zadań projektowych –</w:t>
            </w:r>
            <w:r w:rsidR="001638D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wyjazd grupy nauczycieli do szkoły w Hiszpanii</w:t>
            </w:r>
          </w:p>
          <w:p w:rsidR="001638DA" w:rsidRDefault="001638DA" w:rsidP="001638D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1. Poznanie najbliższej okolicy, wizyta w placówce, zapoznanie się z organizacją nauki w szkole partnerskiej.</w:t>
            </w:r>
          </w:p>
          <w:p w:rsidR="00982499" w:rsidRDefault="00982499" w:rsidP="001638D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1638DA" w:rsidRDefault="00982499" w:rsidP="001638D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2. </w:t>
            </w:r>
            <w:r w:rsidR="001638DA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Przedstawienie </w:t>
            </w:r>
            <w:r w:rsidR="00CD6935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prezentacji o naszej szkole.</w:t>
            </w:r>
            <w:r w:rsidR="00B81082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Wirtualny spacer po szkole – zaprezentowanie pracowni, sali gimnastycznej, ogródka przyszkolnego, oddziału przedszkolnego,  organizacji szkolnych oraz działań i  projektów realizowanych w szkole.</w:t>
            </w:r>
          </w:p>
          <w:p w:rsidR="00982499" w:rsidRDefault="00982499" w:rsidP="001638D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EF61D0" w:rsidRDefault="00982499" w:rsidP="001638D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3</w:t>
            </w:r>
            <w:r w:rsidR="00B81082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. Mini warsztaty językowe.</w:t>
            </w:r>
          </w:p>
          <w:p w:rsidR="00B81082" w:rsidRDefault="00B81082" w:rsidP="001638DA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</w:t>
            </w:r>
          </w:p>
          <w:p w:rsidR="002E363D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4</w:t>
            </w:r>
            <w:r w:rsidR="002E363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. </w:t>
            </w:r>
            <w:r w:rsidR="00CD6935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Spotkanie online z dietetykiem – panią dr Łokieć. </w:t>
            </w:r>
          </w:p>
          <w:p w:rsidR="00EF61D0" w:rsidRDefault="00EF61D0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5</w:t>
            </w:r>
            <w:r w:rsidR="00CD6935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.  Warsztaty kulinarne – zaprezentowanie tradycyjnych potraw polskich, wspólne </w:t>
            </w:r>
            <w:r w:rsidR="00CD6935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lastRenderedPageBreak/>
              <w:t>gotowanie.</w:t>
            </w:r>
          </w:p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6</w:t>
            </w:r>
            <w:r w:rsidR="00CD6935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. Prezentacja wybranych aktywnych metod nauczania stosowanych w naszej szkole. Dzielenie się doświadczeniem i pomysłami z pedagogami ze szkoły partnerskiej.</w:t>
            </w:r>
          </w:p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E722D" w:rsidRDefault="00982499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7</w:t>
            </w:r>
            <w:r w:rsidR="00CD6935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. Przeprowadzenie zajęć sportowych we współpracy ze szkołą partnerską. </w:t>
            </w:r>
          </w:p>
          <w:p w:rsidR="00982499" w:rsidRDefault="00982499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383BB9" w:rsidRDefault="00982499" w:rsidP="00B81082">
            <w:pPr>
              <w:pStyle w:val="Akapitzlist"/>
              <w:spacing w:after="200" w:line="276" w:lineRule="auto"/>
              <w:ind w:left="0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8</w:t>
            </w:r>
            <w:r w:rsidR="00CD6935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. Pożegnanie, podsumowanie działań i efektów projektu. Wręczenie broszur informacyjnych oraz pamiątkowych upominków.</w:t>
            </w:r>
          </w:p>
          <w:p w:rsidR="00CE722D" w:rsidRDefault="00CE722D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</w:tcPr>
          <w:p w:rsidR="00517652" w:rsidRDefault="001638D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lastRenderedPageBreak/>
              <w:t>02.10</w:t>
            </w:r>
            <w:r w:rsidR="002E363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.2022 </w:t>
            </w:r>
            <w:r w:rsidR="001171DC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–</w:t>
            </w:r>
            <w:r w:rsidR="002E363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09.10</w:t>
            </w:r>
            <w:r w:rsidR="001171DC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2905" w:type="dxa"/>
          </w:tcPr>
          <w:p w:rsidR="002E363D" w:rsidRDefault="002E363D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DB6E80" w:rsidRDefault="00DB6E80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DB6E80" w:rsidRDefault="00DB6E80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DB6E80" w:rsidRDefault="00DB6E80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E722D" w:rsidRDefault="00CD6935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Wszyscy nauczyciele</w:t>
            </w:r>
          </w:p>
          <w:p w:rsidR="00CE722D" w:rsidRDefault="00CE722D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EF61D0" w:rsidRDefault="00EF61D0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A. Zalewska</w:t>
            </w:r>
          </w:p>
          <w:p w:rsidR="00CD6935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M. Wieczorek</w:t>
            </w: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D. Drożdż</w:t>
            </w:r>
          </w:p>
          <w:p w:rsidR="00EF61D0" w:rsidRDefault="00EF61D0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A. Zalewska</w:t>
            </w: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982499" w:rsidRDefault="00982499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Wszyscy nauczyciele</w:t>
            </w: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982499" w:rsidRDefault="00982499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M. Pokorska</w:t>
            </w: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982499" w:rsidRDefault="00982499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982499" w:rsidRDefault="00982499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982499" w:rsidRDefault="00982499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R. Galant</w:t>
            </w: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982499" w:rsidRDefault="00982499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CD6935" w:rsidRDefault="00CD6935" w:rsidP="00CD6935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Wszyscy nauczyciele</w:t>
            </w:r>
          </w:p>
        </w:tc>
      </w:tr>
      <w:tr w:rsidR="00517652" w:rsidTr="00791313">
        <w:tc>
          <w:tcPr>
            <w:tcW w:w="2933" w:type="dxa"/>
          </w:tcPr>
          <w:p w:rsidR="00517652" w:rsidRDefault="00C7631F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lastRenderedPageBreak/>
              <w:t xml:space="preserve">Udokumentowanie </w:t>
            </w:r>
            <w:r w:rsidR="002E363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wyników pracy</w:t>
            </w:r>
            <w:r w:rsidR="00B81082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81082" w:rsidRDefault="00B81082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Zamieszczenie </w:t>
            </w:r>
            <w:r w:rsidR="00982499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informacji na funpage’u szkoły.</w:t>
            </w: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Przygotowanie prezentacji z realizacji projektu do zamieszczenia na stronie internetowej szkoły.</w:t>
            </w: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A375B1" w:rsidRDefault="00B071FD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Pr</w:t>
            </w:r>
            <w:r w:rsidR="00A375B1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zygotowanie ankiety ewaluacyjnej</w:t>
            </w:r>
            <w:r w:rsidR="00B81082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dla nauczycieli.</w:t>
            </w:r>
          </w:p>
          <w:p w:rsidR="00A375B1" w:rsidRDefault="00A375B1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Sporządzenie raportu</w:t>
            </w:r>
            <w:r w:rsidR="00B81082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CE722D" w:rsidRDefault="00CE722D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</w:tcPr>
          <w:p w:rsidR="00517652" w:rsidRDefault="00517652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</w:tcPr>
          <w:p w:rsidR="00517652" w:rsidRDefault="00251A47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Wszyscy uczestnicy programu</w:t>
            </w:r>
          </w:p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982499" w:rsidRDefault="00982499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D. Drożdż</w:t>
            </w: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B071FD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Joanna Woźniak</w:t>
            </w: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Joanna Woźniak</w:t>
            </w: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  <w:p w:rsidR="00574AFA" w:rsidRDefault="00574AFA" w:rsidP="00517652">
            <w:pPr>
              <w:pStyle w:val="Akapitzlist"/>
              <w:spacing w:after="200" w:line="276" w:lineRule="auto"/>
              <w:ind w:left="0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</w:p>
        </w:tc>
      </w:tr>
    </w:tbl>
    <w:p w:rsidR="00BA3CED" w:rsidRPr="00FC43A1" w:rsidRDefault="00BA3CED" w:rsidP="00FC43A1">
      <w:pPr>
        <w:spacing w:after="20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</w:p>
    <w:p w:rsidR="00517652" w:rsidRDefault="00FC43A1" w:rsidP="00517652">
      <w:p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12. Do zadań nauczycieli</w:t>
      </w:r>
      <w:r w:rsidR="0051765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biorących udział w </w:t>
      </w:r>
      <w:r w:rsidR="00BA09A0">
        <w:rPr>
          <w:rFonts w:asciiTheme="majorHAnsi" w:eastAsia="Calibri" w:hAnsiTheme="majorHAnsi" w:cstheme="majorHAnsi"/>
          <w:sz w:val="24"/>
          <w:szCs w:val="24"/>
          <w:lang w:eastAsia="en-US"/>
        </w:rPr>
        <w:t>projekcie należy:</w:t>
      </w:r>
    </w:p>
    <w:p w:rsidR="00BA09A0" w:rsidRDefault="00BA09A0" w:rsidP="00BA09A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Omówienie i ustalenie </w:t>
      </w:r>
      <w:r w:rsidR="00FC43A1">
        <w:rPr>
          <w:rFonts w:asciiTheme="majorHAnsi" w:eastAsia="Calibri" w:hAnsiTheme="majorHAnsi" w:cstheme="majorHAnsi"/>
          <w:sz w:val="24"/>
          <w:szCs w:val="24"/>
          <w:lang w:eastAsia="en-US"/>
        </w:rPr>
        <w:t>harmonogramu działań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BA09A0" w:rsidRDefault="00BA09A0" w:rsidP="00BA09A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lastRenderedPageBreak/>
        <w:t>Realizowanie działań zaplanowanych w harmonogramie.</w:t>
      </w:r>
    </w:p>
    <w:p w:rsidR="00BA09A0" w:rsidRDefault="00BA09A0" w:rsidP="00BA09A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Organizowanie i wykonywanie pracy własnej zgodnie z potrzebami.</w:t>
      </w:r>
    </w:p>
    <w:p w:rsidR="00BA09A0" w:rsidRDefault="00BA09A0" w:rsidP="00BA09A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Promowanie działań projektowych w społeczności szkolnej i lokalnej.</w:t>
      </w:r>
    </w:p>
    <w:p w:rsidR="00BA09A0" w:rsidRDefault="00BA09A0" w:rsidP="00BA09A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ramach współpracy ze szkołą partnerską przygotowanie zadań projektu, udział </w:t>
      </w:r>
      <w:r w:rsidR="0012261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we wspólnych działaniach, przygotowanie produktów końcowych, ich publiczna prezentacja.</w:t>
      </w:r>
    </w:p>
    <w:p w:rsidR="00BA09A0" w:rsidRPr="00BA09A0" w:rsidRDefault="00BA09A0" w:rsidP="00BA09A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Rozpowszechnianie rezultatów pracy po zakończonym projekcie.</w:t>
      </w:r>
    </w:p>
    <w:p w:rsidR="00BA09A0" w:rsidRDefault="00BA09A0" w:rsidP="00517652">
      <w:pPr>
        <w:pStyle w:val="Akapitzlist"/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sectPr w:rsidR="00BA09A0" w:rsidSect="00237CB1">
      <w:headerReference w:type="first" r:id="rId8"/>
      <w:type w:val="continuous"/>
      <w:pgSz w:w="11906" w:h="16838"/>
      <w:pgMar w:top="1417" w:right="1417" w:bottom="1417" w:left="1417" w:header="850" w:footer="85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88" w:rsidRDefault="005F0E88">
      <w:r>
        <w:separator/>
      </w:r>
    </w:p>
  </w:endnote>
  <w:endnote w:type="continuationSeparator" w:id="0">
    <w:p w:rsidR="005F0E88" w:rsidRDefault="005F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L Pismo Reczne 6">
    <w:altName w:val="Cambria"/>
    <w:charset w:val="00"/>
    <w:family w:val="roman"/>
    <w:pitch w:val="variable"/>
    <w:sig w:usb0="00000003" w:usb1="00000000" w:usb2="00000000" w:usb3="00000000" w:csb0="00000001" w:csb1="00000000"/>
  </w:font>
  <w:font w:name="FL Starogrecki 1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88" w:rsidRDefault="005F0E88">
      <w:bookmarkStart w:id="0" w:name="_Hlk483485194"/>
      <w:bookmarkEnd w:id="0"/>
      <w:r>
        <w:separator/>
      </w:r>
    </w:p>
  </w:footnote>
  <w:footnote w:type="continuationSeparator" w:id="0">
    <w:p w:rsidR="005F0E88" w:rsidRDefault="005F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76" w:rsidRDefault="00631C76" w:rsidP="007704E1">
    <w:pPr>
      <w:pStyle w:val="Nagwek"/>
      <w:rPr>
        <w:spacing w:val="50"/>
        <w:sz w:val="36"/>
      </w:rPr>
    </w:pPr>
    <w:r w:rsidRPr="00DF56A2">
      <w:rPr>
        <w:rFonts w:ascii="Arial" w:eastAsia="Calibri" w:hAnsi="Arial" w:cs="Arial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D3DD617" wp14:editId="084B033B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2203450" cy="623570"/>
          <wp:effectExtent l="0" t="0" r="635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C76" w:rsidRDefault="00631C76" w:rsidP="007704E1">
    <w:pPr>
      <w:pStyle w:val="Nagwek"/>
      <w:rPr>
        <w:spacing w:val="50"/>
        <w:sz w:val="36"/>
      </w:rPr>
    </w:pPr>
  </w:p>
  <w:p w:rsidR="00631C76" w:rsidRPr="007704E1" w:rsidRDefault="00631C76" w:rsidP="007704E1">
    <w:pPr>
      <w:pStyle w:val="Nagwek"/>
      <w:rPr>
        <w:sz w:val="32"/>
        <w:szCs w:val="32"/>
      </w:rPr>
    </w:pPr>
    <w:r w:rsidRPr="007704E1">
      <w:rPr>
        <w:spacing w:val="50"/>
        <w:sz w:val="32"/>
        <w:szCs w:val="32"/>
      </w:rPr>
      <w:t>Szkoła Podstawowa</w:t>
    </w:r>
  </w:p>
  <w:p w:rsidR="00631C76" w:rsidRPr="007704E1" w:rsidRDefault="00631C76" w:rsidP="007704E1">
    <w:pPr>
      <w:pStyle w:val="Nagwek"/>
      <w:rPr>
        <w:spacing w:val="50"/>
        <w:sz w:val="32"/>
        <w:szCs w:val="32"/>
      </w:rPr>
    </w:pPr>
    <w:r w:rsidRPr="007704E1">
      <w:rPr>
        <w:spacing w:val="50"/>
        <w:sz w:val="32"/>
        <w:szCs w:val="32"/>
      </w:rPr>
      <w:t>w Dąbrówce Dużej</w:t>
    </w:r>
  </w:p>
  <w:p w:rsidR="00631C76" w:rsidRPr="007704E1" w:rsidRDefault="00631C76" w:rsidP="00E050D9">
    <w:pPr>
      <w:pStyle w:val="Nagwek"/>
      <w:rPr>
        <w:lang w:val="de-DE"/>
      </w:rPr>
    </w:pPr>
    <w:r w:rsidRPr="007704E1">
      <w:rPr>
        <w:sz w:val="24"/>
      </w:rPr>
      <w:t>Dąbrówka Duża 60, 95-060 Brzeziny</w:t>
    </w:r>
    <w:r w:rsidRPr="007704E1">
      <w:rPr>
        <w:lang w:val="de-DE"/>
      </w:rPr>
      <w:t xml:space="preserve">       </w:t>
    </w:r>
    <w:r>
      <w:rPr>
        <w:lang w:val="de-DE"/>
      </w:rPr>
      <w:tab/>
      <w:t>Eating habits – how do they affect us and our surrounding?</w:t>
    </w:r>
    <w:r w:rsidRPr="007704E1">
      <w:rPr>
        <w:lang w:val="de-DE"/>
      </w:rPr>
      <w:t xml:space="preserve">                                                                                                      </w:t>
    </w:r>
  </w:p>
  <w:p w:rsidR="00631C76" w:rsidRPr="00564516" w:rsidRDefault="00631C76" w:rsidP="00E050D9">
    <w:pPr>
      <w:pStyle w:val="Nagwek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3F1C2AF" wp14:editId="6CC65C2F">
              <wp:simplePos x="0" y="0"/>
              <wp:positionH relativeFrom="margin">
                <wp:align>center</wp:align>
              </wp:positionH>
              <wp:positionV relativeFrom="paragraph">
                <wp:posOffset>243510</wp:posOffset>
              </wp:positionV>
              <wp:extent cx="6766560" cy="0"/>
              <wp:effectExtent l="0" t="19050" r="3429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09EF1C77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15pt" to="532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" o:allowincell="f" strokeweight="3pt">
              <v:stroke linestyle="thin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61B"/>
    <w:multiLevelType w:val="hybridMultilevel"/>
    <w:tmpl w:val="0CC41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06E"/>
    <w:multiLevelType w:val="hybridMultilevel"/>
    <w:tmpl w:val="844CF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6A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684E78"/>
    <w:multiLevelType w:val="hybridMultilevel"/>
    <w:tmpl w:val="159C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D2C"/>
    <w:multiLevelType w:val="hybridMultilevel"/>
    <w:tmpl w:val="3ADA0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6BF2"/>
    <w:multiLevelType w:val="hybridMultilevel"/>
    <w:tmpl w:val="E47C2ACA"/>
    <w:lvl w:ilvl="0" w:tplc="964EBDDC">
      <w:start w:val="1"/>
      <w:numFmt w:val="bullet"/>
      <w:lvlText w:val=""/>
      <w:lvlJc w:val="left"/>
      <w:pPr>
        <w:tabs>
          <w:tab w:val="num" w:pos="1068"/>
        </w:tabs>
        <w:ind w:left="1048" w:hanging="340"/>
      </w:pPr>
      <w:rPr>
        <w:rFonts w:ascii="Monotype Sorts" w:hAnsi="Monotype Sort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505838"/>
    <w:multiLevelType w:val="hybridMultilevel"/>
    <w:tmpl w:val="486822F4"/>
    <w:lvl w:ilvl="0" w:tplc="36469F00">
      <w:start w:val="1"/>
      <w:numFmt w:val="bullet"/>
      <w:lvlText w:val=""/>
      <w:lvlJc w:val="left"/>
      <w:pPr>
        <w:tabs>
          <w:tab w:val="num" w:pos="737"/>
        </w:tabs>
        <w:ind w:left="737" w:hanging="397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33F65"/>
    <w:multiLevelType w:val="hybridMultilevel"/>
    <w:tmpl w:val="3A10EF4A"/>
    <w:lvl w:ilvl="0" w:tplc="4C663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63AE1"/>
    <w:multiLevelType w:val="hybridMultilevel"/>
    <w:tmpl w:val="09B4A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44182"/>
    <w:multiLevelType w:val="hybridMultilevel"/>
    <w:tmpl w:val="BCFC8B26"/>
    <w:lvl w:ilvl="0" w:tplc="36469F00">
      <w:start w:val="1"/>
      <w:numFmt w:val="bullet"/>
      <w:lvlText w:val=""/>
      <w:lvlJc w:val="left"/>
      <w:pPr>
        <w:tabs>
          <w:tab w:val="num" w:pos="737"/>
        </w:tabs>
        <w:ind w:left="737" w:hanging="397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1C3A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5C2B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42006A6"/>
    <w:multiLevelType w:val="hybridMultilevel"/>
    <w:tmpl w:val="39DAE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90194A"/>
    <w:multiLevelType w:val="hybridMultilevel"/>
    <w:tmpl w:val="D1FC5EB4"/>
    <w:lvl w:ilvl="0" w:tplc="4C663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27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B86EFF"/>
    <w:multiLevelType w:val="hybridMultilevel"/>
    <w:tmpl w:val="E42E6C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94CB8E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5B2379"/>
    <w:multiLevelType w:val="hybridMultilevel"/>
    <w:tmpl w:val="E90AB9FA"/>
    <w:lvl w:ilvl="0" w:tplc="36469F00">
      <w:start w:val="1"/>
      <w:numFmt w:val="bullet"/>
      <w:lvlText w:val=""/>
      <w:lvlJc w:val="left"/>
      <w:pPr>
        <w:tabs>
          <w:tab w:val="num" w:pos="737"/>
        </w:tabs>
        <w:ind w:left="737" w:hanging="397"/>
      </w:pPr>
      <w:rPr>
        <w:rFonts w:ascii="Webdings" w:eastAsia="Times New Roman" w:hAnsi="Web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93E46"/>
    <w:multiLevelType w:val="hybridMultilevel"/>
    <w:tmpl w:val="A722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141E0"/>
    <w:multiLevelType w:val="hybridMultilevel"/>
    <w:tmpl w:val="1D826CD0"/>
    <w:lvl w:ilvl="0" w:tplc="8C10AA12">
      <w:start w:val="1"/>
      <w:numFmt w:val="bullet"/>
      <w:lvlText w:val=""/>
      <w:lvlJc w:val="left"/>
      <w:pPr>
        <w:tabs>
          <w:tab w:val="num" w:pos="700"/>
        </w:tabs>
        <w:ind w:left="0" w:firstLine="340"/>
      </w:pPr>
      <w:rPr>
        <w:rFonts w:ascii="Webdings" w:eastAsia="Times New Roman" w:hAnsi="Webdings" w:cs="Times New Roman" w:hint="default"/>
      </w:rPr>
    </w:lvl>
    <w:lvl w:ilvl="1" w:tplc="8782FC0E">
      <w:start w:val="1"/>
      <w:numFmt w:val="bullet"/>
      <w:lvlText w:val=""/>
      <w:lvlJc w:val="left"/>
      <w:pPr>
        <w:tabs>
          <w:tab w:val="num" w:pos="1080"/>
        </w:tabs>
        <w:ind w:left="493" w:firstLine="227"/>
      </w:pPr>
      <w:rPr>
        <w:rFonts w:ascii="Webdings" w:eastAsia="Times New Roman" w:hAnsi="Web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9E34F0"/>
    <w:multiLevelType w:val="hybridMultilevel"/>
    <w:tmpl w:val="52620B8A"/>
    <w:lvl w:ilvl="0" w:tplc="A0FC92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7123C"/>
    <w:multiLevelType w:val="hybridMultilevel"/>
    <w:tmpl w:val="66D0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41405"/>
    <w:multiLevelType w:val="hybridMultilevel"/>
    <w:tmpl w:val="8E304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B14AE"/>
    <w:multiLevelType w:val="hybridMultilevel"/>
    <w:tmpl w:val="092066B2"/>
    <w:lvl w:ilvl="0" w:tplc="8C10AA12">
      <w:start w:val="1"/>
      <w:numFmt w:val="bullet"/>
      <w:lvlText w:val=""/>
      <w:lvlJc w:val="left"/>
      <w:pPr>
        <w:tabs>
          <w:tab w:val="num" w:pos="700"/>
        </w:tabs>
        <w:ind w:left="0" w:firstLine="34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0208FA"/>
    <w:multiLevelType w:val="multilevel"/>
    <w:tmpl w:val="5AD4F36E"/>
    <w:lvl w:ilvl="0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E4F16ED"/>
    <w:multiLevelType w:val="hybridMultilevel"/>
    <w:tmpl w:val="56D6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B3E7F"/>
    <w:multiLevelType w:val="hybridMultilevel"/>
    <w:tmpl w:val="A538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10F0"/>
    <w:multiLevelType w:val="hybridMultilevel"/>
    <w:tmpl w:val="FA005F32"/>
    <w:lvl w:ilvl="0" w:tplc="0638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E371DC"/>
    <w:multiLevelType w:val="hybridMultilevel"/>
    <w:tmpl w:val="3274F070"/>
    <w:lvl w:ilvl="0" w:tplc="36469F00">
      <w:start w:val="1"/>
      <w:numFmt w:val="bullet"/>
      <w:lvlText w:val=""/>
      <w:lvlJc w:val="left"/>
      <w:pPr>
        <w:tabs>
          <w:tab w:val="num" w:pos="794"/>
        </w:tabs>
        <w:ind w:left="794" w:hanging="397"/>
      </w:pPr>
      <w:rPr>
        <w:rFonts w:ascii="Webdings" w:eastAsia="Times New Roman" w:hAnsi="Web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7"/>
        </w:tabs>
        <w:ind w:left="8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7"/>
        </w:tabs>
        <w:ind w:left="1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7"/>
        </w:tabs>
        <w:ind w:left="2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7"/>
        </w:tabs>
        <w:ind w:left="2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7"/>
        </w:tabs>
        <w:ind w:left="3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7"/>
        </w:tabs>
        <w:ind w:left="4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7"/>
        </w:tabs>
        <w:ind w:left="5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7"/>
        </w:tabs>
        <w:ind w:left="5857" w:hanging="180"/>
      </w:pPr>
    </w:lvl>
  </w:abstractNum>
  <w:abstractNum w:abstractNumId="28">
    <w:nsid w:val="44B04453"/>
    <w:multiLevelType w:val="hybridMultilevel"/>
    <w:tmpl w:val="BC8029C6"/>
    <w:lvl w:ilvl="0" w:tplc="36469F00">
      <w:start w:val="1"/>
      <w:numFmt w:val="bullet"/>
      <w:lvlText w:val=""/>
      <w:lvlJc w:val="left"/>
      <w:pPr>
        <w:tabs>
          <w:tab w:val="num" w:pos="794"/>
        </w:tabs>
        <w:ind w:left="794" w:hanging="397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9">
    <w:nsid w:val="44D97119"/>
    <w:multiLevelType w:val="hybridMultilevel"/>
    <w:tmpl w:val="4380F5A4"/>
    <w:lvl w:ilvl="0" w:tplc="36469F00">
      <w:start w:val="1"/>
      <w:numFmt w:val="bullet"/>
      <w:lvlText w:val=""/>
      <w:lvlJc w:val="left"/>
      <w:pPr>
        <w:tabs>
          <w:tab w:val="num" w:pos="737"/>
        </w:tabs>
        <w:ind w:left="737" w:hanging="397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55382B"/>
    <w:multiLevelType w:val="hybridMultilevel"/>
    <w:tmpl w:val="2A34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51D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97D7BF5"/>
    <w:multiLevelType w:val="hybridMultilevel"/>
    <w:tmpl w:val="365A8172"/>
    <w:lvl w:ilvl="0" w:tplc="12BC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23F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D200126"/>
    <w:multiLevelType w:val="hybridMultilevel"/>
    <w:tmpl w:val="F15A9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516BDC"/>
    <w:multiLevelType w:val="hybridMultilevel"/>
    <w:tmpl w:val="3634B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C5149"/>
    <w:multiLevelType w:val="hybridMultilevel"/>
    <w:tmpl w:val="8250A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B2B3C"/>
    <w:multiLevelType w:val="hybridMultilevel"/>
    <w:tmpl w:val="95C89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D55343"/>
    <w:multiLevelType w:val="hybridMultilevel"/>
    <w:tmpl w:val="065A0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9365C1"/>
    <w:multiLevelType w:val="hybridMultilevel"/>
    <w:tmpl w:val="8FD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8B90A81"/>
    <w:multiLevelType w:val="hybridMultilevel"/>
    <w:tmpl w:val="2CE6DD50"/>
    <w:lvl w:ilvl="0" w:tplc="985202A8">
      <w:start w:val="1"/>
      <w:numFmt w:val="bullet"/>
      <w:lvlText w:val=""/>
      <w:lvlJc w:val="left"/>
      <w:pPr>
        <w:tabs>
          <w:tab w:val="num" w:pos="1068"/>
        </w:tabs>
        <w:ind w:left="1049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41">
    <w:nsid w:val="6B1B309F"/>
    <w:multiLevelType w:val="hybridMultilevel"/>
    <w:tmpl w:val="DCDECB92"/>
    <w:lvl w:ilvl="0" w:tplc="8C10AA12">
      <w:start w:val="1"/>
      <w:numFmt w:val="bullet"/>
      <w:lvlText w:val=""/>
      <w:lvlJc w:val="left"/>
      <w:pPr>
        <w:tabs>
          <w:tab w:val="num" w:pos="700"/>
        </w:tabs>
        <w:ind w:left="0" w:firstLine="34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90194C"/>
    <w:multiLevelType w:val="hybridMultilevel"/>
    <w:tmpl w:val="BC488A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7742C"/>
    <w:multiLevelType w:val="hybridMultilevel"/>
    <w:tmpl w:val="F26A53E2"/>
    <w:lvl w:ilvl="0" w:tplc="8C10AA12">
      <w:start w:val="1"/>
      <w:numFmt w:val="bullet"/>
      <w:lvlText w:val=""/>
      <w:lvlJc w:val="left"/>
      <w:pPr>
        <w:tabs>
          <w:tab w:val="num" w:pos="700"/>
        </w:tabs>
        <w:ind w:left="0" w:firstLine="340"/>
      </w:pPr>
      <w:rPr>
        <w:rFonts w:ascii="Webdings" w:eastAsia="Times New Roman" w:hAnsi="Webdings" w:cs="Times New Roman" w:hint="default"/>
      </w:rPr>
    </w:lvl>
    <w:lvl w:ilvl="1" w:tplc="8782FC0E">
      <w:start w:val="1"/>
      <w:numFmt w:val="bullet"/>
      <w:lvlText w:val=""/>
      <w:lvlJc w:val="left"/>
      <w:pPr>
        <w:tabs>
          <w:tab w:val="num" w:pos="360"/>
        </w:tabs>
        <w:ind w:left="-227" w:firstLine="227"/>
      </w:pPr>
      <w:rPr>
        <w:rFonts w:ascii="Webdings" w:eastAsia="Times New Roman" w:hAnsi="Webdings" w:cs="Times New Roman" w:hint="default"/>
      </w:rPr>
    </w:lvl>
    <w:lvl w:ilvl="2" w:tplc="8782FC0E">
      <w:start w:val="1"/>
      <w:numFmt w:val="bullet"/>
      <w:lvlText w:val=""/>
      <w:lvlJc w:val="left"/>
      <w:pPr>
        <w:tabs>
          <w:tab w:val="num" w:pos="2340"/>
        </w:tabs>
        <w:ind w:left="1753" w:firstLine="227"/>
      </w:pPr>
      <w:rPr>
        <w:rFonts w:ascii="Webdings" w:eastAsia="Times New Roman" w:hAnsi="Web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D86FAD"/>
    <w:multiLevelType w:val="hybridMultilevel"/>
    <w:tmpl w:val="9BD6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83A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4F36DF9"/>
    <w:multiLevelType w:val="hybridMultilevel"/>
    <w:tmpl w:val="6CF0A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31E4C"/>
    <w:multiLevelType w:val="hybridMultilevel"/>
    <w:tmpl w:val="4C2E0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6A0A08"/>
    <w:multiLevelType w:val="hybridMultilevel"/>
    <w:tmpl w:val="26E8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6E63BE"/>
    <w:multiLevelType w:val="hybridMultilevel"/>
    <w:tmpl w:val="B39A9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5"/>
  </w:num>
  <w:num w:numId="3">
    <w:abstractNumId w:val="43"/>
  </w:num>
  <w:num w:numId="4">
    <w:abstractNumId w:val="22"/>
  </w:num>
  <w:num w:numId="5">
    <w:abstractNumId w:val="18"/>
  </w:num>
  <w:num w:numId="6">
    <w:abstractNumId w:val="41"/>
  </w:num>
  <w:num w:numId="7">
    <w:abstractNumId w:val="9"/>
  </w:num>
  <w:num w:numId="8">
    <w:abstractNumId w:val="28"/>
  </w:num>
  <w:num w:numId="9">
    <w:abstractNumId w:val="27"/>
  </w:num>
  <w:num w:numId="10">
    <w:abstractNumId w:val="29"/>
  </w:num>
  <w:num w:numId="11">
    <w:abstractNumId w:val="16"/>
  </w:num>
  <w:num w:numId="12">
    <w:abstractNumId w:val="6"/>
  </w:num>
  <w:num w:numId="13">
    <w:abstractNumId w:val="40"/>
  </w:num>
  <w:num w:numId="14">
    <w:abstractNumId w:val="26"/>
  </w:num>
  <w:num w:numId="15">
    <w:abstractNumId w:val="49"/>
  </w:num>
  <w:num w:numId="16">
    <w:abstractNumId w:val="44"/>
  </w:num>
  <w:num w:numId="17">
    <w:abstractNumId w:val="20"/>
  </w:num>
  <w:num w:numId="18">
    <w:abstractNumId w:val="12"/>
  </w:num>
  <w:num w:numId="19">
    <w:abstractNumId w:val="30"/>
  </w:num>
  <w:num w:numId="20">
    <w:abstractNumId w:val="42"/>
  </w:num>
  <w:num w:numId="21">
    <w:abstractNumId w:val="21"/>
  </w:num>
  <w:num w:numId="22">
    <w:abstractNumId w:val="24"/>
  </w:num>
  <w:num w:numId="23">
    <w:abstractNumId w:val="39"/>
  </w:num>
  <w:num w:numId="24">
    <w:abstractNumId w:val="25"/>
  </w:num>
  <w:num w:numId="25">
    <w:abstractNumId w:val="48"/>
  </w:num>
  <w:num w:numId="26">
    <w:abstractNumId w:val="34"/>
  </w:num>
  <w:num w:numId="27">
    <w:abstractNumId w:val="4"/>
  </w:num>
  <w:num w:numId="28">
    <w:abstractNumId w:val="3"/>
  </w:num>
  <w:num w:numId="29">
    <w:abstractNumId w:val="47"/>
  </w:num>
  <w:num w:numId="30">
    <w:abstractNumId w:val="17"/>
  </w:num>
  <w:num w:numId="31">
    <w:abstractNumId w:val="36"/>
  </w:num>
  <w:num w:numId="32">
    <w:abstractNumId w:val="15"/>
  </w:num>
  <w:num w:numId="33">
    <w:abstractNumId w:val="7"/>
  </w:num>
  <w:num w:numId="34">
    <w:abstractNumId w:val="13"/>
  </w:num>
  <w:num w:numId="35">
    <w:abstractNumId w:val="1"/>
  </w:num>
  <w:num w:numId="36">
    <w:abstractNumId w:val="37"/>
  </w:num>
  <w:num w:numId="37">
    <w:abstractNumId w:val="38"/>
  </w:num>
  <w:num w:numId="38">
    <w:abstractNumId w:val="0"/>
  </w:num>
  <w:num w:numId="39">
    <w:abstractNumId w:val="8"/>
  </w:num>
  <w:num w:numId="40">
    <w:abstractNumId w:val="32"/>
  </w:num>
  <w:num w:numId="41">
    <w:abstractNumId w:val="14"/>
  </w:num>
  <w:num w:numId="42">
    <w:abstractNumId w:val="2"/>
  </w:num>
  <w:num w:numId="43">
    <w:abstractNumId w:val="33"/>
  </w:num>
  <w:num w:numId="44">
    <w:abstractNumId w:val="31"/>
  </w:num>
  <w:num w:numId="45">
    <w:abstractNumId w:val="10"/>
  </w:num>
  <w:num w:numId="46">
    <w:abstractNumId w:val="45"/>
  </w:num>
  <w:num w:numId="47">
    <w:abstractNumId w:val="11"/>
  </w:num>
  <w:num w:numId="48">
    <w:abstractNumId w:val="23"/>
  </w:num>
  <w:num w:numId="49">
    <w:abstractNumId w:val="3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60"/>
    <w:rsid w:val="000066E4"/>
    <w:rsid w:val="00006FE0"/>
    <w:rsid w:val="0003774E"/>
    <w:rsid w:val="00054D70"/>
    <w:rsid w:val="00071270"/>
    <w:rsid w:val="00080060"/>
    <w:rsid w:val="000B23E0"/>
    <w:rsid w:val="000C516A"/>
    <w:rsid w:val="000C6565"/>
    <w:rsid w:val="001171DC"/>
    <w:rsid w:val="00122610"/>
    <w:rsid w:val="00123528"/>
    <w:rsid w:val="001638DA"/>
    <w:rsid w:val="0019602E"/>
    <w:rsid w:val="001B4F15"/>
    <w:rsid w:val="001B53FB"/>
    <w:rsid w:val="00237CB1"/>
    <w:rsid w:val="00251A47"/>
    <w:rsid w:val="00265964"/>
    <w:rsid w:val="00295CCA"/>
    <w:rsid w:val="002E363D"/>
    <w:rsid w:val="00383BB9"/>
    <w:rsid w:val="00394152"/>
    <w:rsid w:val="003F3917"/>
    <w:rsid w:val="00400471"/>
    <w:rsid w:val="00414BBB"/>
    <w:rsid w:val="00450881"/>
    <w:rsid w:val="004B7EE0"/>
    <w:rsid w:val="00514C5A"/>
    <w:rsid w:val="00517652"/>
    <w:rsid w:val="0052224D"/>
    <w:rsid w:val="00574AFA"/>
    <w:rsid w:val="005F0E88"/>
    <w:rsid w:val="00631C76"/>
    <w:rsid w:val="00633F3E"/>
    <w:rsid w:val="006457AA"/>
    <w:rsid w:val="00675193"/>
    <w:rsid w:val="006A4CB6"/>
    <w:rsid w:val="006B129A"/>
    <w:rsid w:val="006E2E50"/>
    <w:rsid w:val="006F64A6"/>
    <w:rsid w:val="0074703A"/>
    <w:rsid w:val="007704E1"/>
    <w:rsid w:val="00791313"/>
    <w:rsid w:val="007B3CF9"/>
    <w:rsid w:val="007C7DEC"/>
    <w:rsid w:val="0081167E"/>
    <w:rsid w:val="00814C4D"/>
    <w:rsid w:val="00857878"/>
    <w:rsid w:val="00876B3F"/>
    <w:rsid w:val="008C1A06"/>
    <w:rsid w:val="008C7F48"/>
    <w:rsid w:val="008D52EB"/>
    <w:rsid w:val="008E3ECC"/>
    <w:rsid w:val="008F006D"/>
    <w:rsid w:val="009011D8"/>
    <w:rsid w:val="00904312"/>
    <w:rsid w:val="009333CF"/>
    <w:rsid w:val="00982499"/>
    <w:rsid w:val="00994EBF"/>
    <w:rsid w:val="009D102C"/>
    <w:rsid w:val="00A14473"/>
    <w:rsid w:val="00A2639C"/>
    <w:rsid w:val="00A375B1"/>
    <w:rsid w:val="00A376DF"/>
    <w:rsid w:val="00AB5B69"/>
    <w:rsid w:val="00AC043B"/>
    <w:rsid w:val="00AC11C0"/>
    <w:rsid w:val="00AC678D"/>
    <w:rsid w:val="00AD061A"/>
    <w:rsid w:val="00B071FD"/>
    <w:rsid w:val="00B12363"/>
    <w:rsid w:val="00B51CDD"/>
    <w:rsid w:val="00B81082"/>
    <w:rsid w:val="00BA09A0"/>
    <w:rsid w:val="00BA3CED"/>
    <w:rsid w:val="00BC7E25"/>
    <w:rsid w:val="00C070D6"/>
    <w:rsid w:val="00C35F7F"/>
    <w:rsid w:val="00C57F67"/>
    <w:rsid w:val="00C7631F"/>
    <w:rsid w:val="00CC4441"/>
    <w:rsid w:val="00CD6935"/>
    <w:rsid w:val="00CE722D"/>
    <w:rsid w:val="00CF20C8"/>
    <w:rsid w:val="00D24460"/>
    <w:rsid w:val="00D5431C"/>
    <w:rsid w:val="00D6057E"/>
    <w:rsid w:val="00D62D1A"/>
    <w:rsid w:val="00D85B33"/>
    <w:rsid w:val="00DB6E80"/>
    <w:rsid w:val="00DF56A2"/>
    <w:rsid w:val="00E050D9"/>
    <w:rsid w:val="00E32C27"/>
    <w:rsid w:val="00E60A01"/>
    <w:rsid w:val="00E7407D"/>
    <w:rsid w:val="00E76143"/>
    <w:rsid w:val="00E77170"/>
    <w:rsid w:val="00E83588"/>
    <w:rsid w:val="00E84CD2"/>
    <w:rsid w:val="00E93A80"/>
    <w:rsid w:val="00EF61D0"/>
    <w:rsid w:val="00EF6611"/>
    <w:rsid w:val="00F47950"/>
    <w:rsid w:val="00F62E20"/>
    <w:rsid w:val="00F846A2"/>
    <w:rsid w:val="00F92336"/>
    <w:rsid w:val="00F930DF"/>
    <w:rsid w:val="00FA0240"/>
    <w:rsid w:val="00FA3E09"/>
    <w:rsid w:val="00FA3F17"/>
    <w:rsid w:val="00FC43A1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omic Sans MS" w:hAnsi="Comic Sans MS"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omic Sans MS" w:hAnsi="Comic Sans MS"/>
      <w:sz w:val="5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4248" w:firstLine="708"/>
      <w:jc w:val="right"/>
      <w:outlineLvl w:val="5"/>
    </w:pPr>
    <w:rPr>
      <w:rFonts w:ascii="FL Pismo Reczne 6" w:hAnsi="FL Pismo Reczne 6" w:cs="Arial"/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707" w:firstLine="709"/>
      <w:jc w:val="both"/>
      <w:outlineLvl w:val="6"/>
    </w:pPr>
    <w:rPr>
      <w:rFonts w:ascii="FL Pismo Reczne 6" w:hAnsi="FL Pismo Reczne 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FL Starogrecki 1" w:hAnsi="FL Starogrecki 1"/>
      <w:color w:val="000000"/>
      <w:sz w:val="32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Comic Sans MS" w:hAnsi="Comic Sans MS"/>
      <w:b/>
      <w:bCs/>
      <w:color w:val="000000"/>
      <w:sz w:val="32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semiHidden/>
    <w:pPr>
      <w:spacing w:line="360" w:lineRule="auto"/>
      <w:ind w:firstLine="426"/>
    </w:pPr>
    <w:rPr>
      <w:rFonts w:ascii="Arial" w:hAnsi="Arial" w:cs="Arial"/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8"/>
      <w:jc w:val="both"/>
    </w:pPr>
    <w:rPr>
      <w:rFonts w:ascii="FL Pismo Reczne 6" w:hAnsi="FL Pismo Reczne 6"/>
      <w:sz w:val="24"/>
      <w:szCs w:val="24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9"/>
      <w:jc w:val="both"/>
    </w:pPr>
    <w:rPr>
      <w:rFonts w:ascii="FL Pismo Reczne 6" w:hAnsi="FL Pismo Reczne 6"/>
      <w:sz w:val="24"/>
      <w:szCs w:val="24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196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2E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semiHidden/>
    <w:rsid w:val="006B129A"/>
  </w:style>
  <w:style w:type="paragraph" w:styleId="Akapitzlist">
    <w:name w:val="List Paragraph"/>
    <w:basedOn w:val="Normalny"/>
    <w:uiPriority w:val="34"/>
    <w:qFormat/>
    <w:rsid w:val="009011D8"/>
    <w:pPr>
      <w:ind w:left="720"/>
      <w:contextualSpacing/>
    </w:pPr>
  </w:style>
  <w:style w:type="paragraph" w:styleId="Bezodstpw">
    <w:name w:val="No Spacing"/>
    <w:uiPriority w:val="1"/>
    <w:qFormat/>
    <w:rsid w:val="00E32C27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4441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C444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omic Sans MS" w:hAnsi="Comic Sans MS"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omic Sans MS" w:hAnsi="Comic Sans MS"/>
      <w:sz w:val="5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4248" w:firstLine="708"/>
      <w:jc w:val="right"/>
      <w:outlineLvl w:val="5"/>
    </w:pPr>
    <w:rPr>
      <w:rFonts w:ascii="FL Pismo Reczne 6" w:hAnsi="FL Pismo Reczne 6" w:cs="Arial"/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707" w:firstLine="709"/>
      <w:jc w:val="both"/>
      <w:outlineLvl w:val="6"/>
    </w:pPr>
    <w:rPr>
      <w:rFonts w:ascii="FL Pismo Reczne 6" w:hAnsi="FL Pismo Reczne 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FL Starogrecki 1" w:hAnsi="FL Starogrecki 1"/>
      <w:color w:val="000000"/>
      <w:sz w:val="32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Comic Sans MS" w:hAnsi="Comic Sans MS"/>
      <w:b/>
      <w:bCs/>
      <w:color w:val="000000"/>
      <w:sz w:val="32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semiHidden/>
    <w:pPr>
      <w:spacing w:line="360" w:lineRule="auto"/>
      <w:ind w:firstLine="426"/>
    </w:pPr>
    <w:rPr>
      <w:rFonts w:ascii="Arial" w:hAnsi="Arial" w:cs="Arial"/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8"/>
      <w:jc w:val="both"/>
    </w:pPr>
    <w:rPr>
      <w:rFonts w:ascii="FL Pismo Reczne 6" w:hAnsi="FL Pismo Reczne 6"/>
      <w:sz w:val="24"/>
      <w:szCs w:val="24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9"/>
      <w:jc w:val="both"/>
    </w:pPr>
    <w:rPr>
      <w:rFonts w:ascii="FL Pismo Reczne 6" w:hAnsi="FL Pismo Reczne 6"/>
      <w:sz w:val="24"/>
      <w:szCs w:val="24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196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2E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semiHidden/>
    <w:rsid w:val="006B129A"/>
  </w:style>
  <w:style w:type="paragraph" w:styleId="Akapitzlist">
    <w:name w:val="List Paragraph"/>
    <w:basedOn w:val="Normalny"/>
    <w:uiPriority w:val="34"/>
    <w:qFormat/>
    <w:rsid w:val="009011D8"/>
    <w:pPr>
      <w:ind w:left="720"/>
      <w:contextualSpacing/>
    </w:pPr>
  </w:style>
  <w:style w:type="paragraph" w:styleId="Bezodstpw">
    <w:name w:val="No Spacing"/>
    <w:uiPriority w:val="1"/>
    <w:qFormat/>
    <w:rsid w:val="00E32C27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4441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C444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42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41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SP41</dc:creator>
  <cp:lastModifiedBy>szkola</cp:lastModifiedBy>
  <cp:revision>2</cp:revision>
  <cp:lastPrinted>2017-05-25T12:45:00Z</cp:lastPrinted>
  <dcterms:created xsi:type="dcterms:W3CDTF">2022-10-10T04:49:00Z</dcterms:created>
  <dcterms:modified xsi:type="dcterms:W3CDTF">2022-10-10T04:49:00Z</dcterms:modified>
</cp:coreProperties>
</file>