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16" w:rsidRDefault="004A0B16" w:rsidP="00C8606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Harmonogram </w:t>
      </w:r>
    </w:p>
    <w:p w:rsidR="004A0B16" w:rsidRPr="004A0B16" w:rsidRDefault="004A0B16" w:rsidP="00C86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A0B16">
        <w:rPr>
          <w:b/>
          <w:sz w:val="28"/>
          <w:szCs w:val="28"/>
        </w:rPr>
        <w:t>ziałań w ramach konkursu „Odblaskowa szkoła” 2025</w:t>
      </w:r>
    </w:p>
    <w:p w:rsidR="00B02C0E" w:rsidRDefault="004A0B16" w:rsidP="00C86060">
      <w:pPr>
        <w:spacing w:after="0"/>
        <w:jc w:val="center"/>
        <w:rPr>
          <w:b/>
          <w:sz w:val="28"/>
          <w:szCs w:val="28"/>
        </w:rPr>
      </w:pPr>
      <w:r w:rsidRPr="004A0B16">
        <w:rPr>
          <w:b/>
          <w:sz w:val="28"/>
          <w:szCs w:val="28"/>
        </w:rPr>
        <w:t>prowadzonych w Szkole Podstawowej w Dąbrówce Dużej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4A0B16" w:rsidTr="004A0B16">
        <w:tc>
          <w:tcPr>
            <w:tcW w:w="846" w:type="dxa"/>
          </w:tcPr>
          <w:p w:rsidR="004A0B16" w:rsidRDefault="004A0B16" w:rsidP="004A0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5195" w:type="dxa"/>
          </w:tcPr>
          <w:p w:rsidR="004A0B16" w:rsidRDefault="004A0B16" w:rsidP="004A0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działania</w:t>
            </w:r>
          </w:p>
        </w:tc>
        <w:tc>
          <w:tcPr>
            <w:tcW w:w="3021" w:type="dxa"/>
          </w:tcPr>
          <w:p w:rsidR="004A0B16" w:rsidRDefault="004A0B16" w:rsidP="004A0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Termin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1.</w:t>
            </w:r>
          </w:p>
        </w:tc>
        <w:tc>
          <w:tcPr>
            <w:tcW w:w="5195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Przesłanie zgłoszenia do Wydziału Ruchu Drogowego Komendy Wojewódzkiej Policji</w:t>
            </w:r>
          </w:p>
        </w:tc>
        <w:tc>
          <w:tcPr>
            <w:tcW w:w="3021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Do 19 września 2025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95" w:type="dxa"/>
          </w:tcPr>
          <w:p w:rsidR="00ED2341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Prowadzenie zajęć o bezpieczeństwie w ruchu drogowym podczas zajęć pozalekcyjnych świetlicy</w:t>
            </w:r>
          </w:p>
        </w:tc>
        <w:tc>
          <w:tcPr>
            <w:tcW w:w="3021" w:type="dxa"/>
          </w:tcPr>
          <w:p w:rsidR="00ED2341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września – 14 listopada 2025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0B16" w:rsidRPr="00ED2341">
              <w:rPr>
                <w:sz w:val="28"/>
                <w:szCs w:val="28"/>
              </w:rPr>
              <w:t>.</w:t>
            </w:r>
          </w:p>
        </w:tc>
        <w:tc>
          <w:tcPr>
            <w:tcW w:w="5195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Organizacja konkursu wiedzy o bezpieczeństwie w ruchu drogowym – Eliminacje Powiatowe Policyjnej Akademii Bezpieczeństwa</w:t>
            </w:r>
            <w:r w:rsidR="00ED2341" w:rsidRPr="00ED2341">
              <w:rPr>
                <w:sz w:val="28"/>
                <w:szCs w:val="28"/>
              </w:rPr>
              <w:t>: prze</w:t>
            </w:r>
          </w:p>
        </w:tc>
        <w:tc>
          <w:tcPr>
            <w:tcW w:w="3021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8 października 2025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95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Happening zorganizowany we współpracy z władzami powiatu brzezińskiego, przedstawicielami Komendy Powiatowej Policji, Ochotniczej Straży Pożarnej w Brzezinach</w:t>
            </w:r>
            <w:r w:rsidR="00ED2341" w:rsidRPr="00ED2341">
              <w:rPr>
                <w:sz w:val="28"/>
                <w:szCs w:val="28"/>
              </w:rPr>
              <w:t>: przemarsz, namalowanie znaków ostrzegawczych przy przejściu dla pieszych, zawieszenie transparentu nad jezdnią</w:t>
            </w:r>
          </w:p>
        </w:tc>
        <w:tc>
          <w:tcPr>
            <w:tcW w:w="3021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8 października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95" w:type="dxa"/>
          </w:tcPr>
          <w:p w:rsidR="004A0B16" w:rsidRPr="00ED2341" w:rsidRDefault="00ED2341" w:rsidP="00ED2341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Akacja plenerowa: przemarsz, prezentacja plakatów, rozdanie zawieszek odblaskowych</w:t>
            </w:r>
          </w:p>
        </w:tc>
        <w:tc>
          <w:tcPr>
            <w:tcW w:w="3021" w:type="dxa"/>
          </w:tcPr>
          <w:p w:rsidR="004A0B16" w:rsidRPr="00ED2341" w:rsidRDefault="00ED2341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15 października 2025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95" w:type="dxa"/>
          </w:tcPr>
          <w:p w:rsidR="00ED2341" w:rsidRPr="00ED2341" w:rsidRDefault="00ED2341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Konkurs plastyczny „Noś odblaski”</w:t>
            </w:r>
          </w:p>
        </w:tc>
        <w:tc>
          <w:tcPr>
            <w:tcW w:w="3021" w:type="dxa"/>
          </w:tcPr>
          <w:p w:rsidR="00ED2341" w:rsidRPr="00ED2341" w:rsidRDefault="00ED2341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6-17 października 2025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95" w:type="dxa"/>
          </w:tcPr>
          <w:p w:rsidR="00ED2341" w:rsidRPr="00ED2341" w:rsidRDefault="00784D42" w:rsidP="00ED23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Międzyklasowa</w:t>
            </w:r>
            <w:proofErr w:type="spellEnd"/>
            <w:r>
              <w:rPr>
                <w:sz w:val="28"/>
                <w:szCs w:val="28"/>
              </w:rPr>
              <w:t xml:space="preserve"> rywalizacja „Odblaskowe zabawy” podczas długiej przerwy</w:t>
            </w:r>
          </w:p>
        </w:tc>
        <w:tc>
          <w:tcPr>
            <w:tcW w:w="3021" w:type="dxa"/>
          </w:tcPr>
          <w:p w:rsidR="00ED2341" w:rsidRPr="00ED2341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października 2025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95" w:type="dxa"/>
          </w:tcPr>
          <w:p w:rsidR="00ED2341" w:rsidRPr="00ED2341" w:rsidRDefault="00784D42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Przedstawienie „Odblaski ratują życie”</w:t>
            </w:r>
          </w:p>
        </w:tc>
        <w:tc>
          <w:tcPr>
            <w:tcW w:w="3021" w:type="dxa"/>
          </w:tcPr>
          <w:p w:rsidR="00ED2341" w:rsidRPr="00ED2341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października 2025</w:t>
            </w:r>
          </w:p>
        </w:tc>
      </w:tr>
      <w:tr w:rsidR="00784D42" w:rsidTr="004A0B16">
        <w:tc>
          <w:tcPr>
            <w:tcW w:w="846" w:type="dxa"/>
          </w:tcPr>
          <w:p w:rsidR="00784D42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95" w:type="dxa"/>
          </w:tcPr>
          <w:p w:rsidR="00784D42" w:rsidRDefault="00784D42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Zaprojektowanie i wykonanie Ulotek informacyjnych dla uczniów i seniorów</w:t>
            </w:r>
          </w:p>
        </w:tc>
        <w:tc>
          <w:tcPr>
            <w:tcW w:w="3021" w:type="dxa"/>
          </w:tcPr>
          <w:p w:rsidR="00784D42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31 października 2025</w:t>
            </w:r>
          </w:p>
        </w:tc>
      </w:tr>
      <w:tr w:rsidR="00784D42" w:rsidTr="004A0B16">
        <w:tc>
          <w:tcPr>
            <w:tcW w:w="846" w:type="dxa"/>
          </w:tcPr>
          <w:p w:rsidR="00784D42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95" w:type="dxa"/>
          </w:tcPr>
          <w:p w:rsidR="00784D42" w:rsidRDefault="00784D42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Nagranie piosenki</w:t>
            </w:r>
          </w:p>
        </w:tc>
        <w:tc>
          <w:tcPr>
            <w:tcW w:w="3021" w:type="dxa"/>
          </w:tcPr>
          <w:p w:rsidR="00784D42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10 listopada</w:t>
            </w:r>
          </w:p>
        </w:tc>
      </w:tr>
      <w:tr w:rsidR="00784D42" w:rsidTr="004A0B16">
        <w:tc>
          <w:tcPr>
            <w:tcW w:w="846" w:type="dxa"/>
          </w:tcPr>
          <w:p w:rsidR="00784D42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95" w:type="dxa"/>
          </w:tcPr>
          <w:p w:rsidR="00784D42" w:rsidRDefault="00C86060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Nagranie filmu</w:t>
            </w:r>
          </w:p>
        </w:tc>
        <w:tc>
          <w:tcPr>
            <w:tcW w:w="3021" w:type="dxa"/>
          </w:tcPr>
          <w:p w:rsidR="00784D42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10 listopada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84D4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195" w:type="dxa"/>
          </w:tcPr>
          <w:p w:rsidR="00ED2341" w:rsidRPr="00ED2341" w:rsidRDefault="00784D42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Wizyta w Dziennym Domu Seniora w Brzezinach</w:t>
            </w:r>
          </w:p>
        </w:tc>
        <w:tc>
          <w:tcPr>
            <w:tcW w:w="3021" w:type="dxa"/>
          </w:tcPr>
          <w:p w:rsidR="00ED2341" w:rsidRPr="00ED2341" w:rsidRDefault="00784D42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listopada 2025</w:t>
            </w:r>
          </w:p>
        </w:tc>
      </w:tr>
      <w:tr w:rsidR="00ED2341" w:rsidTr="004A0B16">
        <w:tc>
          <w:tcPr>
            <w:tcW w:w="846" w:type="dxa"/>
          </w:tcPr>
          <w:p w:rsidR="00ED2341" w:rsidRPr="00ED2341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195" w:type="dxa"/>
          </w:tcPr>
          <w:p w:rsidR="00ED2341" w:rsidRPr="00ED2341" w:rsidRDefault="00C86060" w:rsidP="00ED2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Ewaluacja – akcja „Uśmiech za odblask”</w:t>
            </w:r>
          </w:p>
        </w:tc>
        <w:tc>
          <w:tcPr>
            <w:tcW w:w="3021" w:type="dxa"/>
          </w:tcPr>
          <w:p w:rsidR="00ED2341" w:rsidRPr="00ED2341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14 listopada 2025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195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Sporządzenie sprawozdania</w:t>
            </w:r>
          </w:p>
        </w:tc>
        <w:tc>
          <w:tcPr>
            <w:tcW w:w="3021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Do 16 listopada 2025</w:t>
            </w:r>
          </w:p>
        </w:tc>
      </w:tr>
      <w:tr w:rsidR="004A0B16" w:rsidTr="004A0B16">
        <w:tc>
          <w:tcPr>
            <w:tcW w:w="846" w:type="dxa"/>
          </w:tcPr>
          <w:p w:rsidR="004A0B16" w:rsidRPr="00ED2341" w:rsidRDefault="00C86060" w:rsidP="004A0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5195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Przekazanie /przesłanie sprawozdania do Wydziału Ruchu Drogowego Komendy Wojewódzkiej Policji</w:t>
            </w:r>
          </w:p>
        </w:tc>
        <w:tc>
          <w:tcPr>
            <w:tcW w:w="3021" w:type="dxa"/>
          </w:tcPr>
          <w:p w:rsidR="004A0B16" w:rsidRPr="00ED2341" w:rsidRDefault="004A0B16" w:rsidP="004A0B16">
            <w:pPr>
              <w:rPr>
                <w:sz w:val="28"/>
                <w:szCs w:val="28"/>
              </w:rPr>
            </w:pPr>
            <w:r w:rsidRPr="00ED2341">
              <w:rPr>
                <w:sz w:val="28"/>
                <w:szCs w:val="28"/>
              </w:rPr>
              <w:t>Do 28 listopada 2025</w:t>
            </w:r>
          </w:p>
        </w:tc>
      </w:tr>
    </w:tbl>
    <w:p w:rsidR="004A0B16" w:rsidRPr="004A0B16" w:rsidRDefault="004A0B16" w:rsidP="004A0B16">
      <w:pPr>
        <w:jc w:val="center"/>
        <w:rPr>
          <w:b/>
          <w:sz w:val="28"/>
          <w:szCs w:val="28"/>
        </w:rPr>
      </w:pPr>
    </w:p>
    <w:sectPr w:rsidR="004A0B16" w:rsidRPr="004A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16"/>
    <w:rsid w:val="004A0B16"/>
    <w:rsid w:val="00784D42"/>
    <w:rsid w:val="00B02C0E"/>
    <w:rsid w:val="00C86060"/>
    <w:rsid w:val="00ED2341"/>
    <w:rsid w:val="00E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szkola</cp:lastModifiedBy>
  <cp:revision>2</cp:revision>
  <dcterms:created xsi:type="dcterms:W3CDTF">2025-11-14T11:19:00Z</dcterms:created>
  <dcterms:modified xsi:type="dcterms:W3CDTF">2025-11-14T11:19:00Z</dcterms:modified>
</cp:coreProperties>
</file>