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5C" w:rsidRPr="00E04E00" w:rsidRDefault="00C95C0D" w:rsidP="005B535C">
      <w:pPr>
        <w:ind w:right="54"/>
        <w:jc w:val="center"/>
        <w:rPr>
          <w:rFonts w:ascii="Ebrima" w:eastAsia="Arial Narrow" w:hAnsi="Ebrima" w:cstheme="minorHAnsi"/>
          <w:b/>
          <w:sz w:val="22"/>
          <w:szCs w:val="22"/>
        </w:rPr>
      </w:pPr>
      <w:r w:rsidRPr="00E04E00">
        <w:rPr>
          <w:rFonts w:ascii="Ebrima" w:eastAsia="Arial Narrow" w:hAnsi="Ebrima" w:cstheme="minorHAnsi"/>
          <w:b/>
          <w:sz w:val="22"/>
          <w:szCs w:val="22"/>
        </w:rPr>
        <w:t xml:space="preserve">INFORMACJA DOTYCZĄCA PRZETWARZANIA DANYCH OSOBOWYCH </w:t>
      </w:r>
      <w:r w:rsidR="009D6614" w:rsidRPr="00E04E00">
        <w:rPr>
          <w:rFonts w:ascii="Ebrima" w:eastAsia="Arial Narrow" w:hAnsi="Ebrima" w:cstheme="minorHAnsi"/>
          <w:b/>
          <w:sz w:val="22"/>
          <w:szCs w:val="22"/>
        </w:rPr>
        <w:t>DLA KONTRAHENTÓW</w:t>
      </w:r>
    </w:p>
    <w:p w:rsidR="00C95C0D" w:rsidRPr="005B535C" w:rsidRDefault="00C436D3" w:rsidP="00C95C0D">
      <w:pPr>
        <w:spacing w:line="360" w:lineRule="auto"/>
        <w:ind w:right="54"/>
        <w:rPr>
          <w:rFonts w:ascii="Ebrima" w:eastAsia="Arial Narrow" w:hAnsi="Ebrima" w:cstheme="minorHAnsi"/>
          <w:b/>
          <w:sz w:val="24"/>
          <w:szCs w:val="24"/>
        </w:rPr>
      </w:pPr>
      <w:r>
        <w:rPr>
          <w:rFonts w:ascii="Ebrima" w:eastAsia="Arial Narrow" w:hAnsi="Ebrima" w:cstheme="minorHAnsi"/>
          <w:b/>
          <w:noProof/>
          <w:sz w:val="24"/>
          <w:szCs w:val="24"/>
        </w:rPr>
        <w:pict>
          <v:line id="Łącznik prosty 1" o:spid="_x0000_s1026" style="position:absolute;flip:y;z-index:251659264;visibility:visible;mso-position-horizontal:right;mso-position-horizontal-relative:margin;mso-width-relative:margin;mso-height-relative:margin" from="873pt,9.4pt" to="1355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" strokecolor="black [3200]" strokeweight=".5pt">
            <v:stroke joinstyle="miter"/>
            <w10:wrap anchorx="margin"/>
          </v:line>
        </w:pict>
      </w:r>
    </w:p>
    <w:p w:rsidR="00C95C0D" w:rsidRPr="00E04E00" w:rsidRDefault="00C95C0D" w:rsidP="00C95C0D">
      <w:pPr>
        <w:ind w:right="54"/>
        <w:jc w:val="both"/>
        <w:rPr>
          <w:rFonts w:eastAsia="Arial Narrow" w:cs="Calibri"/>
          <w:b/>
          <w:sz w:val="18"/>
          <w:szCs w:val="18"/>
          <w:u w:val="single"/>
        </w:rPr>
      </w:pPr>
      <w:r w:rsidRPr="00E04E00">
        <w:rPr>
          <w:rFonts w:eastAsia="Arial Narrow" w:cs="Calibri"/>
          <w:b/>
          <w:sz w:val="18"/>
          <w:szCs w:val="18"/>
          <w:u w:val="single"/>
        </w:rPr>
        <w:t>Kto jest administratorem danych osobowych?</w:t>
      </w:r>
    </w:p>
    <w:p w:rsidR="009004E0" w:rsidRPr="00E04E00" w:rsidRDefault="009004E0" w:rsidP="007C11ED">
      <w:pPr>
        <w:ind w:right="54"/>
        <w:jc w:val="both"/>
        <w:rPr>
          <w:rFonts w:eastAsia="Arial Narrow" w:cs="Calibri"/>
          <w:sz w:val="18"/>
          <w:szCs w:val="18"/>
        </w:rPr>
      </w:pPr>
      <w:r w:rsidRPr="00E04E00">
        <w:rPr>
          <w:rFonts w:eastAsia="Arial Narrow" w:cs="Calibri"/>
          <w:b/>
          <w:sz w:val="18"/>
          <w:szCs w:val="18"/>
        </w:rPr>
        <w:t>Administratorem</w:t>
      </w:r>
      <w:r w:rsidRPr="00E04E00">
        <w:rPr>
          <w:rFonts w:eastAsia="Arial Narrow" w:cs="Calibri"/>
          <w:sz w:val="18"/>
          <w:szCs w:val="18"/>
        </w:rPr>
        <w:t xml:space="preserve"> danych osobowychjest </w:t>
      </w:r>
      <w:r w:rsidR="00E04E00" w:rsidRPr="00214390">
        <w:rPr>
          <w:rFonts w:eastAsia="Arial Narrow" w:cs="Calibri"/>
          <w:sz w:val="18"/>
          <w:szCs w:val="18"/>
        </w:rPr>
        <w:t>Szkoła Podstawowa im. Jana Brzechwy w Cyganach, Cygany 27, 82-520 Gardeja</w:t>
      </w:r>
      <w:r w:rsidR="004311E6" w:rsidRPr="00214390">
        <w:rPr>
          <w:rFonts w:eastAsia="Arial Narrow" w:cs="Calibri"/>
          <w:sz w:val="18"/>
          <w:szCs w:val="18"/>
        </w:rPr>
        <w:t>.</w:t>
      </w:r>
    </w:p>
    <w:p w:rsidR="00C95C0D" w:rsidRPr="00E04E00" w:rsidRDefault="00C95C0D" w:rsidP="00C95C0D">
      <w:pPr>
        <w:ind w:right="54"/>
        <w:jc w:val="both"/>
        <w:rPr>
          <w:rFonts w:eastAsia="Arial Narrow" w:cs="Calibri"/>
          <w:sz w:val="18"/>
          <w:szCs w:val="18"/>
        </w:rPr>
      </w:pPr>
    </w:p>
    <w:p w:rsidR="00C95C0D" w:rsidRPr="00E04E00" w:rsidRDefault="00C95C0D" w:rsidP="00C95C0D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Jaki jest cel i podstawa prawna przetwarzania danych osobowych?</w:t>
      </w:r>
    </w:p>
    <w:p w:rsidR="000224B1" w:rsidRPr="00E04E00" w:rsidRDefault="00C95C0D" w:rsidP="009D6614">
      <w:pPr>
        <w:ind w:right="54"/>
        <w:jc w:val="both"/>
        <w:rPr>
          <w:rFonts w:eastAsia="Arial Narrow" w:cs="Calibri"/>
          <w:sz w:val="18"/>
          <w:szCs w:val="18"/>
        </w:rPr>
      </w:pPr>
      <w:r w:rsidRPr="00E04E00">
        <w:rPr>
          <w:rFonts w:eastAsia="Arial Narrow" w:cs="Calibri"/>
          <w:b/>
          <w:sz w:val="18"/>
          <w:szCs w:val="18"/>
        </w:rPr>
        <w:t>Celem</w:t>
      </w:r>
      <w:r w:rsidRPr="00E04E00">
        <w:rPr>
          <w:rFonts w:eastAsia="Arial Narrow" w:cs="Calibri"/>
          <w:sz w:val="18"/>
          <w:szCs w:val="18"/>
        </w:rPr>
        <w:t xml:space="preserve"> przetwarzania danych osobowychjest </w:t>
      </w:r>
      <w:r w:rsidR="004311E6" w:rsidRPr="00E04E00">
        <w:rPr>
          <w:rFonts w:eastAsia="Arial Narrow" w:cs="Calibri"/>
          <w:sz w:val="18"/>
          <w:szCs w:val="18"/>
        </w:rPr>
        <w:t xml:space="preserve">realizacja </w:t>
      </w:r>
      <w:r w:rsidR="009D6614" w:rsidRPr="00E04E00">
        <w:rPr>
          <w:rFonts w:eastAsia="Arial Narrow" w:cs="Calibri"/>
          <w:sz w:val="18"/>
          <w:szCs w:val="18"/>
        </w:rPr>
        <w:t>umowy.</w:t>
      </w:r>
    </w:p>
    <w:p w:rsidR="009D6614" w:rsidRPr="00E04E00" w:rsidRDefault="009D6614" w:rsidP="009D6614">
      <w:pPr>
        <w:ind w:right="54"/>
        <w:jc w:val="both"/>
        <w:rPr>
          <w:rFonts w:eastAsia="Arial Narrow" w:cs="Calibri"/>
          <w:b/>
          <w:sz w:val="18"/>
          <w:szCs w:val="18"/>
        </w:rPr>
      </w:pPr>
    </w:p>
    <w:p w:rsidR="000224B1" w:rsidRPr="00E04E00" w:rsidRDefault="000224B1" w:rsidP="000224B1">
      <w:pPr>
        <w:jc w:val="both"/>
        <w:rPr>
          <w:rFonts w:cs="Calibri"/>
          <w:sz w:val="18"/>
          <w:szCs w:val="18"/>
        </w:rPr>
      </w:pPr>
      <w:r w:rsidRPr="00E04E00">
        <w:rPr>
          <w:rFonts w:cs="Calibri"/>
          <w:b/>
          <w:sz w:val="18"/>
          <w:szCs w:val="18"/>
        </w:rPr>
        <w:t>RODO</w:t>
      </w:r>
      <w:r w:rsidRPr="00E04E00">
        <w:rPr>
          <w:rFonts w:cs="Calibri"/>
          <w:sz w:val="18"/>
          <w:szCs w:val="18"/>
        </w:rPr>
        <w:t xml:space="preserve"> - ROZPORZĄDZENIE PARLAMENTU EUROPEJSKIEGO I RADY (UE) 2016/679 z dnia 27 kwietnia 2016 r. w</w:t>
      </w:r>
      <w:r w:rsidR="004E386B" w:rsidRPr="00E04E00">
        <w:rPr>
          <w:rFonts w:cs="Calibri"/>
          <w:sz w:val="18"/>
          <w:szCs w:val="18"/>
        </w:rPr>
        <w:t> </w:t>
      </w:r>
      <w:r w:rsidRPr="00E04E00">
        <w:rPr>
          <w:rFonts w:cs="Calibri"/>
          <w:sz w:val="18"/>
          <w:szCs w:val="18"/>
        </w:rPr>
        <w:t>sprawie ochrony osób fizycznych w związku z przetwarzaniem danych osobowych i w</w:t>
      </w:r>
      <w:r w:rsidR="00CF15E1" w:rsidRPr="00E04E00">
        <w:rPr>
          <w:rFonts w:cs="Calibri"/>
          <w:sz w:val="18"/>
          <w:szCs w:val="18"/>
        </w:rPr>
        <w:t> </w:t>
      </w:r>
      <w:r w:rsidRPr="00E04E00">
        <w:rPr>
          <w:rFonts w:cs="Calibri"/>
          <w:sz w:val="18"/>
          <w:szCs w:val="18"/>
        </w:rPr>
        <w:t>sprawie swobodnego przepływu takich danych oraz uchylenia dyrektywy 95/46/WE (ogólne rozporządzenie o ochronie danych).</w:t>
      </w:r>
    </w:p>
    <w:p w:rsidR="000224B1" w:rsidRPr="00E04E00" w:rsidRDefault="000224B1" w:rsidP="00C95C0D">
      <w:pPr>
        <w:pStyle w:val="Default"/>
        <w:ind w:right="54"/>
        <w:jc w:val="both"/>
        <w:rPr>
          <w:rFonts w:ascii="Calibri" w:eastAsia="Arial Narrow" w:hAnsi="Calibri" w:cs="Calibri"/>
          <w:b/>
          <w:color w:val="auto"/>
          <w:sz w:val="18"/>
          <w:szCs w:val="18"/>
        </w:rPr>
      </w:pPr>
    </w:p>
    <w:p w:rsidR="00C95C0D" w:rsidRPr="00E04E00" w:rsidRDefault="00C95C0D" w:rsidP="00C95C0D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18"/>
          <w:szCs w:val="18"/>
        </w:rPr>
      </w:pPr>
      <w:r w:rsidRPr="00E04E00">
        <w:rPr>
          <w:rFonts w:ascii="Calibri" w:eastAsia="Arial Narrow" w:hAnsi="Calibri" w:cs="Calibri"/>
          <w:b/>
          <w:color w:val="auto"/>
          <w:sz w:val="18"/>
          <w:szCs w:val="18"/>
        </w:rPr>
        <w:t>Podstawą prawną</w:t>
      </w:r>
      <w:r w:rsidRPr="00E04E00">
        <w:rPr>
          <w:rFonts w:ascii="Calibri" w:eastAsia="Arial Narrow" w:hAnsi="Calibri" w:cs="Calibri"/>
          <w:color w:val="auto"/>
          <w:sz w:val="18"/>
          <w:szCs w:val="18"/>
        </w:rPr>
        <w:t xml:space="preserve"> przetwarzania jest:</w:t>
      </w:r>
    </w:p>
    <w:p w:rsidR="009A582C" w:rsidRPr="00E04E00" w:rsidRDefault="00CF15E1" w:rsidP="00C95C0D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18"/>
          <w:szCs w:val="18"/>
        </w:rPr>
      </w:pPr>
      <w:r w:rsidRPr="00E04E00">
        <w:rPr>
          <w:rFonts w:ascii="Calibri" w:eastAsia="Arial Narrow" w:hAnsi="Calibri" w:cs="Calibri"/>
          <w:color w:val="auto"/>
          <w:sz w:val="18"/>
          <w:szCs w:val="18"/>
        </w:rPr>
        <w:t xml:space="preserve">- </w:t>
      </w:r>
      <w:r w:rsidR="004311E6" w:rsidRPr="00E04E00">
        <w:rPr>
          <w:rFonts w:ascii="Calibri" w:eastAsia="Arial Narrow" w:hAnsi="Calibri" w:cs="Calibri"/>
          <w:color w:val="auto"/>
          <w:sz w:val="18"/>
          <w:szCs w:val="18"/>
        </w:rPr>
        <w:t xml:space="preserve"> art. 6 ust. 1 lit. </w:t>
      </w:r>
      <w:r w:rsidR="00763121" w:rsidRPr="00E04E00">
        <w:rPr>
          <w:rFonts w:ascii="Calibri" w:eastAsia="Arial Narrow" w:hAnsi="Calibri" w:cs="Calibri"/>
          <w:color w:val="auto"/>
          <w:sz w:val="18"/>
          <w:szCs w:val="18"/>
        </w:rPr>
        <w:t>b</w:t>
      </w:r>
      <w:r w:rsidR="00633812" w:rsidRPr="00E04E00">
        <w:rPr>
          <w:rFonts w:ascii="Calibri" w:eastAsia="Arial Narrow" w:hAnsi="Calibri" w:cs="Calibri"/>
          <w:color w:val="auto"/>
          <w:sz w:val="18"/>
          <w:szCs w:val="18"/>
        </w:rPr>
        <w:t>RODO</w:t>
      </w:r>
      <w:r w:rsidR="004311E6" w:rsidRPr="00E04E00">
        <w:rPr>
          <w:rFonts w:ascii="Calibri" w:eastAsia="Arial Narrow" w:hAnsi="Calibri" w:cs="Calibri"/>
          <w:color w:val="auto"/>
          <w:sz w:val="18"/>
          <w:szCs w:val="18"/>
        </w:rPr>
        <w:t xml:space="preserve">tj. </w:t>
      </w:r>
      <w:r w:rsidR="009D6614" w:rsidRPr="00E04E00">
        <w:rPr>
          <w:rFonts w:ascii="Calibri" w:eastAsia="Arial Narrow" w:hAnsi="Calibri" w:cs="Calibri"/>
          <w:color w:val="auto"/>
          <w:sz w:val="18"/>
          <w:szCs w:val="18"/>
        </w:rPr>
        <w:t>przetwarzanie jest niezbędne do wykonania umowy, której stroną jest osoba, której dane dotyczą, lub do podjęcia działań na żądanie osoby, której dane dotyczą, przed zawarciem umowy</w:t>
      </w:r>
      <w:r w:rsidR="00763121" w:rsidRPr="00E04E00">
        <w:rPr>
          <w:rFonts w:ascii="Calibri" w:eastAsia="Arial Narrow" w:hAnsi="Calibri" w:cs="Calibri"/>
          <w:color w:val="auto"/>
          <w:sz w:val="18"/>
          <w:szCs w:val="18"/>
        </w:rPr>
        <w:t>,</w:t>
      </w:r>
    </w:p>
    <w:p w:rsidR="00763121" w:rsidRPr="00E04E00" w:rsidRDefault="00763121" w:rsidP="00763121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18"/>
          <w:szCs w:val="18"/>
        </w:rPr>
      </w:pPr>
      <w:r w:rsidRPr="00E04E00">
        <w:rPr>
          <w:rFonts w:ascii="Calibri" w:eastAsia="Arial Narrow" w:hAnsi="Calibri" w:cs="Calibri"/>
          <w:color w:val="auto"/>
          <w:sz w:val="18"/>
          <w:szCs w:val="18"/>
        </w:rPr>
        <w:t>- art. 6 ust. 1 lit. c RODO tj. przetwarzanie jest niezbędne do wypełnienia obowiązku prawnego ciążącego na administratorze.</w:t>
      </w:r>
    </w:p>
    <w:p w:rsidR="009D6614" w:rsidRPr="00E04E00" w:rsidRDefault="009D6614" w:rsidP="00C95C0D">
      <w:pPr>
        <w:pStyle w:val="Default"/>
        <w:ind w:right="54"/>
        <w:jc w:val="both"/>
        <w:rPr>
          <w:rFonts w:ascii="Calibri" w:eastAsia="Arial Narrow" w:hAnsi="Calibri" w:cs="Calibri"/>
          <w:sz w:val="18"/>
          <w:szCs w:val="18"/>
        </w:rPr>
      </w:pPr>
    </w:p>
    <w:p w:rsidR="008053A3" w:rsidRPr="00E04E00" w:rsidRDefault="008053A3" w:rsidP="008053A3">
      <w:pPr>
        <w:ind w:right="54"/>
        <w:jc w:val="both"/>
        <w:rPr>
          <w:rFonts w:eastAsia="Arial Narrow" w:cs="Calibri"/>
          <w:b/>
          <w:sz w:val="18"/>
          <w:szCs w:val="18"/>
        </w:rPr>
      </w:pPr>
      <w:r w:rsidRPr="00E04E00">
        <w:rPr>
          <w:rFonts w:eastAsia="Arial Narrow" w:cs="Calibri"/>
          <w:b/>
          <w:sz w:val="18"/>
          <w:szCs w:val="18"/>
        </w:rPr>
        <w:t>Nie przewiduje się przet</w:t>
      </w:r>
      <w:r w:rsidR="0085173A" w:rsidRPr="00E04E00">
        <w:rPr>
          <w:rFonts w:eastAsia="Arial Narrow" w:cs="Calibri"/>
          <w:b/>
          <w:sz w:val="18"/>
          <w:szCs w:val="18"/>
        </w:rPr>
        <w:t>warzania danych osobowych w celach innym niż te, w których</w:t>
      </w:r>
      <w:r w:rsidRPr="00E04E00">
        <w:rPr>
          <w:rFonts w:eastAsia="Arial Narrow" w:cs="Calibri"/>
          <w:b/>
          <w:sz w:val="18"/>
          <w:szCs w:val="18"/>
        </w:rPr>
        <w:t xml:space="preserve"> dane osobowe zostały zebrane.</w:t>
      </w:r>
    </w:p>
    <w:p w:rsidR="008053A3" w:rsidRPr="00E04E00" w:rsidRDefault="008053A3" w:rsidP="00C95C0D">
      <w:pPr>
        <w:jc w:val="both"/>
        <w:rPr>
          <w:rFonts w:cs="Calibri"/>
          <w:sz w:val="18"/>
          <w:szCs w:val="18"/>
        </w:rPr>
      </w:pPr>
    </w:p>
    <w:p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Komu udostępniamy dane osobowe?</w:t>
      </w:r>
    </w:p>
    <w:p w:rsidR="00F768BB" w:rsidRPr="00E04E00" w:rsidRDefault="005546AB" w:rsidP="008053A3">
      <w:pPr>
        <w:ind w:right="54"/>
        <w:jc w:val="both"/>
        <w:rPr>
          <w:rFonts w:eastAsia="Arial Narrow" w:cs="Calibri"/>
          <w:sz w:val="18"/>
          <w:szCs w:val="18"/>
        </w:rPr>
      </w:pPr>
      <w:r w:rsidRPr="00E04E00">
        <w:rPr>
          <w:rFonts w:eastAsia="Arial Narrow" w:cs="Calibri"/>
          <w:b/>
          <w:sz w:val="18"/>
          <w:szCs w:val="18"/>
        </w:rPr>
        <w:t xml:space="preserve">Odbiorcami </w:t>
      </w:r>
      <w:r w:rsidR="0085173A" w:rsidRPr="00E04E00">
        <w:rPr>
          <w:rFonts w:eastAsia="Arial Narrow" w:cs="Calibri"/>
          <w:sz w:val="18"/>
          <w:szCs w:val="18"/>
        </w:rPr>
        <w:t>danych osobowych mogą być</w:t>
      </w:r>
      <w:r w:rsidR="00F44970" w:rsidRPr="00E04E00">
        <w:rPr>
          <w:rFonts w:eastAsia="Arial Narrow" w:cs="Calibri"/>
          <w:sz w:val="18"/>
          <w:szCs w:val="18"/>
        </w:rPr>
        <w:t xml:space="preserve"> podmioty upoważnione </w:t>
      </w:r>
      <w:r w:rsidR="00312BE6" w:rsidRPr="00E04E00">
        <w:rPr>
          <w:rFonts w:eastAsia="Arial Narrow" w:cs="Calibri"/>
          <w:sz w:val="18"/>
          <w:szCs w:val="18"/>
        </w:rPr>
        <w:t>na podstawie przepisów prawa</w:t>
      </w:r>
      <w:r w:rsidR="009D6614" w:rsidRPr="00E04E00">
        <w:rPr>
          <w:rFonts w:eastAsia="Arial Narrow" w:cs="Calibri"/>
          <w:sz w:val="18"/>
          <w:szCs w:val="18"/>
        </w:rPr>
        <w:t xml:space="preserve">, którym należy udostępnić dane osobowe np. </w:t>
      </w:r>
      <w:r w:rsidR="00214390">
        <w:rPr>
          <w:rFonts w:eastAsia="Arial Narrow" w:cs="Calibri"/>
          <w:sz w:val="18"/>
          <w:szCs w:val="18"/>
        </w:rPr>
        <w:t>Zakład Ubezpieczeń Społecznych</w:t>
      </w:r>
      <w:r w:rsidR="009D6614" w:rsidRPr="00E04E00">
        <w:rPr>
          <w:rFonts w:eastAsia="Arial Narrow" w:cs="Calibri"/>
          <w:sz w:val="18"/>
          <w:szCs w:val="18"/>
        </w:rPr>
        <w:t>, Urząd Skarbowy, Bank</w:t>
      </w:r>
      <w:r w:rsidR="00312BE6" w:rsidRPr="00E04E00">
        <w:rPr>
          <w:rFonts w:eastAsia="Arial Narrow" w:cs="Calibri"/>
          <w:sz w:val="18"/>
          <w:szCs w:val="18"/>
        </w:rPr>
        <w:t xml:space="preserve"> oraz</w:t>
      </w:r>
      <w:r w:rsidR="00F44970" w:rsidRPr="00E04E00">
        <w:rPr>
          <w:rFonts w:eastAsia="Arial Narrow" w:cs="Calibri"/>
          <w:sz w:val="18"/>
          <w:szCs w:val="18"/>
        </w:rPr>
        <w:t xml:space="preserve"> p</w:t>
      </w:r>
      <w:r w:rsidR="00252F52" w:rsidRPr="00E04E00">
        <w:rPr>
          <w:rFonts w:eastAsia="Arial Narrow" w:cs="Calibri"/>
          <w:sz w:val="18"/>
          <w:szCs w:val="18"/>
        </w:rPr>
        <w:t>odmioty</w:t>
      </w:r>
      <w:r w:rsidR="00312BE6" w:rsidRPr="00E04E00">
        <w:rPr>
          <w:rFonts w:eastAsia="Arial Narrow" w:cs="Calibri"/>
          <w:sz w:val="18"/>
          <w:szCs w:val="18"/>
        </w:rPr>
        <w:t>, które na podstawie zawartych umów przetwarzają dane osobowe w imieniu Administratora</w:t>
      </w:r>
      <w:r w:rsidR="00F44970" w:rsidRPr="00E04E00">
        <w:rPr>
          <w:rFonts w:eastAsia="Arial Narrow" w:cs="Calibri"/>
          <w:sz w:val="18"/>
          <w:szCs w:val="18"/>
        </w:rPr>
        <w:t>.</w:t>
      </w:r>
      <w:r w:rsidR="00214390">
        <w:rPr>
          <w:rFonts w:eastAsia="Arial Narrow" w:cs="Calibri"/>
          <w:sz w:val="18"/>
          <w:szCs w:val="18"/>
        </w:rPr>
        <w:t xml:space="preserve">Ponadto dane osobowe będą przekazane do Urzędu Gminy Gardeja, ul. Kwidzyńska 27, 82-520 Gardeja celem </w:t>
      </w:r>
      <w:r w:rsidR="00501549">
        <w:rPr>
          <w:rFonts w:eastAsia="Arial Narrow" w:cs="Calibri"/>
          <w:sz w:val="18"/>
          <w:szCs w:val="18"/>
        </w:rPr>
        <w:t>obsługi finansowo-księgowej</w:t>
      </w:r>
      <w:r w:rsidR="00214390">
        <w:rPr>
          <w:rFonts w:eastAsia="Arial Narrow" w:cs="Calibri"/>
          <w:sz w:val="18"/>
          <w:szCs w:val="18"/>
        </w:rPr>
        <w:t>.</w:t>
      </w:r>
    </w:p>
    <w:p w:rsidR="00252F52" w:rsidRPr="00E04E00" w:rsidRDefault="00F44970" w:rsidP="008053A3">
      <w:pPr>
        <w:ind w:right="54"/>
        <w:jc w:val="both"/>
        <w:rPr>
          <w:rFonts w:eastAsia="Arial Narrow" w:cs="Calibri"/>
          <w:sz w:val="18"/>
          <w:szCs w:val="18"/>
        </w:rPr>
      </w:pPr>
      <w:r w:rsidRPr="00E04E00">
        <w:rPr>
          <w:rFonts w:eastAsia="Arial Narrow" w:cs="Calibri"/>
          <w:sz w:val="18"/>
          <w:szCs w:val="18"/>
        </w:rPr>
        <w:t xml:space="preserve">Dane osobowe </w:t>
      </w:r>
      <w:r w:rsidRPr="00E04E00">
        <w:rPr>
          <w:rFonts w:eastAsia="Arial Narrow" w:cs="Calibri"/>
          <w:b/>
          <w:sz w:val="18"/>
          <w:szCs w:val="18"/>
        </w:rPr>
        <w:t>nie będą</w:t>
      </w:r>
      <w:r w:rsidRPr="00E04E00">
        <w:rPr>
          <w:rFonts w:eastAsia="Arial Narrow" w:cs="Calibri"/>
          <w:sz w:val="18"/>
          <w:szCs w:val="18"/>
        </w:rPr>
        <w:t xml:space="preserve"> przekazywane do państwa trzeciego/organizacji międzynarodowej. </w:t>
      </w:r>
    </w:p>
    <w:p w:rsidR="008053A3" w:rsidRPr="00E04E00" w:rsidRDefault="008053A3" w:rsidP="008053A3">
      <w:pPr>
        <w:ind w:right="54"/>
        <w:jc w:val="both"/>
        <w:rPr>
          <w:rFonts w:eastAsia="Arial Narrow" w:cs="Calibri"/>
          <w:sz w:val="18"/>
          <w:szCs w:val="18"/>
        </w:rPr>
      </w:pPr>
    </w:p>
    <w:p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Jak długo przechowujemy dane?</w:t>
      </w:r>
    </w:p>
    <w:p w:rsidR="00123314" w:rsidRPr="00E04E00" w:rsidRDefault="00123314" w:rsidP="008053A3">
      <w:pPr>
        <w:ind w:right="54"/>
        <w:jc w:val="both"/>
        <w:rPr>
          <w:rFonts w:eastAsia="Arial Narrow" w:cs="Calibri"/>
          <w:sz w:val="18"/>
          <w:szCs w:val="18"/>
        </w:rPr>
      </w:pPr>
      <w:r w:rsidRPr="00E04E00">
        <w:rPr>
          <w:rFonts w:eastAsia="Arial Narrow" w:cs="Calibri"/>
          <w:sz w:val="18"/>
          <w:szCs w:val="18"/>
        </w:rPr>
        <w:t xml:space="preserve">Dane osobowe </w:t>
      </w:r>
      <w:r w:rsidR="009D6614" w:rsidRPr="00E04E00">
        <w:rPr>
          <w:rFonts w:eastAsia="Arial Narrow" w:cs="Calibri"/>
          <w:b/>
          <w:sz w:val="18"/>
          <w:szCs w:val="18"/>
        </w:rPr>
        <w:t>będą przetwarzane</w:t>
      </w:r>
      <w:r w:rsidR="009D6614" w:rsidRPr="00E04E00">
        <w:rPr>
          <w:rFonts w:eastAsia="Arial Narrow" w:cs="Calibri"/>
          <w:sz w:val="18"/>
          <w:szCs w:val="18"/>
        </w:rPr>
        <w:t xml:space="preserve"> do momentu ustania </w:t>
      </w:r>
      <w:r w:rsidR="00763121" w:rsidRPr="00E04E00">
        <w:rPr>
          <w:rFonts w:eastAsia="Arial Narrow" w:cs="Calibri"/>
          <w:sz w:val="18"/>
          <w:szCs w:val="18"/>
        </w:rPr>
        <w:t>celu przetwarzania, jak również</w:t>
      </w:r>
      <w:r w:rsidR="009D6614" w:rsidRPr="00E04E00">
        <w:rPr>
          <w:rFonts w:eastAsia="Arial Narrow" w:cs="Calibri"/>
          <w:sz w:val="18"/>
          <w:szCs w:val="18"/>
        </w:rPr>
        <w:t xml:space="preserve"> do czasu upływu okresu wymagalności roszczeń związanych z umową, wynikających z Kodeksu cywilnego oraz przez okres w</w:t>
      </w:r>
      <w:r w:rsidR="00763121" w:rsidRPr="00E04E00">
        <w:rPr>
          <w:rFonts w:eastAsia="Arial Narrow" w:cs="Calibri"/>
          <w:sz w:val="18"/>
          <w:szCs w:val="18"/>
        </w:rPr>
        <w:t>skazany przez przepisy prawa w związku z realizacją obowiązków podatkowych,</w:t>
      </w:r>
      <w:r w:rsidR="009D6614" w:rsidRPr="00E04E00">
        <w:rPr>
          <w:rFonts w:eastAsia="Arial Narrow" w:cs="Calibri"/>
          <w:sz w:val="18"/>
          <w:szCs w:val="18"/>
        </w:rPr>
        <w:t xml:space="preserve"> rachunkowych, ubezpieczeniowych i archiwizacyjnych</w:t>
      </w:r>
      <w:r w:rsidR="008053A3" w:rsidRPr="00E04E00">
        <w:rPr>
          <w:rFonts w:eastAsia="Arial Narrow" w:cs="Calibri"/>
          <w:sz w:val="18"/>
          <w:szCs w:val="18"/>
        </w:rPr>
        <w:t>.</w:t>
      </w:r>
    </w:p>
    <w:p w:rsidR="008053A3" w:rsidRPr="00E04E00" w:rsidRDefault="008053A3" w:rsidP="008053A3">
      <w:pPr>
        <w:ind w:right="54"/>
        <w:jc w:val="both"/>
        <w:rPr>
          <w:rFonts w:eastAsia="Arial Narrow" w:cs="Calibri"/>
          <w:sz w:val="18"/>
          <w:szCs w:val="18"/>
        </w:rPr>
      </w:pPr>
    </w:p>
    <w:p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Jakie ma Pani/Pan uprawnienia w zakresie przetwarzanych danych?</w:t>
      </w:r>
    </w:p>
    <w:p w:rsidR="00C574A5" w:rsidRPr="00E04E00" w:rsidRDefault="008053A3" w:rsidP="008053A3">
      <w:pPr>
        <w:jc w:val="both"/>
        <w:rPr>
          <w:rFonts w:cs="Calibri"/>
          <w:sz w:val="18"/>
          <w:szCs w:val="18"/>
        </w:rPr>
      </w:pPr>
      <w:r w:rsidRPr="00E04E00">
        <w:rPr>
          <w:rFonts w:cs="Calibri"/>
          <w:sz w:val="18"/>
          <w:szCs w:val="18"/>
        </w:rPr>
        <w:t>Przysługuje Pani/Panu prawo do dostępu do swoich danych osobowychoraz prawo ich sprostowania</w:t>
      </w:r>
      <w:r w:rsidR="00C574A5" w:rsidRPr="00E04E00">
        <w:rPr>
          <w:rFonts w:cs="Calibri"/>
          <w:sz w:val="18"/>
          <w:szCs w:val="18"/>
        </w:rPr>
        <w:t xml:space="preserve"> (</w:t>
      </w:r>
      <w:r w:rsidR="00763121" w:rsidRPr="00E04E00">
        <w:rPr>
          <w:rFonts w:cs="Calibri"/>
          <w:sz w:val="18"/>
          <w:szCs w:val="18"/>
        </w:rPr>
        <w:t>w tym uzupełnienia), usunięcia,</w:t>
      </w:r>
      <w:r w:rsidR="00C574A5" w:rsidRPr="00E04E00">
        <w:rPr>
          <w:rFonts w:cs="Calibri"/>
          <w:sz w:val="18"/>
          <w:szCs w:val="18"/>
        </w:rPr>
        <w:t xml:space="preserve"> ograniczenia przetwarzania</w:t>
      </w:r>
      <w:r w:rsidR="009D6614" w:rsidRPr="00E04E00">
        <w:rPr>
          <w:rFonts w:cs="Calibri"/>
          <w:sz w:val="18"/>
          <w:szCs w:val="18"/>
        </w:rPr>
        <w:t>, a także prawo do przenoszenia danych</w:t>
      </w:r>
      <w:r w:rsidR="00763121" w:rsidRPr="00E04E00">
        <w:rPr>
          <w:rFonts w:cs="Calibri"/>
          <w:sz w:val="18"/>
          <w:szCs w:val="18"/>
        </w:rPr>
        <w:t>, zgodnie z przepisami RODO</w:t>
      </w:r>
      <w:r w:rsidR="00C574A5" w:rsidRPr="00E04E00">
        <w:rPr>
          <w:rFonts w:cs="Calibri"/>
          <w:sz w:val="18"/>
          <w:szCs w:val="18"/>
        </w:rPr>
        <w:t>.</w:t>
      </w:r>
    </w:p>
    <w:p w:rsidR="004311E6" w:rsidRPr="00E04E00" w:rsidRDefault="004311E6" w:rsidP="008053A3">
      <w:pPr>
        <w:jc w:val="both"/>
        <w:rPr>
          <w:rFonts w:cs="Calibri"/>
          <w:sz w:val="18"/>
          <w:szCs w:val="18"/>
        </w:rPr>
      </w:pPr>
      <w:r w:rsidRPr="00E04E00">
        <w:rPr>
          <w:rFonts w:cs="Calibri"/>
          <w:sz w:val="18"/>
          <w:szCs w:val="18"/>
        </w:rPr>
        <w:t>Każda osoba, której dane dotyczą, w przypadku gdy przetwarzanie</w:t>
      </w:r>
      <w:bookmarkStart w:id="0" w:name="_GoBack"/>
      <w:bookmarkEnd w:id="0"/>
      <w:r w:rsidRPr="00E04E00">
        <w:rPr>
          <w:rFonts w:cs="Calibri"/>
          <w:sz w:val="18"/>
          <w:szCs w:val="18"/>
        </w:rPr>
        <w:t xml:space="preserve"> odbywa się na podstawie  zgody – ma prawo do cofnięcia zgody w dowolnym momencie bez wpływu na zgodność z prawem przetwarzania, którego dokonano na podstawie zgody przed jej cofnięciem.</w:t>
      </w:r>
    </w:p>
    <w:p w:rsidR="008053A3" w:rsidRPr="00E04E00" w:rsidRDefault="008053A3" w:rsidP="008053A3">
      <w:pPr>
        <w:jc w:val="both"/>
        <w:rPr>
          <w:rFonts w:cs="Calibri"/>
          <w:sz w:val="18"/>
          <w:szCs w:val="18"/>
        </w:rPr>
      </w:pPr>
      <w:r w:rsidRPr="00E04E00">
        <w:rPr>
          <w:rFonts w:cs="Calibri"/>
          <w:sz w:val="18"/>
          <w:szCs w:val="18"/>
        </w:rPr>
        <w:t>Ponadto przysługuje Pani/Panu prawo do wniesienia skargi do Prezesa Urzędu Ochrony Danych Osobowych ul.</w:t>
      </w:r>
      <w:r w:rsidR="00992B14" w:rsidRPr="00E04E00">
        <w:rPr>
          <w:rFonts w:cs="Calibri"/>
          <w:sz w:val="18"/>
          <w:szCs w:val="18"/>
        </w:rPr>
        <w:t> </w:t>
      </w:r>
      <w:r w:rsidRPr="00E04E00">
        <w:rPr>
          <w:rFonts w:cs="Calibri"/>
          <w:sz w:val="18"/>
          <w:szCs w:val="18"/>
        </w:rPr>
        <w:t xml:space="preserve">Stawki 2, 00-193 Warszawa, tel. (22) 531 03 00, </w:t>
      </w:r>
    </w:p>
    <w:p w:rsidR="008053A3" w:rsidRPr="00E04E00" w:rsidRDefault="008053A3" w:rsidP="008053A3">
      <w:pPr>
        <w:ind w:right="54"/>
        <w:jc w:val="both"/>
        <w:rPr>
          <w:rFonts w:eastAsia="Arial Narrow" w:cs="Calibri"/>
          <w:sz w:val="18"/>
          <w:szCs w:val="18"/>
        </w:rPr>
      </w:pPr>
    </w:p>
    <w:p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Czy musi Pani/Pan podać nam swoje dane?</w:t>
      </w:r>
    </w:p>
    <w:p w:rsidR="004872ED" w:rsidRPr="00E04E00" w:rsidRDefault="004872ED" w:rsidP="009D6614">
      <w:pPr>
        <w:ind w:right="54"/>
        <w:jc w:val="both"/>
        <w:rPr>
          <w:rFonts w:eastAsia="Arial Narrow" w:cs="Calibri"/>
          <w:sz w:val="18"/>
          <w:szCs w:val="18"/>
        </w:rPr>
      </w:pPr>
      <w:r w:rsidRPr="00E04E00">
        <w:rPr>
          <w:rFonts w:eastAsia="Arial Narrow" w:cs="Calibri"/>
          <w:b/>
          <w:sz w:val="18"/>
          <w:szCs w:val="18"/>
        </w:rPr>
        <w:t>Podanie danych osobowych</w:t>
      </w:r>
      <w:r w:rsidR="00346D27" w:rsidRPr="00E04E00">
        <w:rPr>
          <w:rFonts w:eastAsia="Arial Narrow" w:cs="Calibri"/>
          <w:sz w:val="18"/>
          <w:szCs w:val="18"/>
        </w:rPr>
        <w:t>jest</w:t>
      </w:r>
      <w:r w:rsidR="00214390">
        <w:rPr>
          <w:rFonts w:eastAsia="Arial Narrow" w:cs="Calibri"/>
          <w:sz w:val="18"/>
          <w:szCs w:val="18"/>
        </w:rPr>
        <w:t>dobrowolne, ale konieczne do</w:t>
      </w:r>
      <w:r w:rsidR="00CF190B" w:rsidRPr="00E04E00">
        <w:rPr>
          <w:rFonts w:eastAsia="Arial Narrow" w:cs="Calibri"/>
          <w:sz w:val="18"/>
          <w:szCs w:val="18"/>
        </w:rPr>
        <w:t xml:space="preserve"> zawarcia umowy.</w:t>
      </w:r>
      <w:r w:rsidR="009D6614" w:rsidRPr="00E04E00">
        <w:rPr>
          <w:rFonts w:eastAsia="Arial Narrow" w:cs="Calibri"/>
          <w:sz w:val="18"/>
          <w:szCs w:val="18"/>
        </w:rPr>
        <w:t xml:space="preserve"> Konsekwencją nie podania danych osobowych będzie brak możliwości </w:t>
      </w:r>
      <w:r w:rsidR="00214390">
        <w:rPr>
          <w:rFonts w:eastAsia="Arial Narrow" w:cs="Calibri"/>
          <w:sz w:val="18"/>
          <w:szCs w:val="18"/>
        </w:rPr>
        <w:t xml:space="preserve">zawarcia i </w:t>
      </w:r>
      <w:r w:rsidR="009D6614" w:rsidRPr="00E04E00">
        <w:rPr>
          <w:rFonts w:eastAsia="Arial Narrow" w:cs="Calibri"/>
          <w:sz w:val="18"/>
          <w:szCs w:val="18"/>
        </w:rPr>
        <w:t>realizacji umowy.</w:t>
      </w:r>
    </w:p>
    <w:p w:rsidR="008053A3" w:rsidRPr="00E04E00" w:rsidRDefault="008053A3" w:rsidP="008053A3">
      <w:pPr>
        <w:ind w:right="54"/>
        <w:jc w:val="both"/>
        <w:rPr>
          <w:rFonts w:eastAsia="Arial Narrow" w:cs="Calibri"/>
          <w:sz w:val="18"/>
          <w:szCs w:val="18"/>
        </w:rPr>
      </w:pPr>
    </w:p>
    <w:p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Czy dane podlegają zautomatyzowanemu podejmowaniu decyzji (w tym profilowaniu)?</w:t>
      </w:r>
    </w:p>
    <w:p w:rsidR="008053A3" w:rsidRPr="00E04E00" w:rsidRDefault="008053A3" w:rsidP="008053A3">
      <w:pPr>
        <w:jc w:val="both"/>
        <w:rPr>
          <w:rFonts w:cs="Calibri"/>
          <w:sz w:val="18"/>
          <w:szCs w:val="18"/>
        </w:rPr>
      </w:pPr>
      <w:r w:rsidRPr="00E04E00">
        <w:rPr>
          <w:rFonts w:cs="Calibri"/>
          <w:sz w:val="18"/>
          <w:szCs w:val="18"/>
        </w:rPr>
        <w:t>Decyzje dotyczące przetwarzania Pani/Pana danych osobowych nie będą podejmowane w sposób zautomatyzowany. Nie profilujemy Pani/Pana danych osobowych.</w:t>
      </w:r>
    </w:p>
    <w:p w:rsidR="008053A3" w:rsidRPr="00E04E00" w:rsidRDefault="008053A3" w:rsidP="008053A3">
      <w:pPr>
        <w:ind w:right="54"/>
        <w:jc w:val="both"/>
        <w:rPr>
          <w:rFonts w:eastAsia="Arial Narrow" w:cs="Calibri"/>
          <w:sz w:val="18"/>
          <w:szCs w:val="18"/>
        </w:rPr>
      </w:pPr>
    </w:p>
    <w:p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Jak uzyskać dodatkowe informacje  o przetwarzania Pani/Pana danych osobowych?</w:t>
      </w:r>
    </w:p>
    <w:p w:rsidR="00E04E00" w:rsidRPr="00E04E00" w:rsidRDefault="00E04E00" w:rsidP="00E04E00">
      <w:pPr>
        <w:ind w:right="120"/>
        <w:jc w:val="both"/>
        <w:rPr>
          <w:rFonts w:cs="Calibri"/>
          <w:sz w:val="18"/>
          <w:szCs w:val="18"/>
        </w:rPr>
      </w:pPr>
      <w:r w:rsidRPr="00E04E00">
        <w:rPr>
          <w:rFonts w:cs="Calibri"/>
          <w:sz w:val="18"/>
          <w:szCs w:val="18"/>
        </w:rPr>
        <w:t xml:space="preserve">Adres do korespondencji: Szkoła Podstawowa im. Jana Brzechwy w Cyganach, Cygany 27, 82-520 Gardeja </w:t>
      </w:r>
    </w:p>
    <w:p w:rsidR="00E04E00" w:rsidRPr="00E04E00" w:rsidRDefault="00E04E00" w:rsidP="00E04E00">
      <w:pPr>
        <w:ind w:right="120"/>
        <w:jc w:val="both"/>
        <w:rPr>
          <w:rFonts w:cs="Calibri"/>
          <w:sz w:val="18"/>
          <w:szCs w:val="18"/>
          <w:u w:val="single"/>
        </w:rPr>
      </w:pPr>
      <w:r w:rsidRPr="00E04E00">
        <w:rPr>
          <w:rFonts w:cs="Calibri"/>
          <w:sz w:val="18"/>
          <w:szCs w:val="18"/>
        </w:rPr>
        <w:t>Adres email: szkola.cygany@op.pl</w:t>
      </w:r>
    </w:p>
    <w:p w:rsidR="00E04E00" w:rsidRPr="00E04E00" w:rsidRDefault="00E04E00" w:rsidP="00E04E00">
      <w:pPr>
        <w:ind w:right="120"/>
        <w:jc w:val="both"/>
        <w:rPr>
          <w:rFonts w:cs="Calibri"/>
          <w:sz w:val="18"/>
          <w:szCs w:val="18"/>
        </w:rPr>
      </w:pPr>
      <w:r w:rsidRPr="00E04E00">
        <w:rPr>
          <w:rFonts w:cs="Calibri"/>
          <w:sz w:val="18"/>
          <w:szCs w:val="18"/>
          <w:u w:val="single"/>
        </w:rPr>
        <w:t>Inspektor Ochrony Danych: Krzysztof Jóźwik, e-mail: biuro@solved.com.pl</w:t>
      </w:r>
    </w:p>
    <w:p w:rsidR="003E50EB" w:rsidRDefault="003E50EB" w:rsidP="00E04E00">
      <w:pPr>
        <w:ind w:right="120"/>
        <w:jc w:val="both"/>
        <w:rPr>
          <w:rFonts w:ascii="Arial Narrow" w:eastAsia="Arial Narrow" w:hAnsi="Arial Narrow"/>
          <w:sz w:val="22"/>
        </w:rPr>
      </w:pPr>
    </w:p>
    <w:sectPr w:rsidR="003E50EB" w:rsidSect="009D6614">
      <w:pgSz w:w="11906" w:h="16838" w:code="9"/>
      <w:pgMar w:top="851" w:right="1133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F7F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14B59A0"/>
    <w:multiLevelType w:val="hybridMultilevel"/>
    <w:tmpl w:val="28CC65B0"/>
    <w:lvl w:ilvl="0" w:tplc="19ECE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E00BE"/>
    <w:multiLevelType w:val="hybridMultilevel"/>
    <w:tmpl w:val="FDECE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9004E0"/>
    <w:rsid w:val="000022FF"/>
    <w:rsid w:val="000224B1"/>
    <w:rsid w:val="00025B30"/>
    <w:rsid w:val="00033085"/>
    <w:rsid w:val="0004109C"/>
    <w:rsid w:val="000D577E"/>
    <w:rsid w:val="0012065C"/>
    <w:rsid w:val="00123314"/>
    <w:rsid w:val="00167BA0"/>
    <w:rsid w:val="0019401D"/>
    <w:rsid w:val="00197268"/>
    <w:rsid w:val="001A0D7C"/>
    <w:rsid w:val="001C43B0"/>
    <w:rsid w:val="00214390"/>
    <w:rsid w:val="002262A9"/>
    <w:rsid w:val="00241D63"/>
    <w:rsid w:val="00252F52"/>
    <w:rsid w:val="0026267F"/>
    <w:rsid w:val="002A6ED5"/>
    <w:rsid w:val="002E774E"/>
    <w:rsid w:val="00312BE6"/>
    <w:rsid w:val="00346D27"/>
    <w:rsid w:val="00356350"/>
    <w:rsid w:val="00360F71"/>
    <w:rsid w:val="003A01E6"/>
    <w:rsid w:val="003E391A"/>
    <w:rsid w:val="003E50EB"/>
    <w:rsid w:val="004311E6"/>
    <w:rsid w:val="004448AF"/>
    <w:rsid w:val="00463FF0"/>
    <w:rsid w:val="004872ED"/>
    <w:rsid w:val="004A6400"/>
    <w:rsid w:val="004E386B"/>
    <w:rsid w:val="004E43D1"/>
    <w:rsid w:val="00501549"/>
    <w:rsid w:val="00531B8C"/>
    <w:rsid w:val="00535156"/>
    <w:rsid w:val="005546AB"/>
    <w:rsid w:val="00560E64"/>
    <w:rsid w:val="00582ACF"/>
    <w:rsid w:val="005B535C"/>
    <w:rsid w:val="005C0A6A"/>
    <w:rsid w:val="00633812"/>
    <w:rsid w:val="0063433F"/>
    <w:rsid w:val="00642FE7"/>
    <w:rsid w:val="00763121"/>
    <w:rsid w:val="00776ED2"/>
    <w:rsid w:val="007C064C"/>
    <w:rsid w:val="007C11ED"/>
    <w:rsid w:val="008053A3"/>
    <w:rsid w:val="0085173A"/>
    <w:rsid w:val="0087069C"/>
    <w:rsid w:val="00897302"/>
    <w:rsid w:val="009004E0"/>
    <w:rsid w:val="00905424"/>
    <w:rsid w:val="00922A3A"/>
    <w:rsid w:val="0092761F"/>
    <w:rsid w:val="00937D36"/>
    <w:rsid w:val="00965560"/>
    <w:rsid w:val="00992B14"/>
    <w:rsid w:val="009A54DB"/>
    <w:rsid w:val="009A582C"/>
    <w:rsid w:val="009D38AE"/>
    <w:rsid w:val="009D6614"/>
    <w:rsid w:val="00A02790"/>
    <w:rsid w:val="00A13872"/>
    <w:rsid w:val="00A60B7B"/>
    <w:rsid w:val="00A645ED"/>
    <w:rsid w:val="00AB1BF6"/>
    <w:rsid w:val="00AB7F67"/>
    <w:rsid w:val="00AD6235"/>
    <w:rsid w:val="00AE5B37"/>
    <w:rsid w:val="00B37E2F"/>
    <w:rsid w:val="00B92A7C"/>
    <w:rsid w:val="00C0000A"/>
    <w:rsid w:val="00C436D3"/>
    <w:rsid w:val="00C574A5"/>
    <w:rsid w:val="00C71523"/>
    <w:rsid w:val="00C94939"/>
    <w:rsid w:val="00C95C0D"/>
    <w:rsid w:val="00C96BBE"/>
    <w:rsid w:val="00CA3D7A"/>
    <w:rsid w:val="00CA4D66"/>
    <w:rsid w:val="00CC666E"/>
    <w:rsid w:val="00CC672E"/>
    <w:rsid w:val="00CF15E1"/>
    <w:rsid w:val="00CF190B"/>
    <w:rsid w:val="00D27943"/>
    <w:rsid w:val="00D35B8A"/>
    <w:rsid w:val="00D741E3"/>
    <w:rsid w:val="00D74273"/>
    <w:rsid w:val="00DB4EA1"/>
    <w:rsid w:val="00E04E00"/>
    <w:rsid w:val="00E04ECA"/>
    <w:rsid w:val="00E05269"/>
    <w:rsid w:val="00E30399"/>
    <w:rsid w:val="00E3440A"/>
    <w:rsid w:val="00E42A08"/>
    <w:rsid w:val="00E72306"/>
    <w:rsid w:val="00E862BB"/>
    <w:rsid w:val="00EB7A35"/>
    <w:rsid w:val="00ED75BE"/>
    <w:rsid w:val="00EE0058"/>
    <w:rsid w:val="00EE20BC"/>
    <w:rsid w:val="00EE20F0"/>
    <w:rsid w:val="00F44970"/>
    <w:rsid w:val="00F56AE3"/>
    <w:rsid w:val="00F6468F"/>
    <w:rsid w:val="00F73D4F"/>
    <w:rsid w:val="00F768BB"/>
    <w:rsid w:val="00F9167F"/>
    <w:rsid w:val="00F96F1D"/>
    <w:rsid w:val="00FC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4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E0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35156"/>
    <w:rPr>
      <w:color w:val="0563C1" w:themeColor="hyperlink"/>
      <w:u w:val="single"/>
    </w:rPr>
  </w:style>
  <w:style w:type="paragraph" w:customStyle="1" w:styleId="Default">
    <w:name w:val="Default"/>
    <w:rsid w:val="009054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B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BA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3C67-846B-417F-926A-B4ED858F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Użytkownik systemu Windows</cp:lastModifiedBy>
  <cp:revision>2</cp:revision>
  <cp:lastPrinted>2020-04-04T15:32:00Z</cp:lastPrinted>
  <dcterms:created xsi:type="dcterms:W3CDTF">2021-02-12T12:17:00Z</dcterms:created>
  <dcterms:modified xsi:type="dcterms:W3CDTF">2021-02-12T12:17:00Z</dcterms:modified>
</cp:coreProperties>
</file>