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45" w:rsidRPr="003A39F6" w:rsidRDefault="00277E24">
      <w:pPr>
        <w:rPr>
          <w:b/>
          <w:bCs/>
          <w:sz w:val="28"/>
          <w:szCs w:val="28"/>
        </w:rPr>
      </w:pPr>
      <w:r w:rsidRPr="00277E24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9" o:spid="_x0000_s1026" type="#_x0000_t176" style="position:absolute;margin-left:812pt;margin-top:21.1pt;width:451.6pt;height:145.8pt;z-index:2516654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" fillcolor="#e2efd9 [665]" strokecolor="#1f3763 [1604]" strokeweight="1pt">
            <v:textbox>
              <w:txbxContent>
                <w:p w:rsidR="002050E6" w:rsidRDefault="007F63BF" w:rsidP="00C4575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F63BF">
                    <w:rPr>
                      <w:b/>
                      <w:bCs/>
                      <w:color w:val="000000" w:themeColor="text1"/>
                    </w:rPr>
                    <w:t xml:space="preserve">A. </w:t>
                  </w:r>
                  <w:r w:rsidR="00535CE4">
                    <w:rPr>
                      <w:b/>
                      <w:bCs/>
                      <w:color w:val="000000" w:themeColor="text1"/>
                    </w:rPr>
                    <w:t>Przestrzeń wspólna</w:t>
                  </w:r>
                </w:p>
                <w:p w:rsidR="00390ED3" w:rsidRPr="00C47FC5" w:rsidRDefault="00346F4C" w:rsidP="002050E6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141"/>
                    <w:rPr>
                      <w:color w:val="000000" w:themeColor="text1"/>
                      <w:sz w:val="20"/>
                      <w:szCs w:val="20"/>
                    </w:rPr>
                  </w:pPr>
                  <w:r w:rsidRPr="00C47FC5">
                    <w:rPr>
                      <w:color w:val="000000" w:themeColor="text1"/>
                      <w:sz w:val="20"/>
                      <w:szCs w:val="20"/>
                    </w:rPr>
                    <w:t xml:space="preserve">Dyrektor 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>wydziel</w:t>
                  </w:r>
                  <w:r w:rsidRPr="00C47FC5">
                    <w:rPr>
                      <w:color w:val="000000" w:themeColor="text1"/>
                      <w:sz w:val="20"/>
                      <w:szCs w:val="20"/>
                    </w:rPr>
                    <w:t>a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A1F80">
                    <w:rPr>
                      <w:color w:val="000000" w:themeColor="text1"/>
                      <w:sz w:val="20"/>
                      <w:szCs w:val="20"/>
                    </w:rPr>
                    <w:t xml:space="preserve">przestrzeń wspólną, 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>któr</w:t>
                  </w:r>
                  <w:r w:rsidR="00C47FC5" w:rsidRPr="00C47FC5">
                    <w:rPr>
                      <w:color w:val="000000" w:themeColor="text1"/>
                      <w:sz w:val="20"/>
                      <w:szCs w:val="20"/>
                    </w:rPr>
                    <w:t>a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 ma na celu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 xml:space="preserve"> za</w:t>
                  </w:r>
                  <w:r w:rsidR="001E57C2" w:rsidRPr="00C47FC5">
                    <w:rPr>
                      <w:color w:val="000000" w:themeColor="text1"/>
                      <w:sz w:val="20"/>
                      <w:szCs w:val="20"/>
                    </w:rPr>
                    <w:t>pewnienie bezpieczeństw</w:t>
                  </w:r>
                  <w:r w:rsidR="00151374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a </w:t>
                  </w:r>
                  <w:r w:rsidR="00F77BD3">
                    <w:rPr>
                      <w:color w:val="000000" w:themeColor="text1"/>
                      <w:sz w:val="20"/>
                      <w:szCs w:val="20"/>
                    </w:rPr>
                    <w:t>uczniom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D75F9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i pracownikom </w:t>
                  </w:r>
                  <w:r w:rsidR="00640C6E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w przypadku pojawienia się osoby zakażonej </w:t>
                  </w:r>
                  <w:r w:rsidR="00A84DCE" w:rsidRPr="00C47FC5">
                    <w:rPr>
                      <w:color w:val="000000" w:themeColor="text1"/>
                      <w:sz w:val="20"/>
                      <w:szCs w:val="20"/>
                    </w:rPr>
                    <w:t>COVID 19, która weszła na teren placówki</w:t>
                  </w:r>
                  <w:r w:rsidR="00D61A04" w:rsidRPr="00C47FC5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77BD3">
                    <w:rPr>
                      <w:color w:val="000000" w:themeColor="text1"/>
                      <w:sz w:val="20"/>
                      <w:szCs w:val="20"/>
                    </w:rPr>
                    <w:t>Nad poprawnością zachowań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884652">
                    <w:rPr>
                      <w:color w:val="000000" w:themeColor="text1"/>
                      <w:sz w:val="20"/>
                      <w:szCs w:val="20"/>
                    </w:rPr>
                    <w:t xml:space="preserve">przy wchodzeniu </w:t>
                  </w:r>
                  <w:r w:rsidR="003135D5">
                    <w:rPr>
                      <w:color w:val="000000" w:themeColor="text1"/>
                      <w:sz w:val="20"/>
                      <w:szCs w:val="20"/>
                    </w:rPr>
                    <w:t>czuwa wyznaczony pracownik szkoły</w:t>
                  </w:r>
                  <w:r w:rsidR="00D14303">
                    <w:rPr>
                      <w:color w:val="000000" w:themeColor="text1"/>
                      <w:sz w:val="20"/>
                      <w:szCs w:val="20"/>
                    </w:rPr>
                    <w:t xml:space="preserve"> (w środkach ochrony indywidualnej)</w:t>
                  </w:r>
                  <w:r w:rsidR="00374141">
                    <w:rPr>
                      <w:color w:val="000000" w:themeColor="text1"/>
                      <w:sz w:val="20"/>
                      <w:szCs w:val="20"/>
                    </w:rPr>
                    <w:t>, on także zapisuje i monitoruje wejścia osób z zewnątrz</w:t>
                  </w:r>
                  <w:r w:rsidR="009A7A31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2050E6" w:rsidRPr="00FE4D6C" w:rsidRDefault="00C47FC5" w:rsidP="00C4575F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141"/>
                    <w:rPr>
                      <w:b/>
                      <w:bCs/>
                      <w:color w:val="000000" w:themeColor="text1"/>
                    </w:rPr>
                  </w:pPr>
                  <w:r w:rsidRPr="00FE4D6C">
                    <w:rPr>
                      <w:color w:val="000000" w:themeColor="text1"/>
                      <w:sz w:val="20"/>
                      <w:szCs w:val="20"/>
                    </w:rPr>
                    <w:t>W</w:t>
                  </w:r>
                  <w:r w:rsidR="00636BA1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 widocznym miejscu </w:t>
                  </w:r>
                  <w:r w:rsidR="00636C38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zostaje </w:t>
                  </w:r>
                  <w:r w:rsidR="00DB5C63" w:rsidRPr="00FE4D6C">
                    <w:rPr>
                      <w:color w:val="000000" w:themeColor="text1"/>
                      <w:sz w:val="20"/>
                      <w:szCs w:val="20"/>
                    </w:rPr>
                    <w:t>umieszcz</w:t>
                  </w:r>
                  <w:r w:rsidR="00636C38" w:rsidRPr="00FE4D6C">
                    <w:rPr>
                      <w:color w:val="000000" w:themeColor="text1"/>
                      <w:sz w:val="20"/>
                      <w:szCs w:val="20"/>
                    </w:rPr>
                    <w:t>on</w:t>
                  </w:r>
                  <w:r w:rsidR="00687BA7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a tabliczka znumerami telefonów do </w:t>
                  </w:r>
                  <w:r w:rsidR="00FE4D6C" w:rsidRPr="00FE4D6C">
                    <w:rPr>
                      <w:color w:val="000000" w:themeColor="text1"/>
                      <w:sz w:val="20"/>
                      <w:szCs w:val="20"/>
                    </w:rPr>
                    <w:t>organu prowadzącego, kuratora oświaty, stacji sanitarno-epidemiologicznej, służb medycznych oraz</w:t>
                  </w:r>
                  <w:r w:rsidR="00DB5C63" w:rsidRPr="00FE4D6C">
                    <w:rPr>
                      <w:color w:val="000000" w:themeColor="text1"/>
                      <w:sz w:val="20"/>
                      <w:szCs w:val="20"/>
                    </w:rPr>
                    <w:t>wyraźny napis „</w:t>
                  </w:r>
                  <w:r w:rsidR="002505A5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UCZNIOWIE I PRACOWNICY </w:t>
                  </w:r>
                  <w:r w:rsidR="001C767A">
                    <w:rPr>
                      <w:color w:val="000000" w:themeColor="text1"/>
                      <w:sz w:val="20"/>
                      <w:szCs w:val="20"/>
                    </w:rPr>
                    <w:t xml:space="preserve">ORAZ INNE OSOBY </w:t>
                  </w:r>
                  <w:r w:rsidR="00DB5C63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Z OBJAWAMI ZAKAŻENIA GÓRNYCH DRÓG ODDECHOWYCH I TEMPERATURĄ </w:t>
                  </w:r>
                  <w:r w:rsidR="007B5839" w:rsidRPr="00FE4D6C">
                    <w:rPr>
                      <w:color w:val="000000" w:themeColor="text1"/>
                      <w:sz w:val="20"/>
                      <w:szCs w:val="20"/>
                    </w:rPr>
                    <w:t>POWYŻEJ 37</w:t>
                  </w:r>
                  <w:r w:rsidR="001903DD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°C </w:t>
                  </w:r>
                  <w:r w:rsidR="00636C38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NIE </w:t>
                  </w:r>
                  <w:r w:rsidR="00EE17D6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MOGĄ WEJŚĆ </w:t>
                  </w:r>
                  <w:r w:rsidR="00171983">
                    <w:rPr>
                      <w:color w:val="000000" w:themeColor="text1"/>
                      <w:sz w:val="20"/>
                      <w:szCs w:val="20"/>
                    </w:rPr>
                    <w:t>NA TEREN</w:t>
                  </w:r>
                  <w:r w:rsidR="002505A5" w:rsidRPr="00FE4D6C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884652">
                    <w:rPr>
                      <w:color w:val="000000" w:themeColor="text1"/>
                      <w:sz w:val="20"/>
                      <w:szCs w:val="20"/>
                    </w:rPr>
                    <w:t>”</w:t>
                  </w:r>
                </w:p>
                <w:p w:rsidR="002050E6" w:rsidRPr="00390ED3" w:rsidRDefault="002050E6" w:rsidP="00C4575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390ED3" w:rsidRDefault="00390ED3" w:rsidP="007F63BF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margin"/>
          </v:shape>
        </w:pict>
      </w:r>
      <w:r w:rsidR="00535CE4">
        <w:rPr>
          <w:b/>
          <w:bCs/>
          <w:sz w:val="28"/>
          <w:szCs w:val="28"/>
        </w:rPr>
        <w:t>Procedury</w:t>
      </w:r>
      <w:r w:rsidR="00243EF7" w:rsidRPr="003A39F6">
        <w:rPr>
          <w:b/>
          <w:bCs/>
          <w:sz w:val="28"/>
          <w:szCs w:val="28"/>
        </w:rPr>
        <w:t xml:space="preserve"> postępowania </w:t>
      </w:r>
      <w:r w:rsidR="00B63C0A" w:rsidRPr="003A39F6">
        <w:rPr>
          <w:b/>
          <w:bCs/>
          <w:sz w:val="28"/>
          <w:szCs w:val="28"/>
        </w:rPr>
        <w:t>podczas</w:t>
      </w:r>
      <w:r w:rsidR="00535CE4">
        <w:rPr>
          <w:b/>
          <w:bCs/>
          <w:sz w:val="28"/>
          <w:szCs w:val="28"/>
        </w:rPr>
        <w:t xml:space="preserve"> </w:t>
      </w:r>
      <w:r w:rsidR="001D20A9">
        <w:rPr>
          <w:b/>
          <w:bCs/>
          <w:sz w:val="28"/>
          <w:szCs w:val="28"/>
        </w:rPr>
        <w:t>przy</w:t>
      </w:r>
      <w:r w:rsidR="006349AB">
        <w:rPr>
          <w:b/>
          <w:bCs/>
          <w:sz w:val="28"/>
          <w:szCs w:val="28"/>
        </w:rPr>
        <w:t xml:space="preserve">chodzenia uczniów do szkoły </w:t>
      </w:r>
    </w:p>
    <w:p w:rsidR="004219BF" w:rsidRDefault="004219BF" w:rsidP="008522C1">
      <w:bookmarkStart w:id="0" w:name="_Hlk39445123"/>
      <w:bookmarkEnd w:id="0"/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E148C9" w:rsidP="003A39F6">
      <w:pPr>
        <w:jc w:val="center"/>
      </w:pPr>
    </w:p>
    <w:p w:rsidR="00E148C9" w:rsidRDefault="00277E24" w:rsidP="008849ED">
      <w:pPr>
        <w:jc w:val="center"/>
        <w:rPr>
          <w:noProof/>
        </w:rPr>
      </w:pPr>
      <w:r>
        <w:rPr>
          <w:noProof/>
        </w:rPr>
        <w:pict>
          <v:roundrect id="Prostokąt: zaokrąglone rogi 20" o:spid="_x0000_s1027" style="position:absolute;left:0;text-align:left;margin-left:-14.35pt;margin-top:29.2pt;width:507.2pt;height:39pt;z-index:2516705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" fillcolor="#ffc" strokecolor="#1f3763 [1604]" strokeweight="1pt">
            <v:stroke joinstyle="miter"/>
            <v:textbox>
              <w:txbxContent>
                <w:p w:rsidR="00AF0F86" w:rsidRDefault="00AF0F86" w:rsidP="003D5470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1. </w:t>
                  </w:r>
                  <w:r w:rsidR="004336C6">
                    <w:rPr>
                      <w:b/>
                      <w:bCs/>
                      <w:color w:val="000000" w:themeColor="text1"/>
                    </w:rPr>
                    <w:t>Wejście ucznia</w:t>
                  </w:r>
                  <w:r w:rsidR="003B2A65">
                    <w:rPr>
                      <w:b/>
                      <w:bCs/>
                      <w:color w:val="000000" w:themeColor="text1"/>
                    </w:rPr>
                    <w:t xml:space="preserve"> na teren szkoły </w:t>
                  </w:r>
                  <w:r w:rsidR="00E603BD">
                    <w:rPr>
                      <w:b/>
                      <w:bCs/>
                      <w:color w:val="000000" w:themeColor="text1"/>
                    </w:rPr>
                    <w:t xml:space="preserve">- </w:t>
                  </w:r>
                  <w:r w:rsidR="00E603BD" w:rsidRPr="00E603BD">
                    <w:rPr>
                      <w:color w:val="000000" w:themeColor="text1"/>
                      <w:sz w:val="20"/>
                      <w:szCs w:val="20"/>
                    </w:rPr>
                    <w:t xml:space="preserve">Rodzice i uczniowie przyprowadzający/odbierający </w:t>
                  </w:r>
                  <w:r w:rsidR="00BB7EB7">
                    <w:rPr>
                      <w:color w:val="000000" w:themeColor="text1"/>
                      <w:sz w:val="20"/>
                      <w:szCs w:val="20"/>
                    </w:rPr>
                    <w:t>uczniów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 xml:space="preserve"> zachowując </w:t>
                  </w:r>
                  <w:r w:rsidR="00BB7EB7">
                    <w:rPr>
                      <w:color w:val="000000" w:themeColor="text1"/>
                      <w:sz w:val="20"/>
                      <w:szCs w:val="20"/>
                    </w:rPr>
                    <w:t xml:space="preserve">bezwzględny dystans społeczny </w:t>
                  </w:r>
                  <w:r w:rsidR="002E33D8">
                    <w:rPr>
                      <w:color w:val="000000" w:themeColor="text1"/>
                      <w:sz w:val="20"/>
                      <w:szCs w:val="20"/>
                    </w:rPr>
                    <w:t>-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 xml:space="preserve">1,5- </w:t>
                  </w:r>
                  <w:r w:rsidR="00E603BD" w:rsidRPr="00EE1AF7">
                    <w:rPr>
                      <w:color w:val="000000" w:themeColor="text1"/>
                      <w:sz w:val="20"/>
                      <w:szCs w:val="20"/>
                    </w:rPr>
                    <w:t>2 m</w:t>
                  </w:r>
                  <w:r w:rsidR="00DA6A81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AF0F86" w:rsidRDefault="00AF0F86" w:rsidP="00E603BD"/>
              </w:txbxContent>
            </v:textbox>
            <w10:wrap anchorx="margin"/>
          </v:roundrect>
        </w:pict>
      </w:r>
      <w:r w:rsidR="006B446D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2B" w:rsidRDefault="00B7032B" w:rsidP="008849ED">
      <w:pPr>
        <w:jc w:val="center"/>
      </w:pPr>
    </w:p>
    <w:p w:rsidR="00C6616A" w:rsidRDefault="00277E24" w:rsidP="00E148C9">
      <w:r>
        <w:rPr>
          <w:noProof/>
        </w:rPr>
        <w:pict>
          <v:shape id="Schemat blokowy: proces alternatywny 2" o:spid="_x0000_s1029" type="#_x0000_t176" style="position:absolute;margin-left:33.25pt;margin-top:8.6pt;width:407.4pt;height:110.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" fillcolor="#d9e2f3 [660]" strokecolor="#1f3763 [1604]" strokeweight="1pt">
            <v:textbox>
              <w:txbxContent>
                <w:p w:rsidR="00EE42A5" w:rsidRDefault="007A0930" w:rsidP="00FC513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</w:t>
                  </w:r>
                  <w:r w:rsidR="00684854">
                    <w:rPr>
                      <w:b/>
                      <w:bCs/>
                      <w:color w:val="000000" w:themeColor="text1"/>
                    </w:rPr>
                    <w:t>.</w:t>
                  </w:r>
                  <w:r w:rsidR="007B7CB9">
                    <w:rPr>
                      <w:b/>
                      <w:bCs/>
                      <w:color w:val="000000" w:themeColor="text1"/>
                    </w:rPr>
                    <w:t>Uczeń z r</w:t>
                  </w:r>
                  <w:r w:rsidR="00D06141" w:rsidRPr="00D06141">
                    <w:rPr>
                      <w:b/>
                      <w:bCs/>
                      <w:color w:val="000000" w:themeColor="text1"/>
                    </w:rPr>
                    <w:t>odzi</w:t>
                  </w:r>
                  <w:r w:rsidR="007B7CB9">
                    <w:rPr>
                      <w:b/>
                      <w:bCs/>
                      <w:color w:val="000000" w:themeColor="text1"/>
                    </w:rPr>
                    <w:t>cem</w:t>
                  </w:r>
                  <w:r w:rsidR="00F907A5">
                    <w:rPr>
                      <w:b/>
                      <w:bCs/>
                      <w:color w:val="000000" w:themeColor="text1"/>
                    </w:rPr>
                    <w:t>/opiekun</w:t>
                  </w:r>
                  <w:r w:rsidR="00C5097B">
                    <w:rPr>
                      <w:b/>
                      <w:bCs/>
                      <w:color w:val="000000" w:themeColor="text1"/>
                    </w:rPr>
                    <w:t>em</w:t>
                  </w:r>
                  <w:r w:rsidR="00F907A5">
                    <w:rPr>
                      <w:b/>
                      <w:bCs/>
                      <w:color w:val="000000" w:themeColor="text1"/>
                    </w:rPr>
                    <w:t>/</w:t>
                  </w:r>
                  <w:r w:rsidR="00601B09">
                    <w:rPr>
                      <w:b/>
                      <w:bCs/>
                      <w:color w:val="000000" w:themeColor="text1"/>
                    </w:rPr>
                    <w:t>przy wchodzeniu do szkoły</w:t>
                  </w:r>
                </w:p>
                <w:p w:rsidR="00832C30" w:rsidRDefault="007E73A7" w:rsidP="00832C30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>R</w:t>
                  </w:r>
                  <w:r w:rsidR="00EE42A5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odzic lub opiekun przyprowadzający </w:t>
                  </w:r>
                  <w:r w:rsidR="00931411">
                    <w:rPr>
                      <w:color w:val="000000" w:themeColor="text1"/>
                      <w:sz w:val="20"/>
                      <w:szCs w:val="20"/>
                    </w:rPr>
                    <w:t>ucznia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 xml:space="preserve">nie wchodzi na </w:t>
                  </w:r>
                  <w:r w:rsidR="00EE42A5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teren </w:t>
                  </w:r>
                  <w:r w:rsidR="00B40F63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4272E4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EA399D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otwiera drzwi zewnętrzne i </w:t>
                  </w:r>
                  <w:r w:rsidR="00E42FD5" w:rsidRPr="00EB326E">
                    <w:rPr>
                      <w:color w:val="000000" w:themeColor="text1"/>
                      <w:sz w:val="20"/>
                      <w:szCs w:val="20"/>
                    </w:rPr>
                    <w:t>zatrzymuje się</w:t>
                  </w:r>
                  <w:r w:rsidR="008B2A4B">
                    <w:rPr>
                      <w:color w:val="000000" w:themeColor="text1"/>
                      <w:sz w:val="20"/>
                      <w:szCs w:val="20"/>
                    </w:rPr>
                    <w:t>, musi to być osoba zdrowa, bez objawów c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>h</w:t>
                  </w:r>
                  <w:r w:rsidR="008B2A4B">
                    <w:rPr>
                      <w:color w:val="000000" w:themeColor="text1"/>
                      <w:sz w:val="20"/>
                      <w:szCs w:val="20"/>
                    </w:rPr>
                    <w:t>orobowych!</w:t>
                  </w:r>
                </w:p>
                <w:p w:rsidR="0070532B" w:rsidRDefault="00642A25" w:rsidP="00832C30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 xml:space="preserve"> W</w:t>
                  </w:r>
                  <w:r w:rsidR="00E42FD5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 wydzielonej 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>części wspólnej</w:t>
                  </w:r>
                  <w:r w:rsidR="008269C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 xml:space="preserve">dziecko odbiera pracownik  </w:t>
                  </w:r>
                  <w:r w:rsidR="003A5DF9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3144AA">
                    <w:rPr>
                      <w:color w:val="000000" w:themeColor="text1"/>
                      <w:sz w:val="20"/>
                      <w:szCs w:val="20"/>
                    </w:rPr>
                    <w:t xml:space="preserve"> zabezpieczony w środki ochrony osobistej maseczkę</w:t>
                  </w:r>
                  <w:r w:rsidR="003A5DF9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 w:rsidR="003144AA">
                    <w:rPr>
                      <w:color w:val="000000" w:themeColor="text1"/>
                      <w:sz w:val="20"/>
                      <w:szCs w:val="20"/>
                    </w:rPr>
                    <w:t xml:space="preserve"> rękawice jednorazowe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EE42A5" w:rsidRPr="00EB326E" w:rsidRDefault="00D93ADB" w:rsidP="00832C30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 xml:space="preserve">Rodzic może podejść </w:t>
                  </w:r>
                  <w:r w:rsidR="00EB326E" w:rsidRPr="00EB326E">
                    <w:rPr>
                      <w:color w:val="000000" w:themeColor="text1"/>
                      <w:sz w:val="20"/>
                      <w:szCs w:val="20"/>
                    </w:rPr>
                    <w:t>i otwierać drzwi</w:t>
                  </w:r>
                  <w:r w:rsidR="00EE42A5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 – tylko pod warunkiem</w:t>
                  </w:r>
                  <w:r w:rsidR="00636057" w:rsidRPr="00EB326E">
                    <w:rPr>
                      <w:color w:val="000000" w:themeColor="text1"/>
                      <w:sz w:val="20"/>
                      <w:szCs w:val="20"/>
                    </w:rPr>
                    <w:t>, że ma założoną maskę zakrywającą nos i usta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67609A" w:rsidRDefault="0067609A" w:rsidP="0067609A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EE42A5" w:rsidRPr="00D06141" w:rsidRDefault="00EE42A5" w:rsidP="0067609A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535CE4" w:rsidP="00B43FE0">
      <w:r>
        <w:rPr>
          <w:noProof/>
        </w:rPr>
        <w:pict>
          <v:shape id="Schemat blokowy: proces alternatywny 4" o:spid="_x0000_s1031" type="#_x0000_t176" style="position:absolute;margin-left:254.1pt;margin-top:11.85pt;width:269.75pt;height:147.2pt;z-index:25166131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" filled="f" strokecolor="#1f3763 [1604]" strokeweight="1pt">
            <v:textbox>
              <w:txbxContent>
                <w:p w:rsidR="00515D10" w:rsidRDefault="00492D81" w:rsidP="00E12E9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85C50">
                    <w:rPr>
                      <w:b/>
                      <w:bCs/>
                    </w:rPr>
                    <w:t>A</w:t>
                  </w:r>
                  <w:r w:rsidR="007A0930">
                    <w:rPr>
                      <w:b/>
                      <w:bCs/>
                      <w:color w:val="000000" w:themeColor="text1"/>
                    </w:rPr>
                    <w:t>C.</w:t>
                  </w:r>
                  <w:r w:rsidR="008D40AB" w:rsidRPr="00885C50">
                    <w:rPr>
                      <w:b/>
                      <w:bCs/>
                      <w:color w:val="000000" w:themeColor="text1"/>
                    </w:rPr>
                    <w:t xml:space="preserve">2. Rodzic </w:t>
                  </w:r>
                  <w:r w:rsidR="007F6782">
                    <w:rPr>
                      <w:b/>
                      <w:bCs/>
                      <w:color w:val="000000" w:themeColor="text1"/>
                    </w:rPr>
                    <w:t xml:space="preserve">bez </w:t>
                  </w:r>
                  <w:r w:rsidR="008D40AB" w:rsidRPr="00885C50">
                    <w:rPr>
                      <w:b/>
                      <w:bCs/>
                      <w:color w:val="000000" w:themeColor="text1"/>
                    </w:rPr>
                    <w:t>maseczk</w:t>
                  </w:r>
                  <w:r w:rsidR="007F6782">
                    <w:rPr>
                      <w:b/>
                      <w:bCs/>
                      <w:color w:val="000000" w:themeColor="text1"/>
                    </w:rPr>
                    <w:t xml:space="preserve">i ochronnej </w:t>
                  </w:r>
                </w:p>
                <w:p w:rsidR="007F6782" w:rsidRPr="000D1A32" w:rsidRDefault="00731C2A" w:rsidP="000D1A3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 w:rsidRPr="00731C2A">
                    <w:rPr>
                      <w:color w:val="000000" w:themeColor="text1"/>
                      <w:sz w:val="18"/>
                      <w:szCs w:val="18"/>
                    </w:rPr>
                    <w:t>ze względu na bezpieczeństwo</w:t>
                  </w:r>
                  <w:r w:rsidR="00041111">
                    <w:rPr>
                      <w:color w:val="000000" w:themeColor="text1"/>
                      <w:sz w:val="18"/>
                      <w:szCs w:val="18"/>
                    </w:rPr>
                    <w:t xml:space="preserve"> innych </w:t>
                  </w:r>
                  <w:r w:rsidR="00E14734">
                    <w:rPr>
                      <w:color w:val="000000" w:themeColor="text1"/>
                      <w:sz w:val="18"/>
                      <w:szCs w:val="18"/>
                    </w:rPr>
                    <w:t>uczniów</w:t>
                  </w:r>
                  <w:r w:rsidR="00041111">
                    <w:rPr>
                      <w:color w:val="000000" w:themeColor="text1"/>
                      <w:sz w:val="18"/>
                      <w:szCs w:val="18"/>
                    </w:rPr>
                    <w:t xml:space="preserve"> rodzic bez maseczki nie może wejść </w:t>
                  </w:r>
                  <w:r w:rsidR="002B1B45">
                    <w:rPr>
                      <w:color w:val="000000" w:themeColor="text1"/>
                      <w:sz w:val="18"/>
                      <w:szCs w:val="18"/>
                    </w:rPr>
                    <w:t xml:space="preserve">na teren </w:t>
                  </w:r>
                  <w:r w:rsidR="00E14734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2B1B45">
                    <w:rPr>
                      <w:color w:val="000000" w:themeColor="text1"/>
                      <w:sz w:val="18"/>
                      <w:szCs w:val="18"/>
                    </w:rPr>
                    <w:t>!</w:t>
                  </w:r>
                  <w:r w:rsidR="00FE397A">
                    <w:rPr>
                      <w:color w:val="000000" w:themeColor="text1"/>
                      <w:sz w:val="18"/>
                      <w:szCs w:val="18"/>
                    </w:rPr>
                    <w:t>n</w:t>
                  </w:r>
                  <w:r w:rsidR="003962CA">
                    <w:rPr>
                      <w:color w:val="000000" w:themeColor="text1"/>
                      <w:sz w:val="18"/>
                      <w:szCs w:val="18"/>
                    </w:rPr>
                    <w:t xml:space="preserve">ie może też </w:t>
                  </w:r>
                  <w:r w:rsidR="003962CA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 zbliżyć się </w:t>
                  </w:r>
                  <w:r w:rsidR="005F69FC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do innych osób </w:t>
                  </w:r>
                  <w:r w:rsidR="00C22304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i otwierać </w:t>
                  </w:r>
                  <w:r w:rsidR="003962CA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drzwi </w:t>
                  </w:r>
                  <w:r w:rsidR="00262619" w:rsidRPr="000D1A32">
                    <w:rPr>
                      <w:color w:val="000000" w:themeColor="text1"/>
                      <w:sz w:val="18"/>
                      <w:szCs w:val="18"/>
                    </w:rPr>
                    <w:t>do szkoły</w:t>
                  </w:r>
                  <w:r w:rsidR="00FE397A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  - grozi to zatrzymaniem procedury</w:t>
                  </w:r>
                  <w:r w:rsidR="00262619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 wejścia uczniów</w:t>
                  </w:r>
                  <w:r w:rsidR="00FE397A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 i dezynfe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>kcją całego pomieszczenia wspólnego,</w:t>
                  </w:r>
                </w:p>
                <w:p w:rsidR="009B02F8" w:rsidRDefault="00353FDA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w takim przypadku zatrzymuje się 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1,5- </w:t>
                  </w:r>
                  <w:r w:rsidR="008C4B19"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 m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od drzwi </w:t>
                  </w:r>
                  <w:r w:rsidR="000D1A32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i </w:t>
                  </w:r>
                  <w:r w:rsidR="000D1A32">
                    <w:rPr>
                      <w:color w:val="000000" w:themeColor="text1"/>
                      <w:sz w:val="18"/>
                      <w:szCs w:val="18"/>
                    </w:rPr>
                    <w:t>uczeń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sam wchodzi do </w:t>
                  </w:r>
                  <w:r w:rsidR="00262619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174C76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</w:p>
                <w:p w:rsidR="00DF1160" w:rsidRPr="00DF1160" w:rsidRDefault="009B02F8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przypadek nienoszenia maski ochronnej w miejscu publicznym jest wykroczeniem </w:t>
                  </w:r>
                  <w:r w:rsidR="00D637FC">
                    <w:rPr>
                      <w:color w:val="000000" w:themeColor="text1"/>
                      <w:sz w:val="18"/>
                      <w:szCs w:val="18"/>
                    </w:rPr>
                    <w:t xml:space="preserve">i dyrektor </w:t>
                  </w:r>
                  <w:r w:rsidR="00DF6C11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D637FC">
                    <w:rPr>
                      <w:color w:val="000000" w:themeColor="text1"/>
                      <w:sz w:val="18"/>
                      <w:szCs w:val="18"/>
                    </w:rPr>
                    <w:t xml:space="preserve"> musi go zgłosić do organów ścigania.</w:t>
                  </w:r>
                </w:p>
                <w:p w:rsidR="006B69F6" w:rsidRDefault="006B69F6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Pr="00885C50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page"/>
          </v:shape>
        </w:pict>
      </w:r>
      <w:r w:rsidR="00277E24">
        <w:rPr>
          <w:noProof/>
        </w:rPr>
        <w:pict>
          <v:shape id="Schemat blokowy: proces alternatywny 3" o:spid="_x0000_s1030" type="#_x0000_t176" style="position:absolute;margin-left:33.25pt;margin-top:11.85pt;width:138.05pt;height:14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" filled="f" strokecolor="#1f3763 [1604]" strokeweight="1pt">
            <v:textbox inset=",0">
              <w:txbxContent>
                <w:p w:rsidR="002E75D7" w:rsidRPr="00885C50" w:rsidRDefault="007A0930" w:rsidP="00885C50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C.</w:t>
                  </w:r>
                  <w:r w:rsidR="008C22BF" w:rsidRPr="00885C50">
                    <w:rPr>
                      <w:b/>
                      <w:bCs/>
                      <w:color w:val="000000" w:themeColor="text1"/>
                    </w:rPr>
                    <w:t xml:space="preserve">1. </w:t>
                  </w:r>
                  <w:r w:rsidR="0085048D" w:rsidRPr="00885C50">
                    <w:rPr>
                      <w:b/>
                      <w:bCs/>
                      <w:color w:val="000000" w:themeColor="text1"/>
                    </w:rPr>
                    <w:t xml:space="preserve">Rodzic z maseczką </w:t>
                  </w:r>
                  <w:r w:rsidR="009D7EA2">
                    <w:rPr>
                      <w:b/>
                      <w:bCs/>
                      <w:color w:val="000000" w:themeColor="text1"/>
                    </w:rPr>
                    <w:t>ochronną</w:t>
                  </w:r>
                </w:p>
                <w:p w:rsidR="000606C4" w:rsidRDefault="00722F3F" w:rsidP="00F47497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1" w:name="_Hlk39330840"/>
                  <w:bookmarkStart w:id="2" w:name="_Hlk39330841"/>
                  <w:r>
                    <w:rPr>
                      <w:color w:val="000000" w:themeColor="text1"/>
                      <w:sz w:val="18"/>
                      <w:szCs w:val="18"/>
                    </w:rPr>
                    <w:t>p</w:t>
                  </w:r>
                  <w:r w:rsidR="005E54C2">
                    <w:rPr>
                      <w:color w:val="000000" w:themeColor="text1"/>
                      <w:sz w:val="18"/>
                      <w:szCs w:val="18"/>
                    </w:rPr>
                    <w:t xml:space="preserve">odchodzi  i otwiera drzwi </w:t>
                  </w:r>
                  <w:r w:rsidR="00226AEB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A40990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F47497">
                    <w:rPr>
                      <w:color w:val="000000" w:themeColor="text1"/>
                      <w:sz w:val="18"/>
                      <w:szCs w:val="18"/>
                    </w:rPr>
                    <w:t xml:space="preserve">zachowuje odległość 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1,5- </w:t>
                  </w:r>
                  <w:r w:rsidR="008C4B19"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 m </w:t>
                  </w:r>
                  <w:r w:rsidR="00F47497">
                    <w:rPr>
                      <w:color w:val="000000" w:themeColor="text1"/>
                      <w:sz w:val="18"/>
                      <w:szCs w:val="18"/>
                    </w:rPr>
                    <w:t xml:space="preserve">od pracownika </w:t>
                  </w:r>
                  <w:r w:rsidR="00A40990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F47497">
                    <w:rPr>
                      <w:color w:val="000000" w:themeColor="text1"/>
                      <w:sz w:val="18"/>
                      <w:szCs w:val="18"/>
                    </w:rPr>
                    <w:t xml:space="preserve"> odbierającego </w:t>
                  </w:r>
                  <w:r w:rsidR="00A40990">
                    <w:rPr>
                      <w:color w:val="000000" w:themeColor="text1"/>
                      <w:sz w:val="18"/>
                      <w:szCs w:val="18"/>
                    </w:rPr>
                    <w:t>ucznia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</w:p>
                <w:p w:rsidR="00F47497" w:rsidRDefault="00722F3F" w:rsidP="00F47497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jeżeli potrzeba</w:t>
                  </w:r>
                  <w:r w:rsidR="000606C4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7F6782">
                    <w:rPr>
                      <w:color w:val="000000" w:themeColor="text1"/>
                      <w:sz w:val="18"/>
                      <w:szCs w:val="18"/>
                    </w:rPr>
                    <w:t xml:space="preserve">z takiej odległości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wymienia z pracownikiem informacje dotyczące dziecka</w:t>
                  </w:r>
                  <w:r w:rsidR="00174C76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bookmarkEnd w:id="1"/>
                  <w:bookmarkEnd w:id="2"/>
                </w:p>
                <w:p w:rsidR="00946E81" w:rsidRDefault="00946E81" w:rsidP="00A136E0">
                  <w:pPr>
                    <w:pStyle w:val="Akapitzlist"/>
                    <w:spacing w:after="0" w:line="240" w:lineRule="auto"/>
                    <w:ind w:left="142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43FE0" w:rsidRPr="00B43FE0" w:rsidRDefault="00B43FE0" w:rsidP="00B43FE0"/>
    <w:p w:rsidR="00B43FE0" w:rsidRPr="00B43FE0" w:rsidRDefault="00B43FE0" w:rsidP="00B43FE0">
      <w:bookmarkStart w:id="3" w:name="_GoBack"/>
      <w:bookmarkEnd w:id="3"/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720C3">
      <w:pPr>
        <w:jc w:val="center"/>
      </w:pPr>
    </w:p>
    <w:p w:rsidR="00B43FE0" w:rsidRPr="00B43FE0" w:rsidRDefault="000E546C" w:rsidP="000E546C">
      <w:pPr>
        <w:tabs>
          <w:tab w:val="left" w:pos="4994"/>
        </w:tabs>
      </w:pPr>
      <w:r>
        <w:tab/>
      </w:r>
    </w:p>
    <w:p w:rsidR="00B43FE0" w:rsidRDefault="00277E24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rPr>
          <w:noProof/>
        </w:rPr>
        <w:pict>
          <v:shape id="Schemat blokowy: proces alternatywny 6" o:spid="_x0000_s1032" type="#_x0000_t176" style="position:absolute;margin-left:-20.25pt;margin-top:7.4pt;width:495.8pt;height:66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" fillcolor="#ffc" strokecolor="#1f3763 [1604]" strokeweight="1pt">
            <v:textbox>
              <w:txbxContent>
                <w:p w:rsidR="00D44617" w:rsidRDefault="00684854" w:rsidP="000E753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2.</w:t>
                  </w:r>
                  <w:r w:rsidR="0013479E" w:rsidRPr="0013479E">
                    <w:rPr>
                      <w:b/>
                      <w:bCs/>
                      <w:color w:val="000000" w:themeColor="text1"/>
                    </w:rPr>
                    <w:t>Mierzenie temperatury</w:t>
                  </w:r>
                  <w:r w:rsidR="00775FFA">
                    <w:rPr>
                      <w:b/>
                      <w:bCs/>
                      <w:color w:val="000000" w:themeColor="text1"/>
                    </w:rPr>
                    <w:t xml:space="preserve"> i obserwowanie objawów zewnętrznych </w:t>
                  </w:r>
                </w:p>
                <w:p w:rsidR="000E7535" w:rsidRPr="000E7535" w:rsidRDefault="00A9421D" w:rsidP="000E753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4" w:name="_Hlk39444670"/>
                  <w:r w:rsidRPr="00484A86">
                    <w:rPr>
                      <w:color w:val="000000" w:themeColor="text1"/>
                      <w:sz w:val="20"/>
                      <w:szCs w:val="20"/>
                    </w:rPr>
                    <w:t xml:space="preserve">Zanim </w:t>
                  </w:r>
                  <w:r w:rsidR="0015506D" w:rsidRPr="00484A86">
                    <w:rPr>
                      <w:color w:val="000000" w:themeColor="text1"/>
                      <w:sz w:val="20"/>
                      <w:szCs w:val="20"/>
                    </w:rPr>
                    <w:t>uczeń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84A86">
                    <w:rPr>
                      <w:color w:val="000000" w:themeColor="text1"/>
                      <w:sz w:val="20"/>
                      <w:szCs w:val="20"/>
                    </w:rPr>
                    <w:t xml:space="preserve">wejdzie do 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>s</w:t>
                  </w:r>
                  <w:r w:rsidRPr="00484A86">
                    <w:rPr>
                      <w:color w:val="000000" w:themeColor="text1"/>
                      <w:sz w:val="20"/>
                      <w:szCs w:val="20"/>
                    </w:rPr>
                    <w:t xml:space="preserve">ali </w:t>
                  </w:r>
                  <w:r w:rsidR="0015506D" w:rsidRPr="00484A86">
                    <w:rPr>
                      <w:color w:val="000000" w:themeColor="text1"/>
                      <w:sz w:val="20"/>
                      <w:szCs w:val="20"/>
                    </w:rPr>
                    <w:t>–pracownik szkoły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na oczach </w:t>
                  </w:r>
                  <w:r w:rsidR="00515C9C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ucznia lub 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>rodziców</w:t>
                  </w:r>
                  <w:r w:rsidR="00515C9C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(jeżeli uczeń przyszedł z rodzicami)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>może z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>mierzy</w:t>
                  </w:r>
                  <w:r w:rsidR="00535CE4">
                    <w:rPr>
                      <w:color w:val="000000" w:themeColor="text1"/>
                      <w:sz w:val="20"/>
                      <w:szCs w:val="20"/>
                    </w:rPr>
                    <w:t>ć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temperaturę </w:t>
                  </w:r>
                  <w:r w:rsidR="00161EFC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ciała </w:t>
                  </w:r>
                  <w:r w:rsidR="009A6FE3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termometrem </w:t>
                  </w:r>
                  <w:r w:rsidR="007431F0" w:rsidRPr="00484A86">
                    <w:rPr>
                      <w:color w:val="000000" w:themeColor="text1"/>
                      <w:sz w:val="20"/>
                      <w:szCs w:val="20"/>
                    </w:rPr>
                    <w:t>bezdotykowym</w:t>
                  </w:r>
                  <w:r w:rsidR="00775FFA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i obserwuje, czy </w:t>
                  </w:r>
                  <w:r w:rsidR="00CA0DF9" w:rsidRPr="00484A86">
                    <w:rPr>
                      <w:color w:val="000000" w:themeColor="text1"/>
                      <w:sz w:val="20"/>
                      <w:szCs w:val="20"/>
                    </w:rPr>
                    <w:t>uczeń</w:t>
                  </w:r>
                  <w:r w:rsidR="00775FFA" w:rsidRPr="00484A86">
                    <w:rPr>
                      <w:color w:val="000000" w:themeColor="text1"/>
                      <w:sz w:val="20"/>
                      <w:szCs w:val="20"/>
                    </w:rPr>
                    <w:t xml:space="preserve"> nie ma </w:t>
                  </w:r>
                  <w:r w:rsidR="00DE7BED" w:rsidRPr="00484A86">
                    <w:rPr>
                      <w:color w:val="000000" w:themeColor="text1"/>
                      <w:sz w:val="20"/>
                      <w:szCs w:val="20"/>
                    </w:rPr>
                    <w:t>objawów zakażenia górnych dróg oddechowych</w:t>
                  </w:r>
                  <w:bookmarkEnd w:id="4"/>
                  <w:r w:rsidR="00F63CE9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D44617" w:rsidRDefault="00D44617" w:rsidP="00172E74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D44617" w:rsidRDefault="00D44617" w:rsidP="00172E74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172E74" w:rsidRPr="0013479E" w:rsidRDefault="00172E74" w:rsidP="00172E74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FA3B3E" w:rsidRPr="00FA3B3E" w:rsidRDefault="00FA3B3E" w:rsidP="00172E74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F162F5">
        <w:tab/>
      </w:r>
      <w:r w:rsidR="00F162F5"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ab/>
      </w:r>
    </w:p>
    <w:p w:rsidR="00222EFD" w:rsidRDefault="00277E24" w:rsidP="00222EFD">
      <w:r>
        <w:rPr>
          <w:noProof/>
        </w:rPr>
        <w:pict>
          <v:roundrect id="Prostokąt: zaokrąglone rogi 16" o:spid="_x0000_s1033" style="position:absolute;margin-left:-50.25pt;margin-top:11.2pt;width:165pt;height:50.1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" fillcolor="white [3212]" strokecolor="#1f3763 [1604]" strokeweight="1pt">
            <v:stroke joinstyle="miter"/>
            <v:textbox>
              <w:txbxContent>
                <w:p w:rsidR="00E306C7" w:rsidRPr="000C75CB" w:rsidRDefault="00E306C7" w:rsidP="00E7718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5" w:name="_Hlk39352383"/>
                  <w:bookmarkStart w:id="6" w:name="_Hlk39352384"/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 xml:space="preserve">Jeżeli </w:t>
                  </w:r>
                  <w:r w:rsidR="00585C2C" w:rsidRPr="000C75CB">
                    <w:rPr>
                      <w:color w:val="000000" w:themeColor="text1"/>
                      <w:sz w:val="18"/>
                      <w:szCs w:val="18"/>
                    </w:rPr>
                    <w:t>T</w:t>
                  </w:r>
                  <w:r w:rsidR="00AB314A" w:rsidRPr="000C75CB">
                    <w:rPr>
                      <w:color w:val="000000" w:themeColor="text1"/>
                      <w:sz w:val="18"/>
                      <w:szCs w:val="18"/>
                    </w:rPr>
                    <w:t>&lt;3</w:t>
                  </w:r>
                  <w:r w:rsidR="00FA6319" w:rsidRPr="000C75CB">
                    <w:rPr>
                      <w:color w:val="000000" w:themeColor="text1"/>
                      <w:sz w:val="18"/>
                      <w:szCs w:val="18"/>
                    </w:rPr>
                    <w:t>7</w:t>
                  </w:r>
                  <w:bookmarkEnd w:id="5"/>
                  <w:bookmarkEnd w:id="6"/>
                  <w:r w:rsidR="00892E9D" w:rsidRPr="000C75CB">
                    <w:rPr>
                      <w:color w:val="000000" w:themeColor="text1"/>
                      <w:sz w:val="18"/>
                      <w:szCs w:val="18"/>
                    </w:rPr>
                    <w:t xml:space="preserve">oraz brak objawów zakażenia górnych dróg oddechowych </w:t>
                  </w:r>
                  <w:r w:rsidR="00EB4B92" w:rsidRPr="000C75CB">
                    <w:rPr>
                      <w:color w:val="000000" w:themeColor="text1"/>
                      <w:sz w:val="18"/>
                      <w:szCs w:val="18"/>
                    </w:rPr>
                    <w:t xml:space="preserve">– </w:t>
                  </w:r>
                  <w:r w:rsidR="00BB4026">
                    <w:rPr>
                      <w:color w:val="000000" w:themeColor="text1"/>
                      <w:sz w:val="18"/>
                      <w:szCs w:val="18"/>
                    </w:rPr>
                    <w:t>uczeń wchodzi do szkoły</w:t>
                  </w:r>
                </w:p>
              </w:txbxContent>
            </v:textbox>
          </v:roundrect>
        </w:pict>
      </w:r>
      <w:r>
        <w:rPr>
          <w:noProof/>
        </w:rPr>
        <w:pict>
          <v:roundrect id="Prostokąt: zaokrąglone rogi 19" o:spid="_x0000_s1034" style="position:absolute;margin-left:329.1pt;margin-top:11.85pt;width:170.5pt;height:63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" fillcolor="white [3212]" strokecolor="#1f3763 [1604]" strokeweight="1pt">
            <v:stroke joinstyle="miter"/>
            <v:textbox>
              <w:txbxContent>
                <w:p w:rsidR="008E69FB" w:rsidRDefault="008E69FB" w:rsidP="008E69F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Jeżeli T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&gt;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37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721B9F">
                    <w:rPr>
                      <w:color w:val="000000" w:themeColor="text1"/>
                      <w:sz w:val="18"/>
                      <w:szCs w:val="18"/>
                    </w:rPr>
                    <w:t>uczeń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nie zostaje przyjęt</w:t>
                  </w:r>
                  <w:r w:rsidR="00056363">
                    <w:rPr>
                      <w:color w:val="000000" w:themeColor="text1"/>
                      <w:sz w:val="18"/>
                      <w:szCs w:val="18"/>
                    </w:rPr>
                    <w:t>y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do </w:t>
                  </w:r>
                  <w:r w:rsidR="00226AEB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8E69FB" w:rsidRDefault="008E69FB" w:rsidP="008E69F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Prostokąt: zaokrąglone rogi 17" o:spid="_x0000_s1035" style="position:absolute;margin-left:121.6pt;margin-top:12.4pt;width:209pt;height:58.3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" fillcolor="white [3212]" strokecolor="#1f3763 [1604]" strokeweight="1pt">
            <v:stroke joinstyle="miter"/>
            <v:textbox>
              <w:txbxContent>
                <w:p w:rsidR="00A24475" w:rsidRDefault="00EB4B92" w:rsidP="000C75C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7" w:name="_Hlk39428998"/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Jeżeli T</w:t>
                  </w:r>
                  <w:r w:rsidR="00E74502" w:rsidRPr="000C75CB">
                    <w:rPr>
                      <w:color w:val="000000" w:themeColor="text1"/>
                      <w:sz w:val="18"/>
                      <w:szCs w:val="18"/>
                    </w:rPr>
                    <w:t>&lt;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3</w:t>
                  </w:r>
                  <w:r w:rsidR="00FA6319" w:rsidRPr="000C75CB">
                    <w:rPr>
                      <w:color w:val="000000" w:themeColor="text1"/>
                      <w:sz w:val="18"/>
                      <w:szCs w:val="18"/>
                    </w:rPr>
                    <w:t>7</w:t>
                  </w:r>
                  <w:r w:rsidR="00B30523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E74502" w:rsidRPr="000C75CB">
                    <w:rPr>
                      <w:color w:val="000000" w:themeColor="text1"/>
                      <w:sz w:val="18"/>
                      <w:szCs w:val="18"/>
                    </w:rPr>
                    <w:t>ale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BB4026">
                    <w:rPr>
                      <w:color w:val="000000" w:themeColor="text1"/>
                      <w:sz w:val="18"/>
                      <w:szCs w:val="18"/>
                    </w:rPr>
                    <w:t>uczeń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ma objaw</w:t>
                  </w:r>
                  <w:r w:rsidR="00775FFA" w:rsidRPr="000C75CB">
                    <w:rPr>
                      <w:color w:val="000000" w:themeColor="text1"/>
                      <w:sz w:val="18"/>
                      <w:szCs w:val="18"/>
                    </w:rPr>
                    <w:t>y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0C75CB" w:rsidRPr="000C75CB">
                    <w:rPr>
                      <w:color w:val="000000" w:themeColor="text1"/>
                      <w:sz w:val="18"/>
                      <w:szCs w:val="18"/>
                    </w:rPr>
                    <w:t xml:space="preserve">zakażenia górnych dróg oddechowych 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taki</w:t>
                  </w:r>
                  <w:r w:rsidR="000C75CB" w:rsidRPr="000C75CB">
                    <w:rPr>
                      <w:color w:val="000000" w:themeColor="text1"/>
                      <w:sz w:val="18"/>
                      <w:szCs w:val="18"/>
                    </w:rPr>
                    <w:t>e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 xml:space="preserve"> jak </w:t>
                  </w:r>
                  <w:r w:rsidR="00DC2F72" w:rsidRPr="000C75CB">
                    <w:rPr>
                      <w:color w:val="000000" w:themeColor="text1"/>
                      <w:sz w:val="18"/>
                      <w:szCs w:val="18"/>
                    </w:rPr>
                    <w:t>katar</w:t>
                  </w:r>
                  <w:r w:rsidR="003541FC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kaszel, duszność</w:t>
                  </w:r>
                  <w:r w:rsidR="00AE75F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  <w:r w:rsidR="00BB4026">
                    <w:rPr>
                      <w:color w:val="000000" w:themeColor="text1"/>
                      <w:sz w:val="18"/>
                      <w:szCs w:val="18"/>
                    </w:rPr>
                    <w:t xml:space="preserve"> uczeń nie może wejść do szkoły </w:t>
                  </w:r>
                </w:p>
                <w:bookmarkEnd w:id="7"/>
                <w:p w:rsidR="00DE10F6" w:rsidRDefault="00DE10F6" w:rsidP="000C75C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E75F6" w:rsidRPr="000C75CB" w:rsidRDefault="00AE75F6" w:rsidP="00AE75F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EB4B92" w:rsidRPr="00E306C7" w:rsidRDefault="00EB4B92" w:rsidP="00EB4B92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EB4B92" w:rsidRDefault="00EB4B92" w:rsidP="00EB4B92">
                  <w:pPr>
                    <w:jc w:val="center"/>
                  </w:pPr>
                </w:p>
              </w:txbxContent>
            </v:textbox>
          </v:roundrect>
        </w:pict>
      </w:r>
    </w:p>
    <w:p w:rsidR="00222EFD" w:rsidRDefault="00277E24" w:rsidP="00222EFD">
      <w:pPr>
        <w:tabs>
          <w:tab w:val="left" w:pos="3764"/>
        </w:tabs>
      </w:pPr>
      <w:r>
        <w:rPr>
          <w:noProof/>
        </w:rPr>
        <w:pict>
          <v:roundrect id="Prostokąt: zaokrąglone rogi 10" o:spid="_x0000_s1036" style="position:absolute;margin-left:121.65pt;margin-top:34.8pt;width:380pt;height:51.5pt;z-index:25167564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" fillcolor="#d9e2f3 [660]" strokecolor="#2f528f" strokeweight="1pt">
            <v:stroke joinstyle="miter"/>
            <v:textbox>
              <w:txbxContent>
                <w:p w:rsidR="009E17E1" w:rsidRDefault="002C14D9" w:rsidP="009E17E1">
                  <w:pPr>
                    <w:pStyle w:val="Akapitzlist"/>
                    <w:numPr>
                      <w:ilvl w:val="0"/>
                      <w:numId w:val="7"/>
                    </w:numPr>
                    <w:ind w:left="0" w:hanging="153"/>
                    <w:rPr>
                      <w:color w:val="000000" w:themeColor="text1"/>
                      <w:sz w:val="18"/>
                      <w:szCs w:val="18"/>
                    </w:rPr>
                  </w:pP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opiekun zabiera dziecko do domu </w:t>
                  </w:r>
                  <w:r w:rsidR="00ED44E6">
                    <w:rPr>
                      <w:color w:val="000000" w:themeColor="text1"/>
                      <w:sz w:val="18"/>
                      <w:szCs w:val="18"/>
                    </w:rPr>
                    <w:t>lub</w:t>
                  </w:r>
                </w:p>
                <w:p w:rsidR="002C14D9" w:rsidRPr="009E17E1" w:rsidRDefault="002C14D9" w:rsidP="009E17E1">
                  <w:pPr>
                    <w:pStyle w:val="Akapitzlist"/>
                    <w:numPr>
                      <w:ilvl w:val="0"/>
                      <w:numId w:val="7"/>
                    </w:numPr>
                    <w:ind w:left="0" w:hanging="153"/>
                    <w:rPr>
                      <w:color w:val="000000" w:themeColor="text1"/>
                      <w:sz w:val="18"/>
                      <w:szCs w:val="18"/>
                    </w:rPr>
                  </w:pP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jeżeli </w:t>
                  </w:r>
                  <w:r w:rsidR="00ED44E6">
                    <w:rPr>
                      <w:color w:val="000000" w:themeColor="text1"/>
                      <w:sz w:val="18"/>
                      <w:szCs w:val="18"/>
                    </w:rPr>
                    <w:t>uczeń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 przysz</w:t>
                  </w:r>
                  <w:r w:rsidR="00ED44E6">
                    <w:rPr>
                      <w:color w:val="000000" w:themeColor="text1"/>
                      <w:sz w:val="18"/>
                      <w:szCs w:val="18"/>
                    </w:rPr>
                    <w:t>ed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>ł bez opiekuna</w:t>
                  </w:r>
                  <w:r w:rsidR="00CC71DD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 pracownik odprowadza</w:t>
                  </w:r>
                  <w:r w:rsidR="00E845F4">
                    <w:rPr>
                      <w:color w:val="000000" w:themeColor="text1"/>
                      <w:sz w:val="18"/>
                      <w:szCs w:val="18"/>
                    </w:rPr>
                    <w:t xml:space="preserve"> go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 do izolatki i telefonuje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 xml:space="preserve">do rodziców z informacją, żeby </w:t>
                  </w:r>
                  <w:r w:rsidR="009E17E1">
                    <w:rPr>
                      <w:color w:val="000000" w:themeColor="text1"/>
                      <w:sz w:val="18"/>
                      <w:szCs w:val="18"/>
                    </w:rPr>
                    <w:t xml:space="preserve">jak najszybciej </w:t>
                  </w: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>odebra</w:t>
                  </w:r>
                  <w:r w:rsidR="00056363">
                    <w:rPr>
                      <w:color w:val="000000" w:themeColor="text1"/>
                      <w:sz w:val="18"/>
                      <w:szCs w:val="18"/>
                    </w:rPr>
                    <w:t>li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E17E1">
                    <w:rPr>
                      <w:color w:val="000000" w:themeColor="text1"/>
                      <w:sz w:val="18"/>
                      <w:szCs w:val="18"/>
                    </w:rPr>
                    <w:t>dziecko</w:t>
                  </w:r>
                  <w:r w:rsidR="00E845F4">
                    <w:rPr>
                      <w:color w:val="000000" w:themeColor="text1"/>
                      <w:sz w:val="18"/>
                      <w:szCs w:val="18"/>
                    </w:rPr>
                    <w:t xml:space="preserve"> ze szkoły.</w:t>
                  </w:r>
                </w:p>
                <w:p w:rsidR="002C14D9" w:rsidRDefault="002C14D9" w:rsidP="002C14D9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C14D9" w:rsidRPr="000C75CB" w:rsidRDefault="002C14D9" w:rsidP="002C14D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C14D9" w:rsidRPr="00E306C7" w:rsidRDefault="002C14D9" w:rsidP="002C14D9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2C14D9" w:rsidRDefault="002C14D9" w:rsidP="002C14D9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="00222EFD">
        <w:tab/>
      </w:r>
      <w:r w:rsidR="006D2363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363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CA9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27" w:rsidRDefault="00587E27" w:rsidP="00587E27"/>
    <w:p w:rsidR="00587E27" w:rsidRPr="00587E27" w:rsidRDefault="00535CE4" w:rsidP="00587E27">
      <w:pPr>
        <w:ind w:firstLine="708"/>
      </w:pPr>
      <w:r>
        <w:rPr>
          <w:noProof/>
        </w:rPr>
        <w:pict>
          <v:shape id="Schemat blokowy: proces alternatywny 5" o:spid="_x0000_s1038" type="#_x0000_t176" style="position:absolute;left:0;text-align:left;margin-left:-20.2pt;margin-top:84.7pt;width:513.1pt;height:65.85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" fillcolor="#ffc" strokecolor="#2f528f" strokeweight="1pt">
            <v:textbox>
              <w:txbxContent>
                <w:p w:rsidR="00542B4F" w:rsidRDefault="004958F6" w:rsidP="00542B4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4</w:t>
                  </w:r>
                  <w:r w:rsidR="00542B4F">
                    <w:rPr>
                      <w:b/>
                      <w:bCs/>
                      <w:color w:val="000000" w:themeColor="text1"/>
                    </w:rPr>
                    <w:t xml:space="preserve">.  Zakończenie procedury wchodzenia ucznia do szkoły </w:t>
                  </w:r>
                </w:p>
                <w:p w:rsidR="00970606" w:rsidRPr="00970606" w:rsidRDefault="004958F6" w:rsidP="004958F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color w:val="000000" w:themeColor="text1"/>
                      <w:sz w:val="20"/>
                      <w:szCs w:val="20"/>
                    </w:rPr>
                  </w:pPr>
                  <w:r w:rsidRPr="00970606">
                    <w:rPr>
                      <w:color w:val="000000" w:themeColor="text1"/>
                      <w:sz w:val="18"/>
                      <w:szCs w:val="18"/>
                    </w:rPr>
                    <w:t>Po zakończeniu p</w:t>
                  </w:r>
                  <w:r w:rsidR="00D00325" w:rsidRPr="00970606">
                    <w:rPr>
                      <w:color w:val="000000" w:themeColor="text1"/>
                      <w:sz w:val="18"/>
                      <w:szCs w:val="18"/>
                    </w:rPr>
                    <w:t>racy</w:t>
                  </w:r>
                  <w:r w:rsidRPr="00970606">
                    <w:rPr>
                      <w:color w:val="000000" w:themeColor="text1"/>
                      <w:sz w:val="18"/>
                      <w:szCs w:val="18"/>
                    </w:rPr>
                    <w:t xml:space="preserve"> pracownik szkoły najpierw dezynfekuje rękawice, następnie popr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>awnie zdejmuje maseczkę</w:t>
                  </w:r>
                  <w:r w:rsidRPr="00970606">
                    <w:rPr>
                      <w:color w:val="000000" w:themeColor="text1"/>
                      <w:sz w:val="18"/>
                      <w:szCs w:val="18"/>
                    </w:rPr>
                    <w:t xml:space="preserve"> i rękawice  </w:t>
                  </w:r>
                </w:p>
                <w:p w:rsidR="00542B4F" w:rsidRPr="00535CE4" w:rsidRDefault="00535CE4" w:rsidP="00535CE4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Pomieszczenie wspólne</w:t>
                  </w:r>
                  <w:r w:rsidR="004958F6" w:rsidRPr="00E3745B">
                    <w:rPr>
                      <w:color w:val="000000" w:themeColor="text1"/>
                      <w:sz w:val="18"/>
                      <w:szCs w:val="18"/>
                    </w:rPr>
                    <w:t xml:space="preserve"> zgodnie z procedurą jest sprzątana i dezynfekowana na koniec dnia a powierzchnie dotykowe i płaskie po każdym wejściu osoby z zewnątrz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542B4F" w:rsidRDefault="00542B4F" w:rsidP="00542B4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542B4F" w:rsidRDefault="00542B4F" w:rsidP="00542B4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542B4F" w:rsidRPr="0013479E" w:rsidRDefault="00542B4F" w:rsidP="00542B4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542B4F" w:rsidRPr="00FA3B3E" w:rsidRDefault="00542B4F" w:rsidP="00542B4F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 w:rsidR="00277E24">
        <w:rPr>
          <w:noProof/>
        </w:rPr>
        <w:pict>
          <v:roundrect id="Prostokąt: zaokrąglone rogi 1" o:spid="_x0000_s1037" style="position:absolute;left:0;text-align:left;margin-left:-15.7pt;margin-top:29.3pt;width:504.45pt;height:48.75pt;z-index:2516715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" fillcolor="#ffc" strokecolor="#1f3763 [1604]" strokeweight="1pt">
            <v:stroke joinstyle="miter"/>
            <v:textbox>
              <w:txbxContent>
                <w:p w:rsidR="00C240E4" w:rsidRDefault="00757728" w:rsidP="00757728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3. </w:t>
                  </w:r>
                  <w:r w:rsidR="008641FE">
                    <w:rPr>
                      <w:b/>
                      <w:bCs/>
                      <w:color w:val="000000" w:themeColor="text1"/>
                    </w:rPr>
                    <w:t>M</w:t>
                  </w:r>
                  <w:r w:rsidR="003766D9">
                    <w:rPr>
                      <w:b/>
                      <w:bCs/>
                      <w:color w:val="000000" w:themeColor="text1"/>
                    </w:rPr>
                    <w:t>ycie rąk</w:t>
                  </w:r>
                  <w:r w:rsidR="008641FE">
                    <w:rPr>
                      <w:b/>
                      <w:bCs/>
                      <w:color w:val="000000" w:themeColor="text1"/>
                    </w:rPr>
                    <w:t xml:space="preserve"> i</w:t>
                  </w:r>
                  <w:r w:rsidR="003766D9">
                    <w:rPr>
                      <w:b/>
                      <w:bCs/>
                      <w:color w:val="000000" w:themeColor="text1"/>
                    </w:rPr>
                    <w:t xml:space="preserve"> dezynfekcja </w:t>
                  </w:r>
                  <w:r w:rsidR="008641FE">
                    <w:rPr>
                      <w:b/>
                      <w:bCs/>
                      <w:color w:val="000000" w:themeColor="text1"/>
                    </w:rPr>
                    <w:t>rąk</w:t>
                  </w:r>
                </w:p>
                <w:p w:rsidR="00CC48AE" w:rsidRPr="00484A86" w:rsidRDefault="00656A9C" w:rsidP="00CC48AE">
                  <w:pPr>
                    <w:pStyle w:val="Akapitzlist"/>
                    <w:numPr>
                      <w:ilvl w:val="0"/>
                      <w:numId w:val="5"/>
                    </w:numPr>
                    <w:ind w:left="284" w:hanging="203"/>
                    <w:rPr>
                      <w:color w:val="000000" w:themeColor="text1"/>
                      <w:sz w:val="18"/>
                      <w:szCs w:val="18"/>
                    </w:rPr>
                  </w:pPr>
                  <w:r w:rsidRPr="00484A86">
                    <w:rPr>
                      <w:color w:val="000000" w:themeColor="text1"/>
                      <w:sz w:val="18"/>
                      <w:szCs w:val="18"/>
                    </w:rPr>
                    <w:t>Każd</w:t>
                  </w:r>
                  <w:r w:rsidR="00220B06">
                    <w:rPr>
                      <w:color w:val="000000" w:themeColor="text1"/>
                      <w:sz w:val="18"/>
                      <w:szCs w:val="18"/>
                    </w:rPr>
                    <w:t>y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587E27" w:rsidRPr="00484A86">
                    <w:rPr>
                      <w:color w:val="000000" w:themeColor="text1"/>
                      <w:sz w:val="18"/>
                      <w:szCs w:val="18"/>
                    </w:rPr>
                    <w:t>uczeń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BC2056">
                    <w:rPr>
                      <w:color w:val="000000" w:themeColor="text1"/>
                      <w:sz w:val="18"/>
                      <w:szCs w:val="18"/>
                    </w:rPr>
                    <w:t>klas I-III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484A86">
                    <w:rPr>
                      <w:color w:val="000000" w:themeColor="text1"/>
                      <w:sz w:val="18"/>
                      <w:szCs w:val="18"/>
                    </w:rPr>
                    <w:t>przed wejściem na salę najpierw idzie do łazienki</w:t>
                  </w:r>
                  <w:r w:rsidR="00DD7029">
                    <w:rPr>
                      <w:color w:val="000000" w:themeColor="text1"/>
                      <w:sz w:val="18"/>
                      <w:szCs w:val="18"/>
                    </w:rPr>
                    <w:t xml:space="preserve"> i </w:t>
                  </w:r>
                  <w:r w:rsidRPr="00484A86">
                    <w:rPr>
                      <w:color w:val="000000" w:themeColor="text1"/>
                      <w:sz w:val="18"/>
                      <w:szCs w:val="18"/>
                    </w:rPr>
                    <w:t>myje ręce zgodnie z instrukcją,</w:t>
                  </w:r>
                  <w:r w:rsidR="00DD7029" w:rsidRPr="00DD7029">
                    <w:rPr>
                      <w:color w:val="000000" w:themeColor="text1"/>
                      <w:sz w:val="18"/>
                      <w:szCs w:val="18"/>
                    </w:rPr>
                    <w:t>a uczniowie starsi dezynfekują ręce</w:t>
                  </w:r>
                  <w:r w:rsidR="00DD7029">
                    <w:rPr>
                      <w:color w:val="000000" w:themeColor="text1"/>
                      <w:sz w:val="18"/>
                      <w:szCs w:val="18"/>
                    </w:rPr>
                    <w:t xml:space="preserve"> przygotowanym 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 xml:space="preserve">przy wejściu </w:t>
                  </w:r>
                  <w:r w:rsidR="00663772">
                    <w:rPr>
                      <w:color w:val="000000" w:themeColor="text1"/>
                      <w:sz w:val="18"/>
                      <w:szCs w:val="18"/>
                    </w:rPr>
                    <w:t xml:space="preserve"> płynem do dezynfekcji</w:t>
                  </w:r>
                  <w:r w:rsidR="00535CE4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D54755" w:rsidRPr="00484A86" w:rsidRDefault="00D54755" w:rsidP="00970606">
                  <w:pPr>
                    <w:pStyle w:val="Akapitzlist"/>
                    <w:ind w:left="284"/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8" w:name="_Hlk40594344"/>
                </w:p>
                <w:bookmarkEnd w:id="8"/>
                <w:p w:rsidR="00757728" w:rsidRPr="00D54755" w:rsidRDefault="00757728" w:rsidP="00D5475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757728" w:rsidRDefault="00D54755" w:rsidP="00757728">
                  <w:pPr>
                    <w:jc w:val="center"/>
                  </w:pPr>
                  <w:r>
                    <w:t>z</w:t>
                  </w:r>
                </w:p>
              </w:txbxContent>
            </v:textbox>
            <w10:wrap anchorx="margin"/>
          </v:roundrect>
        </w:pict>
      </w:r>
      <w:r w:rsidR="00587E27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C2" w:rsidRDefault="004613C2" w:rsidP="00BB42C9">
      <w:pPr>
        <w:spacing w:after="0" w:line="240" w:lineRule="auto"/>
      </w:pPr>
      <w:r>
        <w:separator/>
      </w:r>
    </w:p>
  </w:endnote>
  <w:endnote w:type="continuationSeparator" w:id="1">
    <w:p w:rsidR="004613C2" w:rsidRDefault="004613C2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C2" w:rsidRDefault="004613C2" w:rsidP="00BB42C9">
      <w:pPr>
        <w:spacing w:after="0" w:line="240" w:lineRule="auto"/>
      </w:pPr>
      <w:r>
        <w:separator/>
      </w:r>
    </w:p>
  </w:footnote>
  <w:footnote w:type="continuationSeparator" w:id="1">
    <w:p w:rsidR="004613C2" w:rsidRDefault="004613C2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F7"/>
    <w:rsid w:val="00006232"/>
    <w:rsid w:val="00006541"/>
    <w:rsid w:val="00033D96"/>
    <w:rsid w:val="00041111"/>
    <w:rsid w:val="0004595F"/>
    <w:rsid w:val="00056363"/>
    <w:rsid w:val="000606C4"/>
    <w:rsid w:val="00060B7C"/>
    <w:rsid w:val="000666E2"/>
    <w:rsid w:val="000817C4"/>
    <w:rsid w:val="000922FC"/>
    <w:rsid w:val="00092E1B"/>
    <w:rsid w:val="000A3C3C"/>
    <w:rsid w:val="000A4E8D"/>
    <w:rsid w:val="000A5D4C"/>
    <w:rsid w:val="000B33DD"/>
    <w:rsid w:val="000B37EC"/>
    <w:rsid w:val="000C2F2D"/>
    <w:rsid w:val="000C3C54"/>
    <w:rsid w:val="000C75CB"/>
    <w:rsid w:val="000D1A32"/>
    <w:rsid w:val="000E546C"/>
    <w:rsid w:val="000E7535"/>
    <w:rsid w:val="0011086B"/>
    <w:rsid w:val="0013479E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50E6"/>
    <w:rsid w:val="002136E6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77E24"/>
    <w:rsid w:val="0028387B"/>
    <w:rsid w:val="002841E6"/>
    <w:rsid w:val="0028591F"/>
    <w:rsid w:val="002939A7"/>
    <w:rsid w:val="002A1C35"/>
    <w:rsid w:val="002A22CA"/>
    <w:rsid w:val="002A6FFA"/>
    <w:rsid w:val="002B1B45"/>
    <w:rsid w:val="002B6BA0"/>
    <w:rsid w:val="002C14D9"/>
    <w:rsid w:val="002C3FBD"/>
    <w:rsid w:val="002C63FD"/>
    <w:rsid w:val="002E33D8"/>
    <w:rsid w:val="002E75D7"/>
    <w:rsid w:val="00305749"/>
    <w:rsid w:val="003135D5"/>
    <w:rsid w:val="003144AA"/>
    <w:rsid w:val="00327558"/>
    <w:rsid w:val="00331700"/>
    <w:rsid w:val="00341C9B"/>
    <w:rsid w:val="00346F4C"/>
    <w:rsid w:val="0035024D"/>
    <w:rsid w:val="00353FDA"/>
    <w:rsid w:val="003541FC"/>
    <w:rsid w:val="00372EB5"/>
    <w:rsid w:val="00374141"/>
    <w:rsid w:val="003766D9"/>
    <w:rsid w:val="003803EF"/>
    <w:rsid w:val="003816F0"/>
    <w:rsid w:val="00390ED3"/>
    <w:rsid w:val="003962CA"/>
    <w:rsid w:val="003A08D4"/>
    <w:rsid w:val="003A39F6"/>
    <w:rsid w:val="003A59B3"/>
    <w:rsid w:val="003A5DF9"/>
    <w:rsid w:val="003B2A65"/>
    <w:rsid w:val="003B7AC0"/>
    <w:rsid w:val="003C5E7F"/>
    <w:rsid w:val="003D5470"/>
    <w:rsid w:val="003E2EBC"/>
    <w:rsid w:val="003F44A6"/>
    <w:rsid w:val="004144EA"/>
    <w:rsid w:val="0041478A"/>
    <w:rsid w:val="00414A85"/>
    <w:rsid w:val="00420980"/>
    <w:rsid w:val="004219BF"/>
    <w:rsid w:val="004272E4"/>
    <w:rsid w:val="004330AE"/>
    <w:rsid w:val="004336C6"/>
    <w:rsid w:val="00452F4D"/>
    <w:rsid w:val="004613C2"/>
    <w:rsid w:val="00480BA1"/>
    <w:rsid w:val="00484A86"/>
    <w:rsid w:val="00492D81"/>
    <w:rsid w:val="0049434F"/>
    <w:rsid w:val="004958F6"/>
    <w:rsid w:val="004A00E1"/>
    <w:rsid w:val="004A2991"/>
    <w:rsid w:val="004A46F2"/>
    <w:rsid w:val="004A65C0"/>
    <w:rsid w:val="004B0D9E"/>
    <w:rsid w:val="004B3A60"/>
    <w:rsid w:val="004C05C2"/>
    <w:rsid w:val="004C7C81"/>
    <w:rsid w:val="004D646A"/>
    <w:rsid w:val="004D6520"/>
    <w:rsid w:val="004F0DF5"/>
    <w:rsid w:val="00511AD1"/>
    <w:rsid w:val="00513122"/>
    <w:rsid w:val="00515C9C"/>
    <w:rsid w:val="00515D10"/>
    <w:rsid w:val="005212D0"/>
    <w:rsid w:val="005273BE"/>
    <w:rsid w:val="0053216D"/>
    <w:rsid w:val="00535CE4"/>
    <w:rsid w:val="00536251"/>
    <w:rsid w:val="00541FCB"/>
    <w:rsid w:val="00542B4F"/>
    <w:rsid w:val="00542DE6"/>
    <w:rsid w:val="00560BE0"/>
    <w:rsid w:val="00564418"/>
    <w:rsid w:val="00567F69"/>
    <w:rsid w:val="00583A84"/>
    <w:rsid w:val="00585C2C"/>
    <w:rsid w:val="00587E27"/>
    <w:rsid w:val="00590A3B"/>
    <w:rsid w:val="005A1E8D"/>
    <w:rsid w:val="005A4872"/>
    <w:rsid w:val="005B3557"/>
    <w:rsid w:val="005B5C51"/>
    <w:rsid w:val="005C2056"/>
    <w:rsid w:val="005C493A"/>
    <w:rsid w:val="005C7CEA"/>
    <w:rsid w:val="005D5EE0"/>
    <w:rsid w:val="005E54C2"/>
    <w:rsid w:val="005F69FC"/>
    <w:rsid w:val="00601B09"/>
    <w:rsid w:val="00604F45"/>
    <w:rsid w:val="0062661E"/>
    <w:rsid w:val="006349AB"/>
    <w:rsid w:val="00636057"/>
    <w:rsid w:val="00636BA1"/>
    <w:rsid w:val="00636C38"/>
    <w:rsid w:val="0063777A"/>
    <w:rsid w:val="00640C6E"/>
    <w:rsid w:val="00642A25"/>
    <w:rsid w:val="00656A9C"/>
    <w:rsid w:val="0066140B"/>
    <w:rsid w:val="00663772"/>
    <w:rsid w:val="006647FF"/>
    <w:rsid w:val="0066621C"/>
    <w:rsid w:val="006732FF"/>
    <w:rsid w:val="0067609A"/>
    <w:rsid w:val="00682BD4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C0FBF"/>
    <w:rsid w:val="006C5AD4"/>
    <w:rsid w:val="006D2363"/>
    <w:rsid w:val="006F3E87"/>
    <w:rsid w:val="0070532B"/>
    <w:rsid w:val="00721B9F"/>
    <w:rsid w:val="00722F3F"/>
    <w:rsid w:val="00731C2A"/>
    <w:rsid w:val="007431F0"/>
    <w:rsid w:val="00746CB8"/>
    <w:rsid w:val="00757728"/>
    <w:rsid w:val="00763F3F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40078"/>
    <w:rsid w:val="00850389"/>
    <w:rsid w:val="0085048D"/>
    <w:rsid w:val="008522C1"/>
    <w:rsid w:val="008641FE"/>
    <w:rsid w:val="00875A81"/>
    <w:rsid w:val="00884652"/>
    <w:rsid w:val="008849ED"/>
    <w:rsid w:val="00884BFF"/>
    <w:rsid w:val="00884C96"/>
    <w:rsid w:val="008855AD"/>
    <w:rsid w:val="00885BA2"/>
    <w:rsid w:val="00885C50"/>
    <w:rsid w:val="00892E9D"/>
    <w:rsid w:val="008B1ADE"/>
    <w:rsid w:val="008B2A4B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26CA9"/>
    <w:rsid w:val="00930479"/>
    <w:rsid w:val="00931411"/>
    <w:rsid w:val="0093228F"/>
    <w:rsid w:val="00946781"/>
    <w:rsid w:val="00946E81"/>
    <w:rsid w:val="009510F4"/>
    <w:rsid w:val="00957D0C"/>
    <w:rsid w:val="00963D21"/>
    <w:rsid w:val="00970606"/>
    <w:rsid w:val="0097202C"/>
    <w:rsid w:val="00976273"/>
    <w:rsid w:val="009A0406"/>
    <w:rsid w:val="009A2DF7"/>
    <w:rsid w:val="009A6FE3"/>
    <w:rsid w:val="009A7A31"/>
    <w:rsid w:val="009B02F8"/>
    <w:rsid w:val="009C0AA9"/>
    <w:rsid w:val="009C5C6D"/>
    <w:rsid w:val="009D0F54"/>
    <w:rsid w:val="009D1AF8"/>
    <w:rsid w:val="009D4D33"/>
    <w:rsid w:val="009D7EA2"/>
    <w:rsid w:val="009E17E1"/>
    <w:rsid w:val="009E627A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998"/>
    <w:rsid w:val="00A40990"/>
    <w:rsid w:val="00A519D8"/>
    <w:rsid w:val="00A81DED"/>
    <w:rsid w:val="00A84DCE"/>
    <w:rsid w:val="00A90E8A"/>
    <w:rsid w:val="00A9421D"/>
    <w:rsid w:val="00A946AD"/>
    <w:rsid w:val="00A9673A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30523"/>
    <w:rsid w:val="00B3673E"/>
    <w:rsid w:val="00B40F63"/>
    <w:rsid w:val="00B43FE0"/>
    <w:rsid w:val="00B47064"/>
    <w:rsid w:val="00B63C0A"/>
    <w:rsid w:val="00B7032B"/>
    <w:rsid w:val="00B720C3"/>
    <w:rsid w:val="00B72C1B"/>
    <w:rsid w:val="00B736A1"/>
    <w:rsid w:val="00B73727"/>
    <w:rsid w:val="00B8287C"/>
    <w:rsid w:val="00B8654E"/>
    <w:rsid w:val="00B9050B"/>
    <w:rsid w:val="00B972ED"/>
    <w:rsid w:val="00BA5A6A"/>
    <w:rsid w:val="00BB4026"/>
    <w:rsid w:val="00BB42C9"/>
    <w:rsid w:val="00BB7EB7"/>
    <w:rsid w:val="00BC2056"/>
    <w:rsid w:val="00BD10E5"/>
    <w:rsid w:val="00BF50FA"/>
    <w:rsid w:val="00BF536E"/>
    <w:rsid w:val="00C00A9B"/>
    <w:rsid w:val="00C04D88"/>
    <w:rsid w:val="00C12D76"/>
    <w:rsid w:val="00C1686A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5DF4"/>
    <w:rsid w:val="00C6616A"/>
    <w:rsid w:val="00C92EF0"/>
    <w:rsid w:val="00C95E34"/>
    <w:rsid w:val="00CA0DF9"/>
    <w:rsid w:val="00CB10C0"/>
    <w:rsid w:val="00CC13AE"/>
    <w:rsid w:val="00CC48AE"/>
    <w:rsid w:val="00CC71DD"/>
    <w:rsid w:val="00CD009C"/>
    <w:rsid w:val="00CD75F9"/>
    <w:rsid w:val="00CF21DE"/>
    <w:rsid w:val="00CF2646"/>
    <w:rsid w:val="00CF4203"/>
    <w:rsid w:val="00D00325"/>
    <w:rsid w:val="00D06141"/>
    <w:rsid w:val="00D12C8A"/>
    <w:rsid w:val="00D14303"/>
    <w:rsid w:val="00D25EE7"/>
    <w:rsid w:val="00D33EBA"/>
    <w:rsid w:val="00D34EC7"/>
    <w:rsid w:val="00D361B0"/>
    <w:rsid w:val="00D41FFB"/>
    <w:rsid w:val="00D423D2"/>
    <w:rsid w:val="00D428B3"/>
    <w:rsid w:val="00D44617"/>
    <w:rsid w:val="00D54755"/>
    <w:rsid w:val="00D61A04"/>
    <w:rsid w:val="00D637FC"/>
    <w:rsid w:val="00D93ADB"/>
    <w:rsid w:val="00DA1F80"/>
    <w:rsid w:val="00DA4E44"/>
    <w:rsid w:val="00DA6A81"/>
    <w:rsid w:val="00DB5C63"/>
    <w:rsid w:val="00DB5E41"/>
    <w:rsid w:val="00DC2F72"/>
    <w:rsid w:val="00DC3732"/>
    <w:rsid w:val="00DC5E42"/>
    <w:rsid w:val="00DD2CB5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E95"/>
    <w:rsid w:val="00E14734"/>
    <w:rsid w:val="00E148C9"/>
    <w:rsid w:val="00E20B8C"/>
    <w:rsid w:val="00E27090"/>
    <w:rsid w:val="00E306C7"/>
    <w:rsid w:val="00E3745B"/>
    <w:rsid w:val="00E42FD5"/>
    <w:rsid w:val="00E473FA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381E"/>
    <w:rsid w:val="00EA399D"/>
    <w:rsid w:val="00EB326E"/>
    <w:rsid w:val="00EB4B92"/>
    <w:rsid w:val="00EC145A"/>
    <w:rsid w:val="00ED44E6"/>
    <w:rsid w:val="00ED72F7"/>
    <w:rsid w:val="00EE17D6"/>
    <w:rsid w:val="00EE1AF7"/>
    <w:rsid w:val="00EE42A5"/>
    <w:rsid w:val="00EF3DE7"/>
    <w:rsid w:val="00EF4054"/>
    <w:rsid w:val="00EF6B43"/>
    <w:rsid w:val="00F13819"/>
    <w:rsid w:val="00F162F5"/>
    <w:rsid w:val="00F42003"/>
    <w:rsid w:val="00F44E70"/>
    <w:rsid w:val="00F47497"/>
    <w:rsid w:val="00F63CE9"/>
    <w:rsid w:val="00F64A82"/>
    <w:rsid w:val="00F77BD3"/>
    <w:rsid w:val="00F80D40"/>
    <w:rsid w:val="00F907A5"/>
    <w:rsid w:val="00F96FA1"/>
    <w:rsid w:val="00FA3B3E"/>
    <w:rsid w:val="00FA4EF7"/>
    <w:rsid w:val="00FA6319"/>
    <w:rsid w:val="00FB043E"/>
    <w:rsid w:val="00FB76CB"/>
    <w:rsid w:val="00FC513D"/>
    <w:rsid w:val="00FD1D08"/>
    <w:rsid w:val="00FE397A"/>
    <w:rsid w:val="00FE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  <w:style w:type="paragraph" w:styleId="Tekstdymka">
    <w:name w:val="Balloon Text"/>
    <w:basedOn w:val="Normalny"/>
    <w:link w:val="TekstdymkaZnak"/>
    <w:uiPriority w:val="99"/>
    <w:semiHidden/>
    <w:unhideWhenUsed/>
    <w:rsid w:val="0053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17D6-8261-423F-B868-3606415C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Użytkownik systemu Windows</cp:lastModifiedBy>
  <cp:revision>65</cp:revision>
  <dcterms:created xsi:type="dcterms:W3CDTF">2020-05-02T03:36:00Z</dcterms:created>
  <dcterms:modified xsi:type="dcterms:W3CDTF">2020-08-30T18:50:00Z</dcterms:modified>
</cp:coreProperties>
</file>