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886" w:rsidRPr="00DD0E14" w:rsidRDefault="00426886" w:rsidP="00426886">
      <w:pPr>
        <w:jc w:val="center"/>
        <w:rPr>
          <w:rFonts w:ascii="Century Gothic" w:hAnsi="Century Gothic" w:cs="Times New Roman"/>
          <w:b/>
          <w:color w:val="7030A0"/>
          <w:sz w:val="24"/>
          <w:szCs w:val="24"/>
        </w:rPr>
      </w:pPr>
      <w:bookmarkStart w:id="0" w:name="_GoBack"/>
      <w:r w:rsidRPr="00DD0E14">
        <w:rPr>
          <w:rFonts w:ascii="Century Gothic" w:hAnsi="Century Gothic" w:cs="Times New Roman"/>
          <w:b/>
          <w:color w:val="7030A0"/>
          <w:sz w:val="24"/>
          <w:szCs w:val="24"/>
        </w:rPr>
        <w:t>Drodzy Uczniowie</w:t>
      </w:r>
    </w:p>
    <w:p w:rsidR="00585051" w:rsidRPr="00DD0E14" w:rsidRDefault="00426886" w:rsidP="00426886">
      <w:pPr>
        <w:jc w:val="center"/>
        <w:rPr>
          <w:rFonts w:ascii="Century Gothic" w:hAnsi="Century Gothic" w:cs="Times New Roman"/>
          <w:b/>
          <w:color w:val="7030A0"/>
          <w:sz w:val="24"/>
          <w:szCs w:val="24"/>
        </w:rPr>
      </w:pPr>
      <w:r w:rsidRPr="00DD0E14">
        <w:rPr>
          <w:rFonts w:ascii="Century Gothic" w:hAnsi="Century Gothic" w:cs="Times New Roman"/>
          <w:b/>
          <w:color w:val="7030A0"/>
          <w:sz w:val="24"/>
          <w:szCs w:val="24"/>
        </w:rPr>
        <w:t xml:space="preserve">Jest to </w:t>
      </w:r>
      <w:r w:rsidR="002D1FD1" w:rsidRPr="00DD0E14">
        <w:rPr>
          <w:rFonts w:ascii="Century Gothic" w:hAnsi="Century Gothic" w:cs="Times New Roman"/>
          <w:b/>
          <w:color w:val="7030A0"/>
          <w:sz w:val="24"/>
          <w:szCs w:val="24"/>
        </w:rPr>
        <w:t>okres</w:t>
      </w:r>
      <w:r w:rsidRPr="00DD0E14">
        <w:rPr>
          <w:rFonts w:ascii="Century Gothic" w:hAnsi="Century Gothic" w:cs="Times New Roman"/>
          <w:b/>
          <w:color w:val="7030A0"/>
          <w:sz w:val="24"/>
          <w:szCs w:val="24"/>
        </w:rPr>
        <w:t xml:space="preserve">, który wymaga od nas przebywania w domu. Zadbaliśmy o to, by nie groziła wam nuda i przygotowaliśmy zestaw pomysłów na to, jak kreatywnie spędzić ten </w:t>
      </w:r>
      <w:r w:rsidR="002D1FD1" w:rsidRPr="00DD0E14">
        <w:rPr>
          <w:rFonts w:ascii="Century Gothic" w:hAnsi="Century Gothic" w:cs="Times New Roman"/>
          <w:b/>
          <w:color w:val="7030A0"/>
          <w:sz w:val="24"/>
          <w:szCs w:val="24"/>
        </w:rPr>
        <w:t>czas</w:t>
      </w:r>
      <w:r w:rsidRPr="00DD0E14">
        <w:rPr>
          <w:rFonts w:ascii="Century Gothic" w:hAnsi="Century Gothic" w:cs="Times New Roman"/>
          <w:b/>
          <w:color w:val="7030A0"/>
          <w:sz w:val="24"/>
          <w:szCs w:val="24"/>
        </w:rPr>
        <w:t>.</w:t>
      </w:r>
    </w:p>
    <w:p w:rsidR="00DD0E14" w:rsidRPr="00DD0E14" w:rsidRDefault="00426886" w:rsidP="00DD0E14">
      <w:pPr>
        <w:jc w:val="center"/>
        <w:rPr>
          <w:rFonts w:ascii="Century Gothic" w:hAnsi="Century Gothic" w:cs="Times New Roman"/>
          <w:b/>
          <w:color w:val="7030A0"/>
          <w:sz w:val="24"/>
          <w:szCs w:val="24"/>
        </w:rPr>
      </w:pPr>
      <w:r w:rsidRPr="00DD0E14">
        <w:rPr>
          <w:rFonts w:ascii="Century Gothic" w:hAnsi="Century Gothic" w:cs="Times New Roman"/>
          <w:b/>
          <w:color w:val="7030A0"/>
          <w:sz w:val="24"/>
          <w:szCs w:val="24"/>
        </w:rPr>
        <w:t xml:space="preserve">Oto nasza propozycja na </w:t>
      </w:r>
      <w:r w:rsidR="002D1FD1" w:rsidRPr="00DD0E14">
        <w:rPr>
          <w:rFonts w:ascii="Century Gothic" w:hAnsi="Century Gothic" w:cs="Times New Roman"/>
          <w:b/>
          <w:color w:val="7030A0"/>
          <w:sz w:val="24"/>
          <w:szCs w:val="24"/>
        </w:rPr>
        <w:t>najbliższy</w:t>
      </w:r>
      <w:r w:rsidRPr="00DD0E14">
        <w:rPr>
          <w:rFonts w:ascii="Century Gothic" w:hAnsi="Century Gothic" w:cs="Times New Roman"/>
          <w:b/>
          <w:color w:val="7030A0"/>
          <w:sz w:val="24"/>
          <w:szCs w:val="24"/>
        </w:rPr>
        <w:t xml:space="preserve"> tydzień:</w:t>
      </w:r>
    </w:p>
    <w:p w:rsidR="00426886" w:rsidRDefault="00426886" w:rsidP="00426886">
      <w:pPr>
        <w:jc w:val="center"/>
        <w:rPr>
          <w:rFonts w:ascii="Century Gothic" w:hAnsi="Century Gothic" w:cs="Times New Roman"/>
          <w:sz w:val="24"/>
          <w:szCs w:val="24"/>
        </w:rPr>
      </w:pPr>
    </w:p>
    <w:p w:rsidR="00426886" w:rsidRPr="00426886" w:rsidRDefault="00426886" w:rsidP="00426886">
      <w:pPr>
        <w:rPr>
          <w:rFonts w:ascii="Century Gothic" w:hAnsi="Century Gothic" w:cs="Times New Roman"/>
          <w:sz w:val="20"/>
          <w:szCs w:val="20"/>
        </w:rPr>
      </w:pPr>
      <w:r w:rsidRPr="00426886">
        <w:rPr>
          <w:rFonts w:ascii="Century Gothic" w:hAnsi="Century Gothic" w:cs="Times New Roman"/>
          <w:sz w:val="20"/>
          <w:szCs w:val="20"/>
        </w:rPr>
        <w:t>Czwartek 26.03.2020 r.</w:t>
      </w:r>
    </w:p>
    <w:p w:rsidR="00426886" w:rsidRPr="00426886" w:rsidRDefault="00426886" w:rsidP="00426886">
      <w:pPr>
        <w:pStyle w:val="Akapitzlist"/>
        <w:numPr>
          <w:ilvl w:val="0"/>
          <w:numId w:val="1"/>
        </w:numPr>
        <w:rPr>
          <w:rFonts w:ascii="Century Gothic" w:hAnsi="Century Gothic" w:cs="Times New Roman"/>
          <w:sz w:val="20"/>
          <w:szCs w:val="20"/>
        </w:rPr>
      </w:pPr>
      <w:r w:rsidRPr="00426886">
        <w:rPr>
          <w:rFonts w:ascii="Century Gothic" w:hAnsi="Century Gothic" w:cs="Times New Roman"/>
          <w:sz w:val="20"/>
          <w:szCs w:val="20"/>
        </w:rPr>
        <w:t xml:space="preserve">Czy znasz już stronę </w:t>
      </w:r>
      <w:hyperlink r:id="rId5" w:history="1">
        <w:r w:rsidRPr="00426886">
          <w:rPr>
            <w:rStyle w:val="Hipercze"/>
            <w:rFonts w:ascii="Century Gothic" w:hAnsi="Century Gothic" w:cs="Times New Roman"/>
            <w:sz w:val="20"/>
            <w:szCs w:val="20"/>
          </w:rPr>
          <w:t>https://www.kurnik.pl/</w:t>
        </w:r>
      </w:hyperlink>
      <w:r w:rsidRPr="00426886">
        <w:rPr>
          <w:rFonts w:ascii="Century Gothic" w:hAnsi="Century Gothic" w:cs="Times New Roman"/>
          <w:sz w:val="20"/>
          <w:szCs w:val="20"/>
        </w:rPr>
        <w:t xml:space="preserve"> ? Znajdziesz tam wiele gier planszowych i karcianych. Możesz grać online ze swoimi znajomymi. </w:t>
      </w:r>
    </w:p>
    <w:p w:rsidR="00426886" w:rsidRPr="00426886" w:rsidRDefault="00DD0E14" w:rsidP="00426886">
      <w:pPr>
        <w:pStyle w:val="Akapitzlist"/>
        <w:numPr>
          <w:ilvl w:val="0"/>
          <w:numId w:val="1"/>
        </w:num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D943125" wp14:editId="292E13DC">
            <wp:simplePos x="0" y="0"/>
            <wp:positionH relativeFrom="margin">
              <wp:posOffset>5328241</wp:posOffset>
            </wp:positionH>
            <wp:positionV relativeFrom="paragraph">
              <wp:posOffset>60282</wp:posOffset>
            </wp:positionV>
            <wp:extent cx="1261241" cy="1157200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241" cy="11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886" w:rsidRPr="00426886">
        <w:rPr>
          <w:rFonts w:ascii="Century Gothic" w:hAnsi="Century Gothic" w:cs="Times New Roman"/>
          <w:sz w:val="20"/>
          <w:szCs w:val="20"/>
        </w:rPr>
        <w:t xml:space="preserve">Doświadczenia z wodą – obejrzyj film: </w:t>
      </w:r>
      <w:hyperlink r:id="rId7" w:history="1">
        <w:r w:rsidR="00426886" w:rsidRPr="00426886">
          <w:rPr>
            <w:rStyle w:val="Hipercze"/>
            <w:rFonts w:ascii="Century Gothic" w:hAnsi="Century Gothic" w:cs="Times New Roman"/>
            <w:sz w:val="20"/>
            <w:szCs w:val="20"/>
          </w:rPr>
          <w:t>https://www.youtube.com/watch?v=xUXeYx7L3RQ&amp;list=PLc5FWgkqTc-1ySBjaqE_PpLtf20x1IaLt&amp;index=6</w:t>
        </w:r>
      </w:hyperlink>
      <w:r w:rsidR="00426886" w:rsidRPr="00426886">
        <w:rPr>
          <w:rFonts w:ascii="Century Gothic" w:hAnsi="Century Gothic" w:cs="Times New Roman"/>
          <w:sz w:val="20"/>
          <w:szCs w:val="20"/>
        </w:rPr>
        <w:t xml:space="preserve"> </w:t>
      </w:r>
    </w:p>
    <w:p w:rsidR="00DD0E14" w:rsidRDefault="00426886" w:rsidP="00426886">
      <w:pPr>
        <w:pStyle w:val="Akapitzlist"/>
        <w:rPr>
          <w:rFonts w:ascii="Century Gothic" w:hAnsi="Century Gothic" w:cs="Times New Roman"/>
          <w:sz w:val="20"/>
          <w:szCs w:val="20"/>
        </w:rPr>
      </w:pPr>
      <w:r w:rsidRPr="00426886">
        <w:rPr>
          <w:rFonts w:ascii="Century Gothic" w:hAnsi="Century Gothic" w:cs="Times New Roman"/>
          <w:sz w:val="20"/>
          <w:szCs w:val="20"/>
        </w:rPr>
        <w:t>Znajdziesz tam pomysł</w:t>
      </w:r>
      <w:r w:rsidR="002D1FD1">
        <w:rPr>
          <w:rFonts w:ascii="Century Gothic" w:hAnsi="Century Gothic" w:cs="Times New Roman"/>
          <w:sz w:val="20"/>
          <w:szCs w:val="20"/>
        </w:rPr>
        <w:t>y</w:t>
      </w:r>
      <w:r w:rsidRPr="00426886">
        <w:rPr>
          <w:rFonts w:ascii="Century Gothic" w:hAnsi="Century Gothic" w:cs="Times New Roman"/>
          <w:sz w:val="20"/>
          <w:szCs w:val="20"/>
        </w:rPr>
        <w:t xml:space="preserve"> na ciekawe zabawy z wodą, które bez problemu </w:t>
      </w:r>
    </w:p>
    <w:p w:rsidR="00426886" w:rsidRDefault="00DD0E14" w:rsidP="00426886">
      <w:pPr>
        <w:pStyle w:val="Akapitzlist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67BCBA55" wp14:editId="4E453FCC">
            <wp:simplePos x="0" y="0"/>
            <wp:positionH relativeFrom="margin">
              <wp:posOffset>2348865</wp:posOffset>
            </wp:positionH>
            <wp:positionV relativeFrom="paragraph">
              <wp:posOffset>184785</wp:posOffset>
            </wp:positionV>
            <wp:extent cx="1576070" cy="354330"/>
            <wp:effectExtent l="0" t="0" r="5080" b="762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886" w:rsidRPr="00426886">
        <w:rPr>
          <w:rFonts w:ascii="Century Gothic" w:hAnsi="Century Gothic" w:cs="Times New Roman"/>
          <w:sz w:val="20"/>
          <w:szCs w:val="20"/>
        </w:rPr>
        <w:t>możesz wykonać w domu.</w:t>
      </w:r>
    </w:p>
    <w:p w:rsidR="00DD0E14" w:rsidRDefault="00DD0E14" w:rsidP="00DD0E14">
      <w:pPr>
        <w:rPr>
          <w:rFonts w:ascii="Century Gothic" w:hAnsi="Century Gothic" w:cs="Times New Roman"/>
          <w:sz w:val="20"/>
          <w:szCs w:val="20"/>
        </w:rPr>
      </w:pPr>
    </w:p>
    <w:p w:rsidR="00DD0E14" w:rsidRPr="00DD0E14" w:rsidRDefault="00DD0E14" w:rsidP="00DD0E14">
      <w:pPr>
        <w:rPr>
          <w:rFonts w:ascii="Century Gothic" w:hAnsi="Century Gothic" w:cs="Times New Roman"/>
          <w:sz w:val="20"/>
          <w:szCs w:val="20"/>
        </w:rPr>
      </w:pPr>
    </w:p>
    <w:p w:rsidR="00426886" w:rsidRDefault="00426886" w:rsidP="00426886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Piątek 27.03.2020 r.</w:t>
      </w:r>
    </w:p>
    <w:p w:rsidR="002D1FD1" w:rsidRPr="00DD0E14" w:rsidRDefault="002D1FD1" w:rsidP="00DD0E14">
      <w:pPr>
        <w:pStyle w:val="Akapitzlist"/>
        <w:numPr>
          <w:ilvl w:val="0"/>
          <w:numId w:val="2"/>
        </w:num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Masz w domu plastelinę? Jeśli tak – wykorzystaj to!</w:t>
      </w:r>
      <w:r w:rsidRPr="00DD0E14">
        <w:rPr>
          <w:rFonts w:ascii="Century Gothic" w:hAnsi="Century Gothic" w:cs="Times New Roman"/>
          <w:sz w:val="20"/>
          <w:szCs w:val="20"/>
        </w:rPr>
        <w:t xml:space="preserve"> Możesz stworzyć co tylko chcesz np. plastelinowe ZOO, owoce, a może uda ci się ulepić członków swojej rodziny lub przyjaciół? Spróbuj!</w:t>
      </w:r>
    </w:p>
    <w:p w:rsidR="002D1FD1" w:rsidRDefault="002D1FD1" w:rsidP="002D1FD1">
      <w:pPr>
        <w:pStyle w:val="Akapitzlist"/>
        <w:numPr>
          <w:ilvl w:val="0"/>
          <w:numId w:val="2"/>
        </w:num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Obejrzyj film. Dziewczynkom na pewno spodoba się „Śpiąca Królewna”, czy „Kopciuszek”. Chłopcom polecamy „Auta”.</w:t>
      </w:r>
    </w:p>
    <w:p w:rsidR="00DD0E14" w:rsidRDefault="00DD0E14" w:rsidP="00DD0E14">
      <w:pPr>
        <w:pStyle w:val="Akapitzlist"/>
        <w:rPr>
          <w:rFonts w:ascii="Century Gothic" w:hAnsi="Century Gothic" w:cs="Times New Roman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51AD44AF" wp14:editId="7F30C3AA">
            <wp:simplePos x="0" y="0"/>
            <wp:positionH relativeFrom="column">
              <wp:posOffset>-729265</wp:posOffset>
            </wp:positionH>
            <wp:positionV relativeFrom="paragraph">
              <wp:posOffset>223213</wp:posOffset>
            </wp:positionV>
            <wp:extent cx="1289541" cy="1575150"/>
            <wp:effectExtent l="0" t="0" r="6350" b="6350"/>
            <wp:wrapNone/>
            <wp:docPr id="5" name="Obraz 5" descr="Znalezione obrazy dla zapytania: gnio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lezione obrazy dla zapytania: gniote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541" cy="15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CCF45A6" wp14:editId="06AFB292">
            <wp:simplePos x="0" y="0"/>
            <wp:positionH relativeFrom="page">
              <wp:posOffset>4209218</wp:posOffset>
            </wp:positionH>
            <wp:positionV relativeFrom="paragraph">
              <wp:posOffset>86163</wp:posOffset>
            </wp:positionV>
            <wp:extent cx="1261242" cy="709744"/>
            <wp:effectExtent l="0" t="0" r="0" b="0"/>
            <wp:wrapNone/>
            <wp:docPr id="4" name="Obraz 4" descr="Znalezione obrazy dla zapytania: film a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: film au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242" cy="70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0E14">
        <w:rPr>
          <w:rFonts w:ascii="Century Gothic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1D624689" wp14:editId="5E38B1C9">
            <wp:simplePos x="0" y="0"/>
            <wp:positionH relativeFrom="column">
              <wp:posOffset>5470175</wp:posOffset>
            </wp:positionH>
            <wp:positionV relativeFrom="paragraph">
              <wp:posOffset>18415</wp:posOffset>
            </wp:positionV>
            <wp:extent cx="1100221" cy="742907"/>
            <wp:effectExtent l="0" t="0" r="5080" b="635"/>
            <wp:wrapNone/>
            <wp:docPr id="3" name="Obraz 3" descr="Znalezione obrazy dla zapytania: zwierzęta z plastel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: zwierzęta z plastelin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221" cy="74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E14" w:rsidRDefault="00DD0E14" w:rsidP="00DD0E14">
      <w:pPr>
        <w:pStyle w:val="Akapitzlist"/>
        <w:rPr>
          <w:rFonts w:ascii="Century Gothic" w:hAnsi="Century Gothic" w:cs="Times New Roman"/>
          <w:sz w:val="20"/>
          <w:szCs w:val="20"/>
        </w:rPr>
      </w:pPr>
    </w:p>
    <w:p w:rsidR="00DD0E14" w:rsidRDefault="00DD0E14" w:rsidP="00DD0E14">
      <w:pPr>
        <w:pStyle w:val="Akapitzlist"/>
        <w:rPr>
          <w:rFonts w:ascii="Century Gothic" w:hAnsi="Century Gothic" w:cs="Times New Roman"/>
          <w:sz w:val="20"/>
          <w:szCs w:val="20"/>
        </w:rPr>
      </w:pPr>
    </w:p>
    <w:p w:rsidR="002D1FD1" w:rsidRDefault="002D1FD1" w:rsidP="002D1FD1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Poniedziałek 30.03.2020 r.</w:t>
      </w:r>
    </w:p>
    <w:p w:rsidR="002D1FD1" w:rsidRDefault="002D1FD1" w:rsidP="002D1FD1">
      <w:pPr>
        <w:pStyle w:val="Akapitzlist"/>
        <w:numPr>
          <w:ilvl w:val="0"/>
          <w:numId w:val="3"/>
        </w:num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Czy znasz Pana Gniotka? To j</w:t>
      </w:r>
      <w:r w:rsidRPr="002D1FD1">
        <w:rPr>
          <w:rFonts w:ascii="Century Gothic" w:hAnsi="Century Gothic" w:cs="Times New Roman"/>
          <w:sz w:val="20"/>
          <w:szCs w:val="20"/>
        </w:rPr>
        <w:t>edna z ulubionych zabawek</w:t>
      </w:r>
      <w:r>
        <w:rPr>
          <w:rFonts w:ascii="Century Gothic" w:hAnsi="Century Gothic" w:cs="Times New Roman"/>
          <w:sz w:val="20"/>
          <w:szCs w:val="20"/>
        </w:rPr>
        <w:t xml:space="preserve"> wielu dzieci</w:t>
      </w:r>
      <w:r w:rsidRPr="002D1FD1">
        <w:rPr>
          <w:rFonts w:ascii="Century Gothic" w:hAnsi="Century Gothic" w:cs="Times New Roman"/>
          <w:sz w:val="20"/>
          <w:szCs w:val="20"/>
        </w:rPr>
        <w:t>, a zrobienie jej samodzielnie</w:t>
      </w:r>
      <w:r>
        <w:rPr>
          <w:rFonts w:ascii="Century Gothic" w:hAnsi="Century Gothic" w:cs="Times New Roman"/>
          <w:sz w:val="20"/>
          <w:szCs w:val="20"/>
        </w:rPr>
        <w:t xml:space="preserve"> jest bardzo proste. Obejrzyj ten film </w:t>
      </w:r>
      <w:hyperlink r:id="rId12" w:history="1">
        <w:r w:rsidRPr="00162776">
          <w:rPr>
            <w:rStyle w:val="Hipercze"/>
            <w:rFonts w:ascii="Century Gothic" w:hAnsi="Century Gothic" w:cs="Times New Roman"/>
            <w:sz w:val="20"/>
            <w:szCs w:val="20"/>
          </w:rPr>
          <w:t>https://www.youtube.com/watch?v=2Asv1QetBms</w:t>
        </w:r>
      </w:hyperlink>
      <w:r>
        <w:rPr>
          <w:rFonts w:ascii="Century Gothic" w:hAnsi="Century Gothic" w:cs="Times New Roman"/>
          <w:sz w:val="20"/>
          <w:szCs w:val="20"/>
        </w:rPr>
        <w:t xml:space="preserve">  i do dzieła!</w:t>
      </w:r>
    </w:p>
    <w:p w:rsidR="002D1FD1" w:rsidRDefault="00DD0E14" w:rsidP="002D1FD1">
      <w:pPr>
        <w:pStyle w:val="Akapitzlist"/>
        <w:numPr>
          <w:ilvl w:val="0"/>
          <w:numId w:val="3"/>
        </w:numPr>
        <w:rPr>
          <w:rFonts w:ascii="Century Gothic" w:hAnsi="Century Gothic" w:cs="Times New Roman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4B52B3B8" wp14:editId="3EC58584">
            <wp:simplePos x="0" y="0"/>
            <wp:positionH relativeFrom="column">
              <wp:posOffset>4729655</wp:posOffset>
            </wp:positionH>
            <wp:positionV relativeFrom="paragraph">
              <wp:posOffset>415049</wp:posOffset>
            </wp:positionV>
            <wp:extent cx="2081048" cy="2081048"/>
            <wp:effectExtent l="0" t="0" r="0" b="0"/>
            <wp:wrapNone/>
            <wp:docPr id="7" name="Obraz 7" descr="Znalezione obrazy dla zapytania: zwierzątka orig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nalezione obrazy dla zapytania: zwierzątka origam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229" cy="208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3A9FF378" wp14:editId="254C0642">
            <wp:simplePos x="0" y="0"/>
            <wp:positionH relativeFrom="page">
              <wp:posOffset>1497724</wp:posOffset>
            </wp:positionH>
            <wp:positionV relativeFrom="paragraph">
              <wp:posOffset>558209</wp:posOffset>
            </wp:positionV>
            <wp:extent cx="1103586" cy="762039"/>
            <wp:effectExtent l="0" t="0" r="1905" b="0"/>
            <wp:wrapNone/>
            <wp:docPr id="6" name="Obraz 6" descr="Znalezione obrazy dla zapytania: dzieci bawią się w chowa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nalezione obrazy dla zapytania: dzieci bawią się w chowane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86" cy="76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FD1">
        <w:rPr>
          <w:rFonts w:ascii="Century Gothic" w:hAnsi="Century Gothic" w:cs="Times New Roman"/>
          <w:sz w:val="20"/>
          <w:szCs w:val="20"/>
        </w:rPr>
        <w:t>Pobaw się z rodzeństwem, czy rodzicami. Na pewno znasz zabawę w chowanego. A może wolisz Zimno, ciepło, gorąco ? Jest to z</w:t>
      </w:r>
      <w:r w:rsidR="002D1FD1" w:rsidRPr="002D1FD1">
        <w:rPr>
          <w:rFonts w:ascii="Century Gothic" w:hAnsi="Century Gothic" w:cs="Times New Roman"/>
          <w:sz w:val="20"/>
          <w:szCs w:val="20"/>
        </w:rPr>
        <w:t>abawa, w której jedna osoba chowa jakiś nieduży przedmiot, pozostałe osoby muszą go odnaleźć. Ten kto schował "skarb“ daje wskazówki stopniując słowa - zimno, ciepło, informując poszukiwaczy, czy są blisko (ciepło, cieplej, gorąco), czy daleko (zimno, mróz).)</w:t>
      </w:r>
    </w:p>
    <w:p w:rsidR="00DD0E14" w:rsidRDefault="00DD0E14" w:rsidP="00DD0E14">
      <w:pPr>
        <w:pStyle w:val="Akapitzlist"/>
        <w:rPr>
          <w:rFonts w:ascii="Century Gothic" w:hAnsi="Century Gothic" w:cs="Times New Roman"/>
          <w:sz w:val="20"/>
          <w:szCs w:val="20"/>
        </w:rPr>
      </w:pPr>
    </w:p>
    <w:p w:rsidR="00DD0E14" w:rsidRDefault="00DD0E14" w:rsidP="00DD0E14">
      <w:pPr>
        <w:pStyle w:val="Akapitzlist"/>
        <w:rPr>
          <w:rFonts w:ascii="Century Gothic" w:hAnsi="Century Gothic" w:cs="Times New Roman"/>
          <w:sz w:val="20"/>
          <w:szCs w:val="20"/>
        </w:rPr>
      </w:pPr>
    </w:p>
    <w:p w:rsidR="00DD0E14" w:rsidRDefault="00DD0E14" w:rsidP="00DD0E14">
      <w:pPr>
        <w:pStyle w:val="Akapitzlist"/>
        <w:rPr>
          <w:rFonts w:ascii="Century Gothic" w:hAnsi="Century Gothic" w:cs="Times New Roman"/>
          <w:sz w:val="20"/>
          <w:szCs w:val="20"/>
        </w:rPr>
      </w:pPr>
    </w:p>
    <w:p w:rsidR="002D1FD1" w:rsidRDefault="002D1FD1" w:rsidP="002D1FD1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Wtorek 31.03.2020 r.</w:t>
      </w:r>
    </w:p>
    <w:p w:rsidR="002D1FD1" w:rsidRDefault="002D1FD1" w:rsidP="002D1FD1">
      <w:pPr>
        <w:pStyle w:val="Akapitzlist"/>
        <w:numPr>
          <w:ilvl w:val="0"/>
          <w:numId w:val="4"/>
        </w:num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Spróbuj swoich sił z Origami! Wystarczą zwykłe kartki i ten film z instrukcją:</w:t>
      </w:r>
      <w:r w:rsidRPr="002D1FD1">
        <w:t xml:space="preserve"> </w:t>
      </w:r>
      <w:hyperlink r:id="rId15" w:history="1">
        <w:r w:rsidRPr="00162776">
          <w:rPr>
            <w:rStyle w:val="Hipercze"/>
            <w:rFonts w:ascii="Century Gothic" w:hAnsi="Century Gothic" w:cs="Times New Roman"/>
            <w:sz w:val="20"/>
            <w:szCs w:val="20"/>
          </w:rPr>
          <w:t>https://www.youtube.com/watch?v=VdnoacaIHhY</w:t>
        </w:r>
      </w:hyperlink>
      <w:r>
        <w:rPr>
          <w:rFonts w:ascii="Century Gothic" w:hAnsi="Century Gothic" w:cs="Times New Roman"/>
          <w:sz w:val="20"/>
          <w:szCs w:val="20"/>
        </w:rPr>
        <w:t xml:space="preserve"> </w:t>
      </w:r>
    </w:p>
    <w:p w:rsidR="002D1FD1" w:rsidRDefault="002D1FD1" w:rsidP="002D1FD1">
      <w:pPr>
        <w:pStyle w:val="Akapitzlist"/>
        <w:numPr>
          <w:ilvl w:val="0"/>
          <w:numId w:val="4"/>
        </w:num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Poproś rodzica, babcię, lub starsze rodzeństwo o pomoc i upieczcie razem ciasteczka. Tutaj, znajdziesz bardzo prosty przepis : </w:t>
      </w:r>
      <w:hyperlink r:id="rId16" w:history="1">
        <w:r w:rsidRPr="00162776">
          <w:rPr>
            <w:rStyle w:val="Hipercze"/>
            <w:rFonts w:ascii="Century Gothic" w:hAnsi="Century Gothic" w:cs="Times New Roman"/>
            <w:sz w:val="20"/>
            <w:szCs w:val="20"/>
          </w:rPr>
          <w:t>https://malacukierenka.pl/szybkie-wesole-ciasteczka.html</w:t>
        </w:r>
      </w:hyperlink>
      <w:r>
        <w:rPr>
          <w:rFonts w:ascii="Century Gothic" w:hAnsi="Century Gothic" w:cs="Times New Roman"/>
          <w:sz w:val="20"/>
          <w:szCs w:val="20"/>
        </w:rPr>
        <w:t xml:space="preserve"> </w:t>
      </w:r>
    </w:p>
    <w:p w:rsidR="00DD0E14" w:rsidRDefault="00DD0E14" w:rsidP="00DD0E14">
      <w:pPr>
        <w:pStyle w:val="Akapitzlist"/>
        <w:rPr>
          <w:rFonts w:ascii="Century Gothic" w:hAnsi="Century Gothic" w:cs="Times New Roman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43EF4FA7" wp14:editId="4ECF8A5D">
            <wp:simplePos x="0" y="0"/>
            <wp:positionH relativeFrom="margin">
              <wp:align>center</wp:align>
            </wp:positionH>
            <wp:positionV relativeFrom="paragraph">
              <wp:posOffset>107775</wp:posOffset>
            </wp:positionV>
            <wp:extent cx="867103" cy="577993"/>
            <wp:effectExtent l="0" t="0" r="9525" b="0"/>
            <wp:wrapNone/>
            <wp:docPr id="8" name="Obraz 8" descr="Znalezione obrazy dla zapytania: ciastec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nalezione obrazy dla zapytania: ciasteczk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03" cy="57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E14" w:rsidRDefault="00DD0E14" w:rsidP="00DD0E14">
      <w:pPr>
        <w:pStyle w:val="Akapitzlist"/>
        <w:rPr>
          <w:rFonts w:ascii="Century Gothic" w:hAnsi="Century Gothic" w:cs="Times New Roman"/>
          <w:sz w:val="20"/>
          <w:szCs w:val="20"/>
        </w:rPr>
      </w:pPr>
    </w:p>
    <w:p w:rsidR="00DD0E14" w:rsidRDefault="00DD0E14" w:rsidP="00DD0E14">
      <w:pPr>
        <w:pStyle w:val="Akapitzlist"/>
        <w:rPr>
          <w:rFonts w:ascii="Century Gothic" w:hAnsi="Century Gothic" w:cs="Times New Roman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 wp14:anchorId="25407467" wp14:editId="34BE66D1">
            <wp:simplePos x="0" y="0"/>
            <wp:positionH relativeFrom="column">
              <wp:posOffset>5438687</wp:posOffset>
            </wp:positionH>
            <wp:positionV relativeFrom="paragraph">
              <wp:posOffset>8956</wp:posOffset>
            </wp:positionV>
            <wp:extent cx="1466368" cy="825692"/>
            <wp:effectExtent l="0" t="0" r="635" b="0"/>
            <wp:wrapNone/>
            <wp:docPr id="9" name="Obraz 9" descr="Znalezione obrazy dla zapytania: masa so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Znalezione obrazy dla zapytania: masa soln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368" cy="82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1FD1" w:rsidRDefault="002D1FD1" w:rsidP="002D1FD1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Środa 01.04.2020 r. </w:t>
      </w:r>
    </w:p>
    <w:p w:rsidR="002D1FD1" w:rsidRDefault="002D1FD1" w:rsidP="002D1FD1">
      <w:pPr>
        <w:pStyle w:val="Akapitzlist"/>
        <w:numPr>
          <w:ilvl w:val="0"/>
          <w:numId w:val="5"/>
        </w:num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Obejrzyj film. Polecamy „</w:t>
      </w:r>
      <w:r w:rsidRPr="002D1FD1">
        <w:rPr>
          <w:rFonts w:ascii="Century Gothic" w:hAnsi="Century Gothic" w:cs="Times New Roman"/>
          <w:sz w:val="20"/>
          <w:szCs w:val="20"/>
        </w:rPr>
        <w:t>Charlie i fabryka czekolady</w:t>
      </w:r>
      <w:r>
        <w:rPr>
          <w:rFonts w:ascii="Century Gothic" w:hAnsi="Century Gothic" w:cs="Times New Roman"/>
          <w:sz w:val="20"/>
          <w:szCs w:val="20"/>
        </w:rPr>
        <w:t xml:space="preserve">”, albo „Dzieci z </w:t>
      </w:r>
      <w:proofErr w:type="spellStart"/>
      <w:r>
        <w:rPr>
          <w:rFonts w:ascii="Century Gothic" w:hAnsi="Century Gothic" w:cs="Times New Roman"/>
          <w:sz w:val="20"/>
          <w:szCs w:val="20"/>
        </w:rPr>
        <w:t>Bullerbyn</w:t>
      </w:r>
      <w:proofErr w:type="spellEnd"/>
      <w:r>
        <w:rPr>
          <w:rFonts w:ascii="Century Gothic" w:hAnsi="Century Gothic" w:cs="Times New Roman"/>
          <w:sz w:val="20"/>
          <w:szCs w:val="20"/>
        </w:rPr>
        <w:t>”</w:t>
      </w:r>
    </w:p>
    <w:p w:rsidR="00DD0E14" w:rsidRDefault="002D1FD1" w:rsidP="00DD0E14">
      <w:pPr>
        <w:pStyle w:val="Akapitzlist"/>
        <w:numPr>
          <w:ilvl w:val="0"/>
          <w:numId w:val="5"/>
        </w:num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Było już lepienie z plasteliny, ale czy bawiłeś/</w:t>
      </w:r>
      <w:proofErr w:type="spellStart"/>
      <w:r>
        <w:rPr>
          <w:rFonts w:ascii="Century Gothic" w:hAnsi="Century Gothic" w:cs="Times New Roman"/>
          <w:sz w:val="20"/>
          <w:szCs w:val="20"/>
        </w:rPr>
        <w:t>aś</w:t>
      </w:r>
      <w:proofErr w:type="spellEnd"/>
      <w:r>
        <w:rPr>
          <w:rFonts w:ascii="Century Gothic" w:hAnsi="Century Gothic" w:cs="Times New Roman"/>
          <w:sz w:val="20"/>
          <w:szCs w:val="20"/>
        </w:rPr>
        <w:t xml:space="preserve"> się kiedyś masą solną? </w:t>
      </w:r>
    </w:p>
    <w:p w:rsidR="00426886" w:rsidRPr="00DD0E14" w:rsidRDefault="002D1FD1" w:rsidP="00426886">
      <w:pPr>
        <w:pStyle w:val="Akapitzlist"/>
        <w:numPr>
          <w:ilvl w:val="0"/>
          <w:numId w:val="5"/>
        </w:num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Spróbuj! Tutaj znajdziesz instrukcję jak ją wykonać: </w:t>
      </w:r>
      <w:hyperlink r:id="rId19" w:history="1">
        <w:r w:rsidR="00DD0E14" w:rsidRPr="00162776">
          <w:rPr>
            <w:rStyle w:val="Hipercze"/>
            <w:rFonts w:ascii="Century Gothic" w:hAnsi="Century Gothic" w:cs="Times New Roman"/>
            <w:sz w:val="20"/>
            <w:szCs w:val="20"/>
          </w:rPr>
          <w:t>https://www.haart.pl/2018/03/przepis-na-mase-solna/</w:t>
        </w:r>
      </w:hyperlink>
      <w:r w:rsidR="00DD0E14">
        <w:rPr>
          <w:rFonts w:ascii="Century Gothic" w:hAnsi="Century Gothic" w:cs="Times New Roman"/>
          <w:sz w:val="20"/>
          <w:szCs w:val="20"/>
        </w:rPr>
        <w:t xml:space="preserve"> </w:t>
      </w:r>
      <w:bookmarkEnd w:id="0"/>
    </w:p>
    <w:sectPr w:rsidR="00426886" w:rsidRPr="00DD0E14" w:rsidSect="004268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60B17"/>
    <w:multiLevelType w:val="hybridMultilevel"/>
    <w:tmpl w:val="5472F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10CCC"/>
    <w:multiLevelType w:val="hybridMultilevel"/>
    <w:tmpl w:val="307A0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B6C9B"/>
    <w:multiLevelType w:val="hybridMultilevel"/>
    <w:tmpl w:val="A238B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C41D8"/>
    <w:multiLevelType w:val="hybridMultilevel"/>
    <w:tmpl w:val="6240A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C2EB3"/>
    <w:multiLevelType w:val="hybridMultilevel"/>
    <w:tmpl w:val="9B6E7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86"/>
    <w:rsid w:val="002D1FD1"/>
    <w:rsid w:val="00426886"/>
    <w:rsid w:val="00585051"/>
    <w:rsid w:val="009F37E3"/>
    <w:rsid w:val="00DB2834"/>
    <w:rsid w:val="00DD0E14"/>
    <w:rsid w:val="00E4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5568C-570A-4C51-A946-C5ADC7A1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8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68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xUXeYx7L3RQ&amp;list=PLc5FWgkqTc-1ySBjaqE_PpLtf20x1IaLt&amp;index=6" TargetMode="External"/><Relationship Id="rId12" Type="http://schemas.openxmlformats.org/officeDocument/2006/relationships/hyperlink" Target="https://www.youtube.com/watch?v=2Asv1QetBms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malacukierenka.pl/szybkie-wesole-ciasteczka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https://www.kurnik.pl/" TargetMode="External"/><Relationship Id="rId15" Type="http://schemas.openxmlformats.org/officeDocument/2006/relationships/hyperlink" Target="https://www.youtube.com/watch?v=VdnoacaIHhY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haart.pl/2018/03/przepis-na-mase-soln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2020-03-25T19:28:00Z</dcterms:created>
  <dcterms:modified xsi:type="dcterms:W3CDTF">2020-03-25T19:28:00Z</dcterms:modified>
</cp:coreProperties>
</file>