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C5" w:rsidRDefault="00000CC5" w:rsidP="00000CC5">
      <w:pPr>
        <w:jc w:val="center"/>
        <w:rPr>
          <w:rFonts w:ascii="Monotype Corsiva" w:hAnsi="Monotype Corsiva"/>
          <w:sz w:val="52"/>
          <w:szCs w:val="52"/>
        </w:rPr>
      </w:pPr>
    </w:p>
    <w:p w:rsidR="00000CC5" w:rsidRDefault="00000CC5" w:rsidP="00000CC5">
      <w:pPr>
        <w:jc w:val="center"/>
        <w:rPr>
          <w:rFonts w:ascii="Monotype Corsiva" w:hAnsi="Monotype Corsiva"/>
          <w:sz w:val="52"/>
          <w:szCs w:val="52"/>
        </w:rPr>
      </w:pPr>
    </w:p>
    <w:p w:rsidR="00000CC5" w:rsidRDefault="00000CC5" w:rsidP="00000CC5">
      <w:pPr>
        <w:jc w:val="center"/>
        <w:rPr>
          <w:rFonts w:ascii="Monotype Corsiva" w:hAnsi="Monotype Corsiva"/>
          <w:sz w:val="52"/>
          <w:szCs w:val="52"/>
        </w:rPr>
      </w:pPr>
    </w:p>
    <w:p w:rsidR="00AF54D7" w:rsidRDefault="00000CC5" w:rsidP="00000CC5">
      <w:pPr>
        <w:jc w:val="center"/>
        <w:rPr>
          <w:rFonts w:ascii="Monotype Corsiva" w:hAnsi="Monotype Corsiva"/>
          <w:sz w:val="96"/>
          <w:szCs w:val="96"/>
        </w:rPr>
      </w:pPr>
      <w:r w:rsidRPr="00000CC5">
        <w:rPr>
          <w:rFonts w:ascii="Monotype Corsiva" w:hAnsi="Monotype Corsiva"/>
          <w:sz w:val="96"/>
          <w:szCs w:val="96"/>
        </w:rPr>
        <w:t xml:space="preserve">Innowacja </w:t>
      </w:r>
      <w:r w:rsidR="00581CA0">
        <w:rPr>
          <w:rFonts w:ascii="Monotype Corsiva" w:hAnsi="Monotype Corsiva"/>
          <w:sz w:val="96"/>
          <w:szCs w:val="96"/>
        </w:rPr>
        <w:t>pedagogiczna</w:t>
      </w:r>
    </w:p>
    <w:p w:rsidR="00581CA0" w:rsidRDefault="00581CA0" w:rsidP="00000CC5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metodyczna</w:t>
      </w:r>
    </w:p>
    <w:p w:rsidR="00581CA0" w:rsidRDefault="00581CA0" w:rsidP="00000CC5">
      <w:pPr>
        <w:jc w:val="center"/>
        <w:rPr>
          <w:rFonts w:ascii="Monotype Corsiva" w:hAnsi="Monotype Corsiva"/>
          <w:sz w:val="48"/>
          <w:szCs w:val="48"/>
        </w:rPr>
      </w:pPr>
    </w:p>
    <w:p w:rsidR="00581CA0" w:rsidRDefault="00581CA0" w:rsidP="00581CA0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Opracowała  mgr Joanna Zdańkowska</w:t>
      </w:r>
    </w:p>
    <w:p w:rsidR="00581CA0" w:rsidRDefault="00581CA0" w:rsidP="00000CC5">
      <w:pPr>
        <w:jc w:val="center"/>
        <w:rPr>
          <w:rFonts w:ascii="Monotype Corsiva" w:hAnsi="Monotype Corsiva"/>
          <w:sz w:val="48"/>
          <w:szCs w:val="48"/>
        </w:rPr>
      </w:pPr>
    </w:p>
    <w:p w:rsidR="00581CA0" w:rsidRDefault="00581CA0" w:rsidP="00000CC5">
      <w:pPr>
        <w:jc w:val="center"/>
        <w:rPr>
          <w:rFonts w:ascii="Monotype Corsiva" w:hAnsi="Monotype Corsiva"/>
          <w:sz w:val="48"/>
          <w:szCs w:val="48"/>
        </w:rPr>
      </w:pPr>
    </w:p>
    <w:p w:rsidR="00581CA0" w:rsidRPr="00581CA0" w:rsidRDefault="00581CA0" w:rsidP="00000CC5">
      <w:pPr>
        <w:jc w:val="center"/>
        <w:rPr>
          <w:rFonts w:ascii="Monotype Corsiva" w:hAnsi="Monotype Corsiva"/>
          <w:sz w:val="48"/>
          <w:szCs w:val="48"/>
        </w:rPr>
      </w:pPr>
    </w:p>
    <w:p w:rsidR="00000CC5" w:rsidRDefault="00000CC5" w:rsidP="00000CC5">
      <w:pPr>
        <w:jc w:val="center"/>
        <w:rPr>
          <w:rFonts w:ascii="Monotype Corsiva" w:hAnsi="Monotype Corsiva"/>
          <w:sz w:val="96"/>
          <w:szCs w:val="96"/>
        </w:rPr>
      </w:pPr>
      <w:r w:rsidRPr="00000CC5">
        <w:rPr>
          <w:rFonts w:ascii="Monotype Corsiva" w:hAnsi="Monotype Corsiva"/>
          <w:sz w:val="96"/>
          <w:szCs w:val="96"/>
        </w:rPr>
        <w:t>,,Lubię matematykę”</w:t>
      </w:r>
    </w:p>
    <w:p w:rsidR="00000CC5" w:rsidRDefault="00000CC5" w:rsidP="00000CC5">
      <w:pPr>
        <w:jc w:val="center"/>
        <w:rPr>
          <w:rFonts w:ascii="Monotype Corsiva" w:hAnsi="Monotype Corsiva"/>
          <w:sz w:val="96"/>
          <w:szCs w:val="96"/>
        </w:rPr>
      </w:pPr>
    </w:p>
    <w:p w:rsidR="00000CC5" w:rsidRDefault="00000CC5" w:rsidP="00000CC5">
      <w:pPr>
        <w:jc w:val="center"/>
        <w:rPr>
          <w:rFonts w:ascii="Monotype Corsiva" w:hAnsi="Monotype Corsiva"/>
          <w:sz w:val="96"/>
          <w:szCs w:val="96"/>
        </w:rPr>
      </w:pPr>
    </w:p>
    <w:p w:rsidR="00000CC5" w:rsidRPr="00581CA0" w:rsidRDefault="00000CC5" w:rsidP="00000C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CC5" w:rsidRDefault="00000CC5" w:rsidP="00581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CA0" w:rsidRDefault="00581CA0" w:rsidP="00581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Nazwa szkoły: Zespół Szkół im. Mikołaja Kopernika w Ostrowcu</w:t>
      </w:r>
    </w:p>
    <w:p w:rsidR="00581CA0" w:rsidRDefault="00581CA0" w:rsidP="00581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Autor: mgr Joanna Zdańkowska</w:t>
      </w:r>
    </w:p>
    <w:p w:rsidR="00581CA0" w:rsidRDefault="00581CA0" w:rsidP="00581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Lubię matematykę</w:t>
      </w:r>
    </w:p>
    <w:p w:rsidR="00581CA0" w:rsidRDefault="00581CA0" w:rsidP="00581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Przedmiot: matematyka</w:t>
      </w:r>
    </w:p>
    <w:p w:rsidR="00581CA0" w:rsidRDefault="00581CA0" w:rsidP="00581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Rodzaj innowacji: metodyczna</w:t>
      </w:r>
    </w:p>
    <w:p w:rsidR="00581CA0" w:rsidRDefault="00581CA0" w:rsidP="00581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wprowadzenia: 06.09.2019r.</w:t>
      </w:r>
    </w:p>
    <w:p w:rsidR="00581CA0" w:rsidRDefault="00581CA0" w:rsidP="00581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zakończenia: 22.06.2020r.</w:t>
      </w:r>
    </w:p>
    <w:p w:rsidR="00581CA0" w:rsidRDefault="00581CA0" w:rsidP="00581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CA0" w:rsidRPr="006C12D6" w:rsidRDefault="00581CA0" w:rsidP="00581C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2D6">
        <w:rPr>
          <w:rFonts w:ascii="Times New Roman" w:hAnsi="Times New Roman" w:cs="Times New Roman"/>
          <w:b/>
          <w:sz w:val="28"/>
          <w:szCs w:val="28"/>
        </w:rPr>
        <w:t>Zakres innowacji:</w:t>
      </w:r>
    </w:p>
    <w:p w:rsidR="00581CA0" w:rsidRDefault="00581CA0" w:rsidP="00581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Adresatami innowacji są uczniowie klas I – III. Czas realizacji obejmuje cały rok szkolny 2019/2020 z możliwością jej kontynuowania w następnym roku szkolnym.</w:t>
      </w:r>
    </w:p>
    <w:p w:rsidR="00581CA0" w:rsidRDefault="00581CA0" w:rsidP="00581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innowacyjne odbywać się będą w</w:t>
      </w:r>
      <w:r w:rsidR="009D5663">
        <w:rPr>
          <w:rFonts w:ascii="Times New Roman" w:hAnsi="Times New Roman" w:cs="Times New Roman"/>
          <w:sz w:val="28"/>
          <w:szCs w:val="28"/>
        </w:rPr>
        <w:t xml:space="preserve"> ra</w:t>
      </w:r>
      <w:r w:rsidR="006C12D6">
        <w:rPr>
          <w:rFonts w:ascii="Times New Roman" w:hAnsi="Times New Roman" w:cs="Times New Roman"/>
          <w:sz w:val="28"/>
          <w:szCs w:val="28"/>
        </w:rPr>
        <w:t>mach zajęć dodatkowych – kreatywna matematyka.</w:t>
      </w:r>
    </w:p>
    <w:p w:rsidR="006C12D6" w:rsidRDefault="006C12D6" w:rsidP="00581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Niniejsza innowa</w:t>
      </w:r>
      <w:r w:rsidR="00E43A6E">
        <w:rPr>
          <w:rFonts w:ascii="Times New Roman" w:hAnsi="Times New Roman" w:cs="Times New Roman"/>
          <w:sz w:val="28"/>
          <w:szCs w:val="28"/>
        </w:rPr>
        <w:t xml:space="preserve">cja ma na celu szerzenie idei przewidywania, logicznego </w:t>
      </w:r>
      <w:r w:rsidR="00C50EC8">
        <w:rPr>
          <w:rFonts w:ascii="Times New Roman" w:hAnsi="Times New Roman" w:cs="Times New Roman"/>
          <w:sz w:val="28"/>
          <w:szCs w:val="28"/>
        </w:rPr>
        <w:t xml:space="preserve">myślenia, kreatywności, wyciągania i formułowania wniosków, koncentracji, spostrzegawczości,   </w:t>
      </w:r>
      <w:r>
        <w:rPr>
          <w:rFonts w:ascii="Times New Roman" w:hAnsi="Times New Roman" w:cs="Times New Roman"/>
          <w:sz w:val="28"/>
          <w:szCs w:val="28"/>
        </w:rPr>
        <w:t xml:space="preserve">z  wykorzystaniem </w:t>
      </w:r>
      <w:r w:rsidR="00BA7399">
        <w:rPr>
          <w:rFonts w:ascii="Times New Roman" w:hAnsi="Times New Roman" w:cs="Times New Roman"/>
          <w:sz w:val="28"/>
          <w:szCs w:val="28"/>
        </w:rPr>
        <w:t>ciekawych metod i form pracy</w:t>
      </w:r>
      <w:r>
        <w:rPr>
          <w:rFonts w:ascii="Times New Roman" w:hAnsi="Times New Roman" w:cs="Times New Roman"/>
          <w:sz w:val="28"/>
          <w:szCs w:val="28"/>
        </w:rPr>
        <w:t xml:space="preserve"> . Ma ona zachęcać i motywować uczniów do </w:t>
      </w:r>
      <w:r w:rsidR="009D5663">
        <w:rPr>
          <w:rFonts w:ascii="Times New Roman" w:hAnsi="Times New Roman" w:cs="Times New Roman"/>
          <w:sz w:val="28"/>
          <w:szCs w:val="28"/>
        </w:rPr>
        <w:t>nauki, wzmacniać pozytywne myślenie o matematyce</w:t>
      </w:r>
      <w:r w:rsidR="00C50EC8">
        <w:rPr>
          <w:rFonts w:ascii="Times New Roman" w:hAnsi="Times New Roman" w:cs="Times New Roman"/>
          <w:sz w:val="28"/>
          <w:szCs w:val="28"/>
        </w:rPr>
        <w:t>.</w:t>
      </w:r>
    </w:p>
    <w:p w:rsidR="006C12D6" w:rsidRDefault="006C12D6" w:rsidP="00581C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Motywacja wprowadzenia innowacji:</w:t>
      </w:r>
    </w:p>
    <w:p w:rsidR="006C12D6" w:rsidRDefault="006C12D6" w:rsidP="00581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Innowacja ,,Lubię matematykę” jest moją odpowiedzią na </w:t>
      </w:r>
      <w:r w:rsidR="00E43A6E">
        <w:rPr>
          <w:rFonts w:ascii="Times New Roman" w:hAnsi="Times New Roman" w:cs="Times New Roman"/>
          <w:sz w:val="28"/>
          <w:szCs w:val="28"/>
        </w:rPr>
        <w:t xml:space="preserve">słabe wyniki ze sprawdzianów, diagnoz, brak uczniów biorących udział w konkursach matematycznych </w:t>
      </w:r>
      <w:r>
        <w:rPr>
          <w:rFonts w:ascii="Times New Roman" w:hAnsi="Times New Roman" w:cs="Times New Roman"/>
          <w:sz w:val="28"/>
          <w:szCs w:val="28"/>
        </w:rPr>
        <w:t>, a także wyjście naprzeci</w:t>
      </w:r>
      <w:r w:rsidR="00085B1D">
        <w:rPr>
          <w:rFonts w:ascii="Times New Roman" w:hAnsi="Times New Roman" w:cs="Times New Roman"/>
          <w:sz w:val="28"/>
          <w:szCs w:val="28"/>
        </w:rPr>
        <w:t>w wymogom edukacyjnym zawartym w</w:t>
      </w:r>
      <w:r>
        <w:rPr>
          <w:rFonts w:ascii="Times New Roman" w:hAnsi="Times New Roman" w:cs="Times New Roman"/>
          <w:sz w:val="28"/>
          <w:szCs w:val="28"/>
        </w:rPr>
        <w:t xml:space="preserve"> aktualnej podstawie programowej dla II etapu edukacyjnego.</w:t>
      </w:r>
    </w:p>
    <w:p w:rsidR="00A76983" w:rsidRDefault="006C12D6" w:rsidP="00581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wieloletnich obserwacji oraz przeprowadzonych diagnoz w pracy w szkole podstawowej zauważyłam, że uczniom najbardziej brakuje </w:t>
      </w:r>
      <w:r w:rsidR="00E43A6E">
        <w:rPr>
          <w:rFonts w:ascii="Times New Roman" w:hAnsi="Times New Roman" w:cs="Times New Roman"/>
          <w:sz w:val="28"/>
          <w:szCs w:val="28"/>
        </w:rPr>
        <w:t xml:space="preserve">chęci i motywacji do rozwiązywania problemów, kreatywności i twórczego myślenia.  </w:t>
      </w:r>
      <w:r>
        <w:rPr>
          <w:rFonts w:ascii="Times New Roman" w:hAnsi="Times New Roman" w:cs="Times New Roman"/>
          <w:sz w:val="28"/>
          <w:szCs w:val="28"/>
        </w:rPr>
        <w:t xml:space="preserve"> Dlatego też główną przyczyną opracowania innowacji z tego przedmiotu</w:t>
      </w:r>
      <w:r w:rsidR="00E43A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była potrzeba </w:t>
      </w:r>
      <w:r w:rsidR="00E43A6E">
        <w:rPr>
          <w:rFonts w:ascii="Times New Roman" w:hAnsi="Times New Roman" w:cs="Times New Roman"/>
          <w:sz w:val="28"/>
          <w:szCs w:val="28"/>
        </w:rPr>
        <w:t xml:space="preserve">pokazania uczniom, że matematyka jest obecna w każdym aspekcie </w:t>
      </w:r>
      <w:r w:rsidR="00E43A6E">
        <w:rPr>
          <w:rFonts w:ascii="Times New Roman" w:hAnsi="Times New Roman" w:cs="Times New Roman"/>
          <w:sz w:val="28"/>
          <w:szCs w:val="28"/>
        </w:rPr>
        <w:lastRenderedPageBreak/>
        <w:t>naszego życia. Uczy nas pokonywania trudności, wyrabia spryt, odwagę i zaradność, co w dzisiejszych czasach jest niezwykle ważne.</w:t>
      </w:r>
    </w:p>
    <w:p w:rsidR="00E43A6E" w:rsidRPr="006C12D6" w:rsidRDefault="00E43A6E" w:rsidP="00581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2D6" w:rsidRDefault="00A76983" w:rsidP="00A76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WSTĘP</w:t>
      </w:r>
    </w:p>
    <w:p w:rsidR="00A76983" w:rsidRDefault="003730D8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 w:rsidRPr="003730D8">
        <w:rPr>
          <w:rFonts w:ascii="Times New Roman" w:hAnsi="Times New Roman" w:cs="Times New Roman"/>
          <w:sz w:val="28"/>
          <w:szCs w:val="28"/>
        </w:rPr>
        <w:t>Cele realizowanej podstawy programowej z matematyki mówią o konieczności kształtowania u uczniów umiejętności rozumowania, korzystania z informacji czy wykorzystywania zdobytej wiedzy w praktyce. Jednak programy i podręczniki nie nadążają za</w:t>
      </w:r>
      <w:r w:rsidR="004146DE">
        <w:rPr>
          <w:rFonts w:ascii="Times New Roman" w:hAnsi="Times New Roman" w:cs="Times New Roman"/>
          <w:sz w:val="28"/>
          <w:szCs w:val="28"/>
        </w:rPr>
        <w:t xml:space="preserve"> </w:t>
      </w:r>
      <w:r w:rsidRPr="003730D8">
        <w:rPr>
          <w:rFonts w:ascii="Times New Roman" w:hAnsi="Times New Roman" w:cs="Times New Roman"/>
          <w:sz w:val="28"/>
          <w:szCs w:val="28"/>
        </w:rPr>
        <w:t>zmianami w otaczającym</w:t>
      </w:r>
      <w:r w:rsidR="004146DE">
        <w:rPr>
          <w:rFonts w:ascii="Times New Roman" w:hAnsi="Times New Roman" w:cs="Times New Roman"/>
          <w:sz w:val="28"/>
          <w:szCs w:val="28"/>
        </w:rPr>
        <w:t xml:space="preserve"> </w:t>
      </w:r>
      <w:r w:rsidRPr="003730D8">
        <w:rPr>
          <w:rFonts w:ascii="Times New Roman" w:hAnsi="Times New Roman" w:cs="Times New Roman"/>
          <w:sz w:val="28"/>
          <w:szCs w:val="28"/>
        </w:rPr>
        <w:t>świecie. Uczeń uczy się wzorów, zamiany jednostek, obliczania kosztów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30D8">
        <w:rPr>
          <w:rFonts w:ascii="Times New Roman" w:hAnsi="Times New Roman" w:cs="Times New Roman"/>
          <w:sz w:val="28"/>
          <w:szCs w:val="28"/>
        </w:rPr>
        <w:t xml:space="preserve"> ale rzadko ma możliwość zweryfikowania swojej wiedzy w konkretnej sytuacji. Wyniki sprawdzianów przeprowadzanych w szkole również pokazują potrzebę wprowadzenia innowacyjności w nauczaniu matematyki. W wyniku tych obserwacji powstał program „</w:t>
      </w:r>
      <w:r>
        <w:rPr>
          <w:rFonts w:ascii="Times New Roman" w:hAnsi="Times New Roman" w:cs="Times New Roman"/>
          <w:sz w:val="28"/>
          <w:szCs w:val="28"/>
        </w:rPr>
        <w:t>Lubię matematykę</w:t>
      </w:r>
      <w:r w:rsidRPr="003730D8">
        <w:rPr>
          <w:rFonts w:ascii="Times New Roman" w:hAnsi="Times New Roman" w:cs="Times New Roman"/>
          <w:sz w:val="28"/>
          <w:szCs w:val="28"/>
        </w:rPr>
        <w:t>”. Ma on zaciekawić uczniów, pobudzić ich kreatywność i twórcze myślenie. Innowacja ta pozwoli</w:t>
      </w:r>
      <w:r w:rsidR="004146DE">
        <w:rPr>
          <w:rFonts w:ascii="Times New Roman" w:hAnsi="Times New Roman" w:cs="Times New Roman"/>
          <w:sz w:val="28"/>
          <w:szCs w:val="28"/>
        </w:rPr>
        <w:t xml:space="preserve"> </w:t>
      </w:r>
      <w:r w:rsidRPr="003730D8">
        <w:rPr>
          <w:rFonts w:ascii="Times New Roman" w:hAnsi="Times New Roman" w:cs="Times New Roman"/>
          <w:sz w:val="28"/>
          <w:szCs w:val="28"/>
        </w:rPr>
        <w:t xml:space="preserve">pokazać uczniom, że w </w:t>
      </w:r>
      <w:r>
        <w:rPr>
          <w:rFonts w:ascii="Times New Roman" w:hAnsi="Times New Roman" w:cs="Times New Roman"/>
          <w:sz w:val="28"/>
          <w:szCs w:val="28"/>
        </w:rPr>
        <w:t>gazecie, na sklepowym paragonie</w:t>
      </w:r>
      <w:r w:rsidRPr="003730D8">
        <w:rPr>
          <w:rFonts w:ascii="Times New Roman" w:hAnsi="Times New Roman" w:cs="Times New Roman"/>
          <w:sz w:val="28"/>
          <w:szCs w:val="28"/>
        </w:rPr>
        <w:t>,</w:t>
      </w:r>
      <w:r w:rsidR="004146DE">
        <w:rPr>
          <w:rFonts w:ascii="Times New Roman" w:hAnsi="Times New Roman" w:cs="Times New Roman"/>
          <w:sz w:val="28"/>
          <w:szCs w:val="28"/>
        </w:rPr>
        <w:t xml:space="preserve"> </w:t>
      </w:r>
      <w:r w:rsidRPr="003730D8">
        <w:rPr>
          <w:rFonts w:ascii="Times New Roman" w:hAnsi="Times New Roman" w:cs="Times New Roman"/>
          <w:sz w:val="28"/>
          <w:szCs w:val="28"/>
        </w:rPr>
        <w:t>na etykietce puszki z farbą czy nawet na kubku jogurtu znajduje się wiele zadań matematycznych, które zadaje nam codzienne życie. Program</w:t>
      </w:r>
      <w:r w:rsidR="004146DE">
        <w:rPr>
          <w:rFonts w:ascii="Times New Roman" w:hAnsi="Times New Roman" w:cs="Times New Roman"/>
          <w:sz w:val="28"/>
          <w:szCs w:val="28"/>
        </w:rPr>
        <w:t xml:space="preserve"> </w:t>
      </w:r>
      <w:r w:rsidRPr="003730D8">
        <w:rPr>
          <w:rFonts w:ascii="Times New Roman" w:hAnsi="Times New Roman" w:cs="Times New Roman"/>
          <w:sz w:val="28"/>
          <w:szCs w:val="28"/>
        </w:rPr>
        <w:t>uświadomi uczniom, że matematyka jest użyteczna i bardzo pomaga w rozwiązywaniu różnych problemów. Innowacyjność</w:t>
      </w:r>
      <w:r w:rsidR="004146DE">
        <w:rPr>
          <w:rFonts w:ascii="Times New Roman" w:hAnsi="Times New Roman" w:cs="Times New Roman"/>
          <w:sz w:val="28"/>
          <w:szCs w:val="28"/>
        </w:rPr>
        <w:t xml:space="preserve"> </w:t>
      </w:r>
      <w:r w:rsidRPr="003730D8">
        <w:rPr>
          <w:rFonts w:ascii="Times New Roman" w:hAnsi="Times New Roman" w:cs="Times New Roman"/>
          <w:sz w:val="28"/>
          <w:szCs w:val="28"/>
        </w:rPr>
        <w:t>programu polegała będzie naprowadzeniu różnorodnych ćwiczeń praktycznych przy omawianiu poszczególnych haseł programowych.</w:t>
      </w:r>
      <w:r w:rsidR="004146DE">
        <w:rPr>
          <w:rFonts w:ascii="Times New Roman" w:hAnsi="Times New Roman" w:cs="Times New Roman"/>
          <w:sz w:val="28"/>
          <w:szCs w:val="28"/>
        </w:rPr>
        <w:t xml:space="preserve"> </w:t>
      </w:r>
      <w:r w:rsidRPr="003730D8">
        <w:rPr>
          <w:rFonts w:ascii="Times New Roman" w:hAnsi="Times New Roman" w:cs="Times New Roman"/>
          <w:sz w:val="28"/>
          <w:szCs w:val="28"/>
        </w:rPr>
        <w:t>Program zakłada również uatrakcyjnienie zajęć poprzez efektywne wykorzystanie nowoczesnych rozwiązań technologicznych,</w:t>
      </w:r>
      <w:r w:rsidR="004146DE">
        <w:rPr>
          <w:rFonts w:ascii="Times New Roman" w:hAnsi="Times New Roman" w:cs="Times New Roman"/>
          <w:sz w:val="28"/>
          <w:szCs w:val="28"/>
        </w:rPr>
        <w:t xml:space="preserve"> </w:t>
      </w:r>
      <w:r w:rsidRPr="003730D8">
        <w:rPr>
          <w:rFonts w:ascii="Times New Roman" w:hAnsi="Times New Roman" w:cs="Times New Roman"/>
          <w:sz w:val="28"/>
          <w:szCs w:val="28"/>
        </w:rPr>
        <w:t>takich jak</w:t>
      </w:r>
      <w:r>
        <w:rPr>
          <w:rFonts w:ascii="Times New Roman" w:hAnsi="Times New Roman" w:cs="Times New Roman"/>
          <w:sz w:val="28"/>
          <w:szCs w:val="28"/>
        </w:rPr>
        <w:t xml:space="preserve"> tablica interaktywna czy komputer.</w:t>
      </w:r>
    </w:p>
    <w:p w:rsidR="00E43A6E" w:rsidRDefault="00E43A6E" w:rsidP="00A76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983" w:rsidRPr="008F7F4E" w:rsidRDefault="00A76983" w:rsidP="008F7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ZAŁOŻENIA OGÓLNE</w:t>
      </w:r>
    </w:p>
    <w:p w:rsidR="00A76983" w:rsidRDefault="00A76983" w:rsidP="00A769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Innowacja skierowana jest do uczniów klas I – III</w:t>
      </w:r>
    </w:p>
    <w:p w:rsidR="00A76983" w:rsidRDefault="00A76983" w:rsidP="00A769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Główne założenia pracy na innowacyjnych zajęciach:</w:t>
      </w:r>
    </w:p>
    <w:p w:rsidR="00A76983" w:rsidRDefault="00A76983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wykorzystanie </w:t>
      </w:r>
      <w:r w:rsidR="00085B1D">
        <w:rPr>
          <w:rFonts w:ascii="Times New Roman" w:hAnsi="Times New Roman" w:cs="Times New Roman"/>
          <w:sz w:val="28"/>
          <w:szCs w:val="28"/>
        </w:rPr>
        <w:t xml:space="preserve">pomocy dydaktycznych, takich jak: puzzle, domino matematyczne, patyczki, magiczne kwadraty, nowoczesne rozwiązania technologiczne – tablica interaktywna, komputer; wykorzystanie najbliższego otoczenia do pomiarów i doświadczeń, </w:t>
      </w:r>
      <w:r w:rsidR="009A27B2">
        <w:rPr>
          <w:rFonts w:ascii="Times New Roman" w:hAnsi="Times New Roman" w:cs="Times New Roman"/>
          <w:sz w:val="28"/>
          <w:szCs w:val="28"/>
        </w:rPr>
        <w:t>itp.</w:t>
      </w:r>
    </w:p>
    <w:p w:rsidR="008F7F4E" w:rsidRDefault="008F7F4E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wykorzystanie zdobytej wiedzy w życiu codziennym, w rozwiązywaniu problemów z innych dziedzin nauki,</w:t>
      </w:r>
    </w:p>
    <w:p w:rsidR="00A76983" w:rsidRDefault="00A76983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- zapoznanie </w:t>
      </w:r>
      <w:r w:rsidR="008F7F4E">
        <w:rPr>
          <w:rFonts w:ascii="Times New Roman" w:hAnsi="Times New Roman" w:cs="Times New Roman"/>
          <w:sz w:val="28"/>
          <w:szCs w:val="28"/>
        </w:rPr>
        <w:t xml:space="preserve">z ciekawymi, niekonwencjonalnymi sposobami zapamiętywania trudniejszych zagadnień matematycznych, </w:t>
      </w:r>
    </w:p>
    <w:p w:rsidR="00A76983" w:rsidRDefault="00A76983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wdrożenie pracy metodą</w:t>
      </w:r>
      <w:r w:rsidR="009A27B2">
        <w:rPr>
          <w:rFonts w:ascii="Times New Roman" w:hAnsi="Times New Roman" w:cs="Times New Roman"/>
          <w:sz w:val="28"/>
          <w:szCs w:val="28"/>
        </w:rPr>
        <w:t xml:space="preserve"> praktyczną, poprzez dokonywanie obserwacji i pomiarów, aktywizującą oraz waloryzacyjną,</w:t>
      </w:r>
      <w:r w:rsidR="008F7F4E">
        <w:rPr>
          <w:rFonts w:ascii="Times New Roman" w:hAnsi="Times New Roman" w:cs="Times New Roman"/>
          <w:sz w:val="28"/>
          <w:szCs w:val="28"/>
        </w:rPr>
        <w:t xml:space="preserve"> ukierunkowaną</w:t>
      </w:r>
      <w:r w:rsidR="009A27B2" w:rsidRPr="009A27B2">
        <w:rPr>
          <w:rFonts w:ascii="Times New Roman" w:hAnsi="Times New Roman" w:cs="Times New Roman"/>
          <w:sz w:val="28"/>
          <w:szCs w:val="28"/>
        </w:rPr>
        <w:t xml:space="preserve"> na przeżywanie</w:t>
      </w:r>
      <w:r w:rsidR="008F7F4E">
        <w:rPr>
          <w:rFonts w:ascii="Times New Roman" w:hAnsi="Times New Roman" w:cs="Times New Roman"/>
          <w:sz w:val="28"/>
          <w:szCs w:val="28"/>
        </w:rPr>
        <w:t>.</w:t>
      </w:r>
    </w:p>
    <w:p w:rsidR="00E43A6E" w:rsidRDefault="00E43A6E" w:rsidP="00A76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983" w:rsidRDefault="00A76983" w:rsidP="00A76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CELE INNOWACJI</w:t>
      </w:r>
    </w:p>
    <w:p w:rsidR="00A76983" w:rsidRDefault="00A76983" w:rsidP="00A769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983">
        <w:rPr>
          <w:rFonts w:ascii="Times New Roman" w:hAnsi="Times New Roman" w:cs="Times New Roman"/>
          <w:b/>
          <w:sz w:val="28"/>
          <w:szCs w:val="28"/>
        </w:rPr>
        <w:t>Cel główny:</w:t>
      </w:r>
    </w:p>
    <w:p w:rsidR="00A76983" w:rsidRPr="003730D8" w:rsidRDefault="003730D8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 w:rsidRPr="003730D8">
        <w:rPr>
          <w:rFonts w:ascii="Times New Roman" w:hAnsi="Times New Roman" w:cs="Times New Roman"/>
          <w:sz w:val="28"/>
          <w:szCs w:val="28"/>
        </w:rPr>
        <w:t xml:space="preserve">Głównym celem innowacji jest wspomaganie rozwoju umysłowego i rozwijanie aktywności twórczej, połączone  z wykorzystaniem naturalnych i stworzeniem specjalnych sytuacji matematycznych, </w:t>
      </w:r>
      <w:r>
        <w:rPr>
          <w:rFonts w:ascii="Times New Roman" w:hAnsi="Times New Roman" w:cs="Times New Roman"/>
          <w:sz w:val="28"/>
          <w:szCs w:val="28"/>
        </w:rPr>
        <w:t>które będą pozwalały dzieciom  </w:t>
      </w:r>
      <w:r w:rsidRPr="003730D8">
        <w:rPr>
          <w:rFonts w:ascii="Times New Roman" w:hAnsi="Times New Roman" w:cs="Times New Roman"/>
          <w:sz w:val="28"/>
          <w:szCs w:val="28"/>
        </w:rPr>
        <w:t>chętnie podejmować i z zadowoleniem wykonywać zadania problemowe.</w:t>
      </w:r>
    </w:p>
    <w:p w:rsidR="00A76983" w:rsidRDefault="00A76983" w:rsidP="00A769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6983" w:rsidRDefault="00A76983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poprawa </w:t>
      </w:r>
      <w:r w:rsidR="00DE567D">
        <w:rPr>
          <w:rFonts w:ascii="Times New Roman" w:hAnsi="Times New Roman" w:cs="Times New Roman"/>
          <w:sz w:val="28"/>
          <w:szCs w:val="28"/>
        </w:rPr>
        <w:t xml:space="preserve">nastawienia do matematyki jako nauki przydatnej w każdym aspekcie naszego życia, </w:t>
      </w:r>
    </w:p>
    <w:p w:rsidR="00A76983" w:rsidRDefault="00A76983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swobodne posługiwanie się </w:t>
      </w:r>
      <w:r w:rsidR="00777DCB">
        <w:rPr>
          <w:rFonts w:ascii="Times New Roman" w:hAnsi="Times New Roman" w:cs="Times New Roman"/>
          <w:sz w:val="28"/>
          <w:szCs w:val="28"/>
        </w:rPr>
        <w:t xml:space="preserve">pojęciami matematycznymi, </w:t>
      </w:r>
      <w:r w:rsidR="00777DCB" w:rsidRPr="00777DCB">
        <w:rPr>
          <w:rFonts w:ascii="Times New Roman" w:hAnsi="Times New Roman" w:cs="Times New Roman"/>
          <w:sz w:val="28"/>
          <w:szCs w:val="28"/>
        </w:rPr>
        <w:t xml:space="preserve">dostrzeganie matematyki w różnych aspektach życia </w:t>
      </w:r>
    </w:p>
    <w:p w:rsidR="00A76983" w:rsidRDefault="00A76983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zachęcanie do </w:t>
      </w:r>
      <w:r w:rsidR="00DE567D">
        <w:rPr>
          <w:rFonts w:ascii="Times New Roman" w:hAnsi="Times New Roman" w:cs="Times New Roman"/>
          <w:sz w:val="28"/>
          <w:szCs w:val="28"/>
        </w:rPr>
        <w:t>kreatywnego myślenia, współpracy, weryfikacji swojej wiedzy w konkretnych sytuacjach,</w:t>
      </w:r>
    </w:p>
    <w:p w:rsidR="00A76983" w:rsidRDefault="00A76983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kształtowanie u uczniów </w:t>
      </w:r>
      <w:r w:rsidR="003274EE">
        <w:rPr>
          <w:rFonts w:ascii="Times New Roman" w:hAnsi="Times New Roman" w:cs="Times New Roman"/>
          <w:sz w:val="28"/>
          <w:szCs w:val="28"/>
        </w:rPr>
        <w:t xml:space="preserve">logicznego myślenia i </w:t>
      </w:r>
      <w:r w:rsidR="00777DCB" w:rsidRPr="00000CC5">
        <w:rPr>
          <w:rFonts w:ascii="Times New Roman" w:hAnsi="Times New Roman" w:cs="Times New Roman"/>
          <w:sz w:val="28"/>
          <w:szCs w:val="28"/>
        </w:rPr>
        <w:t>odporności emocjonalnej w sytuacjach</w:t>
      </w:r>
      <w:r w:rsidR="00777DCB">
        <w:rPr>
          <w:rFonts w:ascii="Times New Roman" w:hAnsi="Times New Roman" w:cs="Times New Roman"/>
          <w:sz w:val="28"/>
          <w:szCs w:val="28"/>
        </w:rPr>
        <w:t xml:space="preserve"> trudnych, wymagających wysiłku,</w:t>
      </w:r>
    </w:p>
    <w:p w:rsidR="00A76983" w:rsidRDefault="00A76983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przygotowanie uczniów do </w:t>
      </w:r>
      <w:r w:rsidR="008F7F4E">
        <w:rPr>
          <w:rFonts w:ascii="Times New Roman" w:hAnsi="Times New Roman" w:cs="Times New Roman"/>
          <w:sz w:val="28"/>
          <w:szCs w:val="28"/>
        </w:rPr>
        <w:t>udziału w konkursach matematycznych</w:t>
      </w:r>
    </w:p>
    <w:p w:rsidR="00A76983" w:rsidRDefault="00A76983" w:rsidP="00A76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983" w:rsidRDefault="00A76983" w:rsidP="00A76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METODY I FORMY</w:t>
      </w:r>
    </w:p>
    <w:p w:rsidR="00A76983" w:rsidRDefault="00A76983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– Joanna Zdańkowska, co tydzień realizuje następujące zadania:</w:t>
      </w:r>
    </w:p>
    <w:p w:rsidR="00BA7399" w:rsidRDefault="00BA7399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-stosuje</w:t>
      </w:r>
      <w:r w:rsidRPr="00BA7399">
        <w:rPr>
          <w:rFonts w:ascii="Times New Roman" w:hAnsi="Times New Roman" w:cs="Times New Roman"/>
          <w:sz w:val="28"/>
          <w:szCs w:val="28"/>
        </w:rPr>
        <w:t xml:space="preserve"> technik</w:t>
      </w:r>
      <w:r>
        <w:rPr>
          <w:rFonts w:ascii="Times New Roman" w:hAnsi="Times New Roman" w:cs="Times New Roman"/>
          <w:sz w:val="28"/>
          <w:szCs w:val="28"/>
        </w:rPr>
        <w:t>i aktywizujące</w:t>
      </w:r>
      <w:r w:rsidRPr="00BA7399">
        <w:rPr>
          <w:rFonts w:ascii="Times New Roman" w:hAnsi="Times New Roman" w:cs="Times New Roman"/>
          <w:sz w:val="28"/>
          <w:szCs w:val="28"/>
        </w:rPr>
        <w:t xml:space="preserve"> prace uczniów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7399" w:rsidRDefault="00BA7399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-stara się </w:t>
      </w:r>
      <w:r w:rsidRPr="00BA7399">
        <w:rPr>
          <w:rFonts w:ascii="Times New Roman" w:hAnsi="Times New Roman" w:cs="Times New Roman"/>
          <w:sz w:val="28"/>
          <w:szCs w:val="28"/>
        </w:rPr>
        <w:t>umiejętn</w:t>
      </w:r>
      <w:r>
        <w:rPr>
          <w:rFonts w:ascii="Times New Roman" w:hAnsi="Times New Roman" w:cs="Times New Roman"/>
          <w:sz w:val="28"/>
          <w:szCs w:val="28"/>
        </w:rPr>
        <w:t>ie stawiać pytania i stwarzać optymalne sytuacje dydaktyczne,</w:t>
      </w:r>
    </w:p>
    <w:p w:rsidR="00BA7399" w:rsidRDefault="00BA7399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-wzbudza radość</w:t>
      </w:r>
      <w:r w:rsidRPr="00BA7399">
        <w:rPr>
          <w:rFonts w:ascii="Times New Roman" w:hAnsi="Times New Roman" w:cs="Times New Roman"/>
          <w:sz w:val="28"/>
          <w:szCs w:val="28"/>
        </w:rPr>
        <w:t xml:space="preserve"> poznania przez</w:t>
      </w:r>
      <w:r w:rsidR="004146DE">
        <w:rPr>
          <w:rFonts w:ascii="Times New Roman" w:hAnsi="Times New Roman" w:cs="Times New Roman"/>
          <w:sz w:val="28"/>
          <w:szCs w:val="28"/>
        </w:rPr>
        <w:t xml:space="preserve"> </w:t>
      </w:r>
      <w:r w:rsidRPr="00BA7399">
        <w:rPr>
          <w:rFonts w:ascii="Times New Roman" w:hAnsi="Times New Roman" w:cs="Times New Roman"/>
          <w:sz w:val="28"/>
          <w:szCs w:val="28"/>
        </w:rPr>
        <w:t>odkrywanie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7399" w:rsidRDefault="00BA7399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-rozbudza samodzielne i kreatywne myślenie</w:t>
      </w:r>
      <w:r w:rsidRPr="00BA7399">
        <w:rPr>
          <w:rFonts w:ascii="Times New Roman" w:hAnsi="Times New Roman" w:cs="Times New Roman"/>
          <w:sz w:val="28"/>
          <w:szCs w:val="28"/>
        </w:rPr>
        <w:t xml:space="preserve"> wśród uczniów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7399" w:rsidRDefault="00BA7399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-uczy</w:t>
      </w:r>
      <w:r w:rsidRPr="00BA7399">
        <w:rPr>
          <w:rFonts w:ascii="Times New Roman" w:hAnsi="Times New Roman" w:cs="Times New Roman"/>
          <w:sz w:val="28"/>
          <w:szCs w:val="28"/>
        </w:rPr>
        <w:t xml:space="preserve"> samodzielności, współpracy, odpowiedzialności i współdecydowania</w:t>
      </w:r>
    </w:p>
    <w:p w:rsidR="00A76983" w:rsidRDefault="00A76983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Uczeń: </w:t>
      </w:r>
    </w:p>
    <w:p w:rsidR="00EB0C64" w:rsidRDefault="00EB0C64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angażuje</w:t>
      </w:r>
      <w:r w:rsidRPr="00EB0C64">
        <w:rPr>
          <w:rFonts w:ascii="Times New Roman" w:hAnsi="Times New Roman" w:cs="Times New Roman"/>
          <w:sz w:val="28"/>
          <w:szCs w:val="28"/>
        </w:rPr>
        <w:t xml:space="preserve"> się w rozwiązywanie problemu, </w:t>
      </w:r>
    </w:p>
    <w:p w:rsidR="00EB0C64" w:rsidRDefault="00EB0C64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pogłębia</w:t>
      </w:r>
      <w:r w:rsidRPr="00EB0C64">
        <w:rPr>
          <w:rFonts w:ascii="Times New Roman" w:hAnsi="Times New Roman" w:cs="Times New Roman"/>
          <w:sz w:val="28"/>
          <w:szCs w:val="28"/>
        </w:rPr>
        <w:t xml:space="preserve"> zainteresowanie wspólną sprawą,</w:t>
      </w:r>
    </w:p>
    <w:p w:rsidR="00EB0C64" w:rsidRDefault="00EB0C64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-poznaje i przyswaja</w:t>
      </w:r>
      <w:r w:rsidRPr="00EB0C64">
        <w:rPr>
          <w:rFonts w:ascii="Times New Roman" w:hAnsi="Times New Roman" w:cs="Times New Roman"/>
          <w:sz w:val="28"/>
          <w:szCs w:val="28"/>
        </w:rPr>
        <w:t xml:space="preserve"> nową wiedzę,</w:t>
      </w:r>
    </w:p>
    <w:p w:rsidR="00EB0C64" w:rsidRDefault="00EB0C64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-rozwija</w:t>
      </w:r>
      <w:r w:rsidRPr="00EB0C64">
        <w:rPr>
          <w:rFonts w:ascii="Times New Roman" w:hAnsi="Times New Roman" w:cs="Times New Roman"/>
          <w:sz w:val="28"/>
          <w:szCs w:val="28"/>
        </w:rPr>
        <w:t xml:space="preserve"> własne pomysły,</w:t>
      </w:r>
    </w:p>
    <w:p w:rsidR="00EB0C64" w:rsidRDefault="00EB0C64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-komunikuje</w:t>
      </w:r>
      <w:r w:rsidRPr="00EB0C64">
        <w:rPr>
          <w:rFonts w:ascii="Times New Roman" w:hAnsi="Times New Roman" w:cs="Times New Roman"/>
          <w:sz w:val="28"/>
          <w:szCs w:val="28"/>
        </w:rPr>
        <w:t xml:space="preserve"> się </w:t>
      </w:r>
      <w:r>
        <w:rPr>
          <w:rFonts w:ascii="Times New Roman" w:hAnsi="Times New Roman" w:cs="Times New Roman"/>
          <w:sz w:val="28"/>
          <w:szCs w:val="28"/>
        </w:rPr>
        <w:t>z innymi uczniami</w:t>
      </w:r>
      <w:r w:rsidRPr="00EB0C6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0C64" w:rsidRDefault="00EB0C64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poznaje</w:t>
      </w:r>
      <w:r w:rsidRPr="00EB0C64">
        <w:rPr>
          <w:rFonts w:ascii="Times New Roman" w:hAnsi="Times New Roman" w:cs="Times New Roman"/>
          <w:sz w:val="28"/>
          <w:szCs w:val="28"/>
        </w:rPr>
        <w:t xml:space="preserve"> różne punkty widzenia, </w:t>
      </w:r>
    </w:p>
    <w:p w:rsidR="00EB0C64" w:rsidRDefault="00EB0C64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-dyskutuje i negocjuje</w:t>
      </w:r>
      <w:r w:rsidRPr="00EB0C64">
        <w:rPr>
          <w:rFonts w:ascii="Times New Roman" w:hAnsi="Times New Roman" w:cs="Times New Roman"/>
          <w:sz w:val="28"/>
          <w:szCs w:val="28"/>
        </w:rPr>
        <w:t xml:space="preserve"> różne rozwiązania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983" w:rsidRDefault="00A76983" w:rsidP="00A76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983" w:rsidRDefault="00A76983" w:rsidP="00A76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PRZEWIDYWANE OSIĄGNIĘCIA</w:t>
      </w:r>
    </w:p>
    <w:p w:rsidR="00A76983" w:rsidRDefault="00A76983" w:rsidP="00A76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(korzyści wdrożenia innowacji)</w:t>
      </w:r>
    </w:p>
    <w:p w:rsidR="00A76983" w:rsidRDefault="00A76983" w:rsidP="00A76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Uczniowie: </w:t>
      </w:r>
    </w:p>
    <w:p w:rsidR="00A76983" w:rsidRDefault="00B01B4B" w:rsidP="00B01B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Zdobywają wiedzę w sposób kreatywny, gdyż </w:t>
      </w:r>
      <w:r w:rsidR="003274EE">
        <w:rPr>
          <w:rFonts w:ascii="Times New Roman" w:hAnsi="Times New Roman" w:cs="Times New Roman"/>
          <w:sz w:val="28"/>
          <w:szCs w:val="28"/>
        </w:rPr>
        <w:t>samodzielnie proponują rozwiązania problemów, podają własne pomysły, są aktywni, wzajemnie się motywują do pracy</w:t>
      </w:r>
    </w:p>
    <w:p w:rsidR="00B01B4B" w:rsidRDefault="00B01B4B" w:rsidP="00B01B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Wykorzystują możliwości jakie daje </w:t>
      </w:r>
      <w:r w:rsidR="003274EE">
        <w:rPr>
          <w:rFonts w:ascii="Times New Roman" w:hAnsi="Times New Roman" w:cs="Times New Roman"/>
          <w:sz w:val="28"/>
          <w:szCs w:val="28"/>
        </w:rPr>
        <w:t>umiejętność logicznego myślenia, kreatywność</w:t>
      </w:r>
    </w:p>
    <w:p w:rsidR="00B01B4B" w:rsidRDefault="00B01B4B" w:rsidP="00B01B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Mają możliwość </w:t>
      </w:r>
      <w:r w:rsidR="00C50EC8">
        <w:rPr>
          <w:rFonts w:ascii="Times New Roman" w:hAnsi="Times New Roman" w:cs="Times New Roman"/>
          <w:sz w:val="28"/>
          <w:szCs w:val="28"/>
        </w:rPr>
        <w:t>uczestniczenia w konkursach matematycznych organizowanych w szkole i poza nią</w:t>
      </w:r>
      <w:r w:rsidR="003274EE">
        <w:rPr>
          <w:rFonts w:ascii="Times New Roman" w:hAnsi="Times New Roman" w:cs="Times New Roman"/>
          <w:sz w:val="28"/>
          <w:szCs w:val="28"/>
        </w:rPr>
        <w:t>, swobodnego wyrażania własnych opinii, rozwiązań, pomysłów,</w:t>
      </w:r>
    </w:p>
    <w:p w:rsidR="00B01B4B" w:rsidRDefault="00B01B4B" w:rsidP="00B01B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Uczą się </w:t>
      </w:r>
      <w:r w:rsidR="00C50EC8">
        <w:rPr>
          <w:rFonts w:ascii="Times New Roman" w:hAnsi="Times New Roman" w:cs="Times New Roman"/>
          <w:sz w:val="28"/>
          <w:szCs w:val="28"/>
        </w:rPr>
        <w:t>prowadzenia elementarnych rozumowań matematycznych, korzystania z podstawowych narzędzi matematycznych, formułowania wniosków</w:t>
      </w:r>
    </w:p>
    <w:p w:rsidR="00B01B4B" w:rsidRDefault="00B01B4B" w:rsidP="00B01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Nauczyciel: </w:t>
      </w:r>
    </w:p>
    <w:p w:rsidR="00B01B4B" w:rsidRDefault="00B01B4B" w:rsidP="00B01B4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Wykorzystuje </w:t>
      </w:r>
      <w:r w:rsidR="00BA7399">
        <w:rPr>
          <w:rFonts w:ascii="Times New Roman" w:hAnsi="Times New Roman" w:cs="Times New Roman"/>
          <w:sz w:val="28"/>
          <w:szCs w:val="28"/>
        </w:rPr>
        <w:t>ciekawe metody i formy pracy, wzbudza</w:t>
      </w:r>
      <w:r w:rsidR="00BA7399" w:rsidRPr="00BA7399">
        <w:rPr>
          <w:rFonts w:ascii="Times New Roman" w:hAnsi="Times New Roman" w:cs="Times New Roman"/>
          <w:sz w:val="28"/>
          <w:szCs w:val="28"/>
        </w:rPr>
        <w:t xml:space="preserve"> wśród uczniów dociekliwość badawczą, radość poznawania</w:t>
      </w:r>
      <w:r w:rsidR="00BA7399">
        <w:rPr>
          <w:rFonts w:ascii="Times New Roman" w:hAnsi="Times New Roman" w:cs="Times New Roman"/>
          <w:sz w:val="28"/>
          <w:szCs w:val="28"/>
        </w:rPr>
        <w:t>, uczy</w:t>
      </w:r>
      <w:r w:rsidR="00BA7399" w:rsidRPr="00BA7399">
        <w:rPr>
          <w:rFonts w:ascii="Times New Roman" w:hAnsi="Times New Roman" w:cs="Times New Roman"/>
          <w:sz w:val="28"/>
          <w:szCs w:val="28"/>
        </w:rPr>
        <w:t xml:space="preserve"> samodzielności, współpracy, odpowiedzialności i współdecydowania.</w:t>
      </w:r>
    </w:p>
    <w:p w:rsidR="00A76983" w:rsidRPr="00A02C16" w:rsidRDefault="00B01B4B" w:rsidP="00A7698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Jest </w:t>
      </w:r>
      <w:r w:rsidR="00BA7399">
        <w:rPr>
          <w:rFonts w:ascii="Times New Roman" w:hAnsi="Times New Roman" w:cs="Times New Roman"/>
          <w:sz w:val="28"/>
          <w:szCs w:val="28"/>
        </w:rPr>
        <w:t>kreatywny, cierpliwy, służy radą i pomocą.</w:t>
      </w:r>
    </w:p>
    <w:p w:rsidR="00A76983" w:rsidRDefault="00815F4C" w:rsidP="00815F4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VI. TEMATYKA ZAJĘĆ</w:t>
      </w:r>
    </w:p>
    <w:p w:rsidR="00000CC5" w:rsidRPr="00815F4C" w:rsidRDefault="00815F4C" w:rsidP="00815F4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815F4C">
        <w:rPr>
          <w:rFonts w:ascii="Times New Roman" w:hAnsi="Times New Roman" w:cs="Times New Roman"/>
          <w:sz w:val="28"/>
          <w:szCs w:val="28"/>
        </w:rPr>
        <w:t xml:space="preserve">agadnienia zostały </w:t>
      </w:r>
      <w:r>
        <w:rPr>
          <w:rFonts w:ascii="Times New Roman" w:hAnsi="Times New Roman" w:cs="Times New Roman"/>
          <w:sz w:val="28"/>
          <w:szCs w:val="28"/>
        </w:rPr>
        <w:t>opracowane w oparciu o podstawę programową kształcenia ogólnego dla II etapu edukacyjnego, poszerzają ją i uzupełniają.</w:t>
      </w:r>
    </w:p>
    <w:p w:rsidR="00815F4C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podzielone zostały na części, w których uczniowie odkrywać będą ,,tajemnice” matematyki:</w:t>
      </w:r>
    </w:p>
    <w:p w:rsidR="00815F4C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D5B">
        <w:rPr>
          <w:rFonts w:ascii="Times New Roman" w:hAnsi="Times New Roman" w:cs="Times New Roman"/>
          <w:sz w:val="28"/>
          <w:szCs w:val="28"/>
          <w:u w:val="single"/>
        </w:rPr>
        <w:t>Z geometrią na co dzień</w:t>
      </w:r>
    </w:p>
    <w:p w:rsidR="00815F4C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D5B">
        <w:rPr>
          <w:rFonts w:ascii="Times New Roman" w:hAnsi="Times New Roman" w:cs="Times New Roman"/>
          <w:sz w:val="28"/>
          <w:szCs w:val="28"/>
        </w:rPr>
        <w:t>Wynalazczość, geometria i matematyka to jakby język</w:t>
      </w:r>
      <w:r>
        <w:rPr>
          <w:rFonts w:ascii="Times New Roman" w:hAnsi="Times New Roman" w:cs="Times New Roman"/>
          <w:sz w:val="28"/>
          <w:szCs w:val="28"/>
        </w:rPr>
        <w:t xml:space="preserve">i wykorzystywane do odkrywania </w:t>
      </w:r>
      <w:r w:rsidRPr="00ED3D5B">
        <w:rPr>
          <w:rFonts w:ascii="Times New Roman" w:hAnsi="Times New Roman" w:cs="Times New Roman"/>
          <w:sz w:val="28"/>
          <w:szCs w:val="28"/>
        </w:rPr>
        <w:t xml:space="preserve">i manipulowania, tworzenia i mierzenia rzeczywistych przedmiotów </w:t>
      </w:r>
      <w:r>
        <w:rPr>
          <w:rFonts w:ascii="Times New Roman" w:hAnsi="Times New Roman" w:cs="Times New Roman"/>
          <w:sz w:val="28"/>
          <w:szCs w:val="28"/>
        </w:rPr>
        <w:t>w rzeczywistym świecie. D</w:t>
      </w:r>
      <w:r w:rsidRPr="00ED3D5B">
        <w:rPr>
          <w:rFonts w:ascii="Times New Roman" w:hAnsi="Times New Roman" w:cs="Times New Roman"/>
          <w:sz w:val="28"/>
          <w:szCs w:val="28"/>
        </w:rPr>
        <w:t>zieci lubią nieustannie odkrywać pojęcia matematyczne i geometryczne, jeśli odnoszą się one do czegoś w ich życiu oraz jeśli przedstawiane są za pomocą materiałów, które można trzymać w ręce, manipulować nimi i wykorzystywać je do tworzenia.</w:t>
      </w:r>
      <w:r w:rsidR="00414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zajęciach wykorzystane będą takie materiały, jak: p</w:t>
      </w:r>
      <w:r w:rsidRPr="004E5928">
        <w:rPr>
          <w:rFonts w:ascii="Times New Roman" w:hAnsi="Times New Roman" w:cs="Times New Roman"/>
          <w:sz w:val="28"/>
          <w:szCs w:val="28"/>
        </w:rPr>
        <w:t>iłeczkę, pion, poziomicę – ważne, ale nie jedyne narzędzia ułatwiające realizację geometrycznych eksperymentów. Przydatne będę również kartka w kratkę –papier w kartkę, który wyznacza geometryczny rytm, lusterko - pozwalające na zdobywanie intuicji dotyczących jednego z najważniejszych pojęć geometrycznych – pojęcia o</w:t>
      </w:r>
      <w:r>
        <w:rPr>
          <w:rFonts w:ascii="Times New Roman" w:hAnsi="Times New Roman" w:cs="Times New Roman"/>
          <w:sz w:val="28"/>
          <w:szCs w:val="28"/>
        </w:rPr>
        <w:t xml:space="preserve">dbicia lustrzanego (symetrii). </w:t>
      </w:r>
      <w:r w:rsidRPr="004E5928">
        <w:rPr>
          <w:rFonts w:ascii="Times New Roman" w:hAnsi="Times New Roman" w:cs="Times New Roman"/>
          <w:sz w:val="28"/>
          <w:szCs w:val="28"/>
        </w:rPr>
        <w:t xml:space="preserve">Patyczki - jednakowej długości – pozwalają na układanie różnorodnych figur. Geometria rozumiana jako nauka eksperymentalna i empiryczna stwarza uczniom okazje do prób i doświadczeń, do samodzielnego poszukiwania i budowania, do wyciągania wniosków, do formułowania hipotez i ich świadomego weryfikowania – czyli do myślenia. </w:t>
      </w:r>
    </w:p>
    <w:p w:rsidR="00815F4C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Magiczne liczby.</w:t>
      </w:r>
    </w:p>
    <w:p w:rsidR="00815F4C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928">
        <w:rPr>
          <w:rFonts w:ascii="Times New Roman" w:hAnsi="Times New Roman" w:cs="Times New Roman"/>
          <w:sz w:val="28"/>
          <w:szCs w:val="28"/>
        </w:rPr>
        <w:t xml:space="preserve">W ramach zajęć z innowacji matematycznej dzieci </w:t>
      </w:r>
      <w:r>
        <w:rPr>
          <w:rFonts w:ascii="Times New Roman" w:hAnsi="Times New Roman" w:cs="Times New Roman"/>
          <w:sz w:val="28"/>
          <w:szCs w:val="28"/>
        </w:rPr>
        <w:t xml:space="preserve">będą </w:t>
      </w:r>
      <w:r w:rsidRPr="004E5928">
        <w:rPr>
          <w:rFonts w:ascii="Times New Roman" w:hAnsi="Times New Roman" w:cs="Times New Roman"/>
          <w:sz w:val="28"/>
          <w:szCs w:val="28"/>
        </w:rPr>
        <w:t>poznawały "M</w:t>
      </w:r>
      <w:r>
        <w:rPr>
          <w:rFonts w:ascii="Times New Roman" w:hAnsi="Times New Roman" w:cs="Times New Roman"/>
          <w:sz w:val="28"/>
          <w:szCs w:val="28"/>
        </w:rPr>
        <w:t>agiczne liczby", poprzez układanie lub wpisywanie liczb</w:t>
      </w:r>
      <w:r w:rsidRPr="004E5928">
        <w:rPr>
          <w:rFonts w:ascii="Times New Roman" w:hAnsi="Times New Roman" w:cs="Times New Roman"/>
          <w:sz w:val="28"/>
          <w:szCs w:val="28"/>
        </w:rPr>
        <w:t xml:space="preserve"> we wł</w:t>
      </w:r>
      <w:r>
        <w:rPr>
          <w:rFonts w:ascii="Times New Roman" w:hAnsi="Times New Roman" w:cs="Times New Roman"/>
          <w:sz w:val="28"/>
          <w:szCs w:val="28"/>
        </w:rPr>
        <w:t>aściwych polach figury i tworzenie własnych magicznych figur</w:t>
      </w:r>
      <w:r w:rsidRPr="004E59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Nauczą się konstruowania i układania puzzli i domina ma</w:t>
      </w:r>
      <w:r w:rsidR="009A27B2">
        <w:rPr>
          <w:rFonts w:ascii="Times New Roman" w:hAnsi="Times New Roman" w:cs="Times New Roman"/>
          <w:sz w:val="28"/>
          <w:szCs w:val="28"/>
        </w:rPr>
        <w:t>tematycznego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5928">
        <w:rPr>
          <w:rFonts w:ascii="Times New Roman" w:hAnsi="Times New Roman" w:cs="Times New Roman"/>
          <w:sz w:val="28"/>
          <w:szCs w:val="28"/>
        </w:rPr>
        <w:t xml:space="preserve">W czasie zajęć uczniowie </w:t>
      </w:r>
      <w:r>
        <w:rPr>
          <w:rFonts w:ascii="Times New Roman" w:hAnsi="Times New Roman" w:cs="Times New Roman"/>
          <w:sz w:val="28"/>
          <w:szCs w:val="28"/>
        </w:rPr>
        <w:t>będą mieli możliwość doskonalenia koncentracji</w:t>
      </w:r>
      <w:r w:rsidRPr="004E5928">
        <w:rPr>
          <w:rFonts w:ascii="Times New Roman" w:hAnsi="Times New Roman" w:cs="Times New Roman"/>
          <w:sz w:val="28"/>
          <w:szCs w:val="28"/>
        </w:rPr>
        <w:t xml:space="preserve"> uwagi, logiczne</w:t>
      </w:r>
      <w:r>
        <w:rPr>
          <w:rFonts w:ascii="Times New Roman" w:hAnsi="Times New Roman" w:cs="Times New Roman"/>
          <w:sz w:val="28"/>
          <w:szCs w:val="28"/>
        </w:rPr>
        <w:t>go myślenia</w:t>
      </w:r>
      <w:r w:rsidRPr="004E5928">
        <w:rPr>
          <w:rFonts w:ascii="Times New Roman" w:hAnsi="Times New Roman" w:cs="Times New Roman"/>
          <w:sz w:val="28"/>
          <w:szCs w:val="28"/>
        </w:rPr>
        <w:t xml:space="preserve"> i sprawności rachunkowe</w:t>
      </w:r>
      <w:r>
        <w:rPr>
          <w:rFonts w:ascii="Times New Roman" w:hAnsi="Times New Roman" w:cs="Times New Roman"/>
          <w:sz w:val="28"/>
          <w:szCs w:val="28"/>
        </w:rPr>
        <w:t>j.</w:t>
      </w:r>
    </w:p>
    <w:p w:rsidR="00815F4C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Zadania tekstowe</w:t>
      </w:r>
    </w:p>
    <w:p w:rsidR="00815F4C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8A2">
        <w:rPr>
          <w:rFonts w:ascii="Times New Roman" w:hAnsi="Times New Roman" w:cs="Times New Roman"/>
          <w:sz w:val="28"/>
          <w:szCs w:val="28"/>
        </w:rPr>
        <w:t>Zadania z treścią to ten typ zadań, których uczniowie nie lubią najbardziej. Uczeń ma kłopot z ic</w:t>
      </w:r>
      <w:r>
        <w:rPr>
          <w:rFonts w:ascii="Times New Roman" w:hAnsi="Times New Roman" w:cs="Times New Roman"/>
          <w:sz w:val="28"/>
          <w:szCs w:val="28"/>
        </w:rPr>
        <w:t xml:space="preserve">h zrozumieniem i rozwiązywaniem. </w:t>
      </w:r>
      <w:r w:rsidRPr="00D218A2">
        <w:rPr>
          <w:rFonts w:ascii="Times New Roman" w:hAnsi="Times New Roman" w:cs="Times New Roman"/>
          <w:sz w:val="28"/>
          <w:szCs w:val="28"/>
        </w:rPr>
        <w:t xml:space="preserve">We współczesnym nauczaniu matematyki zdania tekstowe zajmują znaczące </w:t>
      </w:r>
      <w:r w:rsidRPr="00D218A2">
        <w:rPr>
          <w:rFonts w:ascii="Times New Roman" w:hAnsi="Times New Roman" w:cs="Times New Roman"/>
          <w:sz w:val="28"/>
          <w:szCs w:val="28"/>
        </w:rPr>
        <w:lastRenderedPageBreak/>
        <w:t xml:space="preserve">miejsce i pełnią niebagatelną rolę. Wiążą matematykę z życiem codziennym i przygotowują do rozwiązywania różnych problemów praktycznych. Sprzyjają wielostronnej aktywizacji i integrują różne obszary edukacyjne. Stanowią podstawę pracy na lekcjach matematyki. Można je wykorzystywać w przyswajaniu wiedzy, czy też jej utrwalaniu. Rozwiązywanie zadań tekstowych można również wykorzystać w sprawdzaniu wyników nauczania i postępów w nauce, w kształtowaniu pojęć matematycznych, wyobraźni i logicznego myślenia. </w:t>
      </w:r>
      <w:r>
        <w:rPr>
          <w:rFonts w:ascii="Times New Roman" w:hAnsi="Times New Roman" w:cs="Times New Roman"/>
          <w:sz w:val="28"/>
          <w:szCs w:val="28"/>
        </w:rPr>
        <w:t xml:space="preserve">Rozwiązywanie zadań polega na </w:t>
      </w:r>
      <w:r w:rsidRPr="00D218A2">
        <w:rPr>
          <w:rFonts w:ascii="Times New Roman" w:hAnsi="Times New Roman" w:cs="Times New Roman"/>
          <w:sz w:val="28"/>
          <w:szCs w:val="28"/>
        </w:rPr>
        <w:t xml:space="preserve">poszukiwaniu drogi pokonania trudności, pozwalającej na ominięcie przeszkód i wiodącej do osiągnięcia celu. </w:t>
      </w:r>
    </w:p>
    <w:p w:rsidR="00815F4C" w:rsidRPr="00D218A2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8A2">
        <w:rPr>
          <w:rFonts w:ascii="Times New Roman" w:hAnsi="Times New Roman" w:cs="Times New Roman"/>
          <w:sz w:val="28"/>
          <w:szCs w:val="28"/>
        </w:rPr>
        <w:t>W procesie rozwiązywania zadań z treścią wyróżnia się kilka kolejnych i ważnych etapów:</w:t>
      </w:r>
    </w:p>
    <w:p w:rsidR="00815F4C" w:rsidRPr="00D218A2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8A2">
        <w:rPr>
          <w:rFonts w:ascii="Times New Roman" w:hAnsi="Times New Roman" w:cs="Times New Roman"/>
          <w:sz w:val="28"/>
          <w:szCs w:val="28"/>
        </w:rPr>
        <w:t>- zrozumienie zadania</w:t>
      </w:r>
    </w:p>
    <w:p w:rsidR="00815F4C" w:rsidRPr="00D218A2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8A2">
        <w:rPr>
          <w:rFonts w:ascii="Times New Roman" w:hAnsi="Times New Roman" w:cs="Times New Roman"/>
          <w:sz w:val="28"/>
          <w:szCs w:val="28"/>
        </w:rPr>
        <w:t>- ułożenie planu i jego realizacja</w:t>
      </w:r>
    </w:p>
    <w:p w:rsidR="00815F4C" w:rsidRPr="00D218A2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8A2">
        <w:rPr>
          <w:rFonts w:ascii="Times New Roman" w:hAnsi="Times New Roman" w:cs="Times New Roman"/>
          <w:sz w:val="28"/>
          <w:szCs w:val="28"/>
        </w:rPr>
        <w:t>- sprawdzenie wyniku</w:t>
      </w:r>
    </w:p>
    <w:p w:rsidR="00815F4C" w:rsidRPr="00D218A2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8A2">
        <w:rPr>
          <w:rFonts w:ascii="Times New Roman" w:hAnsi="Times New Roman" w:cs="Times New Roman"/>
          <w:sz w:val="28"/>
          <w:szCs w:val="28"/>
        </w:rPr>
        <w:t>- refleksja nad rozwiązaniem</w:t>
      </w:r>
    </w:p>
    <w:p w:rsidR="00815F4C" w:rsidRPr="00D218A2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8A2">
        <w:rPr>
          <w:rFonts w:ascii="Times New Roman" w:hAnsi="Times New Roman" w:cs="Times New Roman"/>
          <w:sz w:val="28"/>
          <w:szCs w:val="28"/>
        </w:rPr>
        <w:t xml:space="preserve">Pierwszy etap polega na zaznajomieniu się z zadaniem – uczeń powinien: </w:t>
      </w:r>
    </w:p>
    <w:p w:rsidR="00815F4C" w:rsidRPr="00D218A2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8A2">
        <w:rPr>
          <w:rFonts w:ascii="Times New Roman" w:hAnsi="Times New Roman" w:cs="Times New Roman"/>
          <w:sz w:val="28"/>
          <w:szCs w:val="28"/>
        </w:rPr>
        <w:t xml:space="preserve">- przeczytać treść (nawet kilka razy), </w:t>
      </w:r>
    </w:p>
    <w:p w:rsidR="00815F4C" w:rsidRPr="00D218A2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8A2">
        <w:rPr>
          <w:rFonts w:ascii="Times New Roman" w:hAnsi="Times New Roman" w:cs="Times New Roman"/>
          <w:sz w:val="28"/>
          <w:szCs w:val="28"/>
        </w:rPr>
        <w:t>- wskazać podstawowe elementy zadania: niewiadomą, w</w:t>
      </w:r>
      <w:r>
        <w:rPr>
          <w:rFonts w:ascii="Times New Roman" w:hAnsi="Times New Roman" w:cs="Times New Roman"/>
          <w:sz w:val="28"/>
          <w:szCs w:val="28"/>
        </w:rPr>
        <w:t xml:space="preserve">ielkości dane i stosunki między </w:t>
      </w:r>
      <w:r w:rsidRPr="00D218A2">
        <w:rPr>
          <w:rFonts w:ascii="Times New Roman" w:hAnsi="Times New Roman" w:cs="Times New Roman"/>
          <w:sz w:val="28"/>
          <w:szCs w:val="28"/>
        </w:rPr>
        <w:t>tymi wielkościami</w:t>
      </w:r>
    </w:p>
    <w:p w:rsidR="00815F4C" w:rsidRPr="00D218A2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8A2">
        <w:rPr>
          <w:rFonts w:ascii="Times New Roman" w:hAnsi="Times New Roman" w:cs="Times New Roman"/>
          <w:sz w:val="28"/>
          <w:szCs w:val="28"/>
        </w:rPr>
        <w:t>- w przypadku zadania, które dotyczy pewnej f</w:t>
      </w:r>
      <w:r>
        <w:rPr>
          <w:rFonts w:ascii="Times New Roman" w:hAnsi="Times New Roman" w:cs="Times New Roman"/>
          <w:sz w:val="28"/>
          <w:szCs w:val="28"/>
        </w:rPr>
        <w:t xml:space="preserve">igury, zrobić rysunek i nanieść </w:t>
      </w:r>
      <w:r w:rsidRPr="00D218A2">
        <w:rPr>
          <w:rFonts w:ascii="Times New Roman" w:hAnsi="Times New Roman" w:cs="Times New Roman"/>
          <w:sz w:val="28"/>
          <w:szCs w:val="28"/>
        </w:rPr>
        <w:t>odpowiednie oznaczenia stosując symbole, wskazać niewiadome oraz dane</w:t>
      </w:r>
    </w:p>
    <w:p w:rsidR="00815F4C" w:rsidRPr="00D218A2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8A2">
        <w:rPr>
          <w:rFonts w:ascii="Times New Roman" w:hAnsi="Times New Roman" w:cs="Times New Roman"/>
          <w:sz w:val="28"/>
          <w:szCs w:val="28"/>
        </w:rPr>
        <w:t>Drugi etap polega na wyłonieniu pomysłu rozwiązania i sprawdzeniu</w:t>
      </w:r>
      <w:r w:rsidR="003730D8">
        <w:rPr>
          <w:rFonts w:ascii="Times New Roman" w:hAnsi="Times New Roman" w:cs="Times New Roman"/>
          <w:sz w:val="28"/>
          <w:szCs w:val="28"/>
        </w:rPr>
        <w:t>,</w:t>
      </w:r>
      <w:r w:rsidRPr="00D218A2">
        <w:rPr>
          <w:rFonts w:ascii="Times New Roman" w:hAnsi="Times New Roman" w:cs="Times New Roman"/>
          <w:sz w:val="28"/>
          <w:szCs w:val="28"/>
        </w:rPr>
        <w:t xml:space="preserve"> czy rozwiązanie jest osiągalne. Realizując plan uczeń zastanawia się:</w:t>
      </w:r>
    </w:p>
    <w:p w:rsidR="00815F4C" w:rsidRPr="00D218A2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8A2">
        <w:rPr>
          <w:rFonts w:ascii="Times New Roman" w:hAnsi="Times New Roman" w:cs="Times New Roman"/>
          <w:sz w:val="28"/>
          <w:szCs w:val="28"/>
        </w:rPr>
        <w:t>- czy robił już podobne lub takie samo zadanie?</w:t>
      </w:r>
    </w:p>
    <w:p w:rsidR="00815F4C" w:rsidRPr="00D218A2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8A2">
        <w:rPr>
          <w:rFonts w:ascii="Times New Roman" w:hAnsi="Times New Roman" w:cs="Times New Roman"/>
          <w:sz w:val="28"/>
          <w:szCs w:val="28"/>
        </w:rPr>
        <w:t>- czy pamięta metodę?</w:t>
      </w:r>
    </w:p>
    <w:p w:rsidR="00815F4C" w:rsidRPr="00D218A2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8A2">
        <w:rPr>
          <w:rFonts w:ascii="Times New Roman" w:hAnsi="Times New Roman" w:cs="Times New Roman"/>
          <w:sz w:val="28"/>
          <w:szCs w:val="28"/>
        </w:rPr>
        <w:t>- czy wziął pod uwagę i wykorzystał wszystkie dane?</w:t>
      </w:r>
    </w:p>
    <w:p w:rsidR="00815F4C" w:rsidRPr="00D218A2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8A2">
        <w:rPr>
          <w:rFonts w:ascii="Times New Roman" w:hAnsi="Times New Roman" w:cs="Times New Roman"/>
          <w:sz w:val="28"/>
          <w:szCs w:val="28"/>
        </w:rPr>
        <w:t xml:space="preserve">- czy skorzystał z całego warunku dotyczącego stosunku między danymi i niewiadomą? </w:t>
      </w:r>
    </w:p>
    <w:p w:rsidR="00815F4C" w:rsidRPr="00D218A2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8A2">
        <w:rPr>
          <w:rFonts w:ascii="Times New Roman" w:hAnsi="Times New Roman" w:cs="Times New Roman"/>
          <w:sz w:val="28"/>
          <w:szCs w:val="28"/>
        </w:rPr>
        <w:lastRenderedPageBreak/>
        <w:t>W trzecim etapie uczeń dokonuje sprawdzenia wyniku, które go zmusza do wykonywania operacji odwrotnych, tak bardzo potrzebnych w rozwijaniu myślenia.</w:t>
      </w:r>
    </w:p>
    <w:p w:rsidR="00815F4C" w:rsidRPr="00D218A2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8A2">
        <w:rPr>
          <w:rFonts w:ascii="Times New Roman" w:hAnsi="Times New Roman" w:cs="Times New Roman"/>
          <w:sz w:val="28"/>
          <w:szCs w:val="28"/>
        </w:rPr>
        <w:t xml:space="preserve">W czwartym etapie spogląda na otrzymane rozwiązanie, ponownie rozpatrując i analizując wynik i drogę doń prowadzącą. Zastanawia się, czy można to zadanie rozwiązać prościej lub inaczej. W tym etapie uczeń utwierdza swoją wiedzę i utwierdza swoje zdolności do rozwiązywania zadań. </w:t>
      </w:r>
    </w:p>
    <w:p w:rsidR="00815F4C" w:rsidRPr="00D218A2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8A2">
        <w:rPr>
          <w:rFonts w:ascii="Times New Roman" w:hAnsi="Times New Roman" w:cs="Times New Roman"/>
          <w:sz w:val="28"/>
          <w:szCs w:val="28"/>
        </w:rPr>
        <w:t>Umiejętność rozwiązywania zadań jest powiązana w sposób integralny z całokształtem wiedzy matematycznej uczniów i jakiekolwiek braki w wiadomościach, czy to natury pojęciowej, czy w zakresie umiejętności i sprawności rachunkowych, utrudniają albo uniemożliwiają rozwiązywanie zadań tekstowych. Dlatego, każdy uczeń powinien pamiętać, że tylko systematyczna praca oraz chęć pokonywania trudności intelektualnych, które tkwią w każdym problemie matematycznym, mogą przynieść pozytywne efekty w zakresie opanowania umiejętności r</w:t>
      </w:r>
      <w:r>
        <w:rPr>
          <w:rFonts w:ascii="Times New Roman" w:hAnsi="Times New Roman" w:cs="Times New Roman"/>
          <w:sz w:val="28"/>
          <w:szCs w:val="28"/>
        </w:rPr>
        <w:t xml:space="preserve">ozwiązywania zadań tekstowych. </w:t>
      </w:r>
    </w:p>
    <w:p w:rsidR="00815F4C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czasie zajęć rozwiązywane będą zadania proste, złożone oraz niestandardowe, między innymi: zadania z nadmiarem danych, zawierające za mało danych, z danymi sprzecznymi, o złej treści i problemowe.</w:t>
      </w:r>
    </w:p>
    <w:p w:rsidR="00815F4C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Mierzymy</w:t>
      </w:r>
    </w:p>
    <w:p w:rsidR="00815F4C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E5">
        <w:rPr>
          <w:rFonts w:ascii="Times New Roman" w:hAnsi="Times New Roman" w:cs="Times New Roman"/>
          <w:sz w:val="28"/>
          <w:szCs w:val="28"/>
        </w:rPr>
        <w:t>Od niepamiętnych czasów ludzie używali własnego ciała do odmierzania długoś</w:t>
      </w:r>
      <w:r>
        <w:rPr>
          <w:rFonts w:ascii="Times New Roman" w:hAnsi="Times New Roman" w:cs="Times New Roman"/>
          <w:sz w:val="28"/>
          <w:szCs w:val="28"/>
        </w:rPr>
        <w:t xml:space="preserve">ci. </w:t>
      </w:r>
      <w:r w:rsidRPr="00495BE5">
        <w:rPr>
          <w:rFonts w:ascii="Times New Roman" w:hAnsi="Times New Roman" w:cs="Times New Roman"/>
          <w:sz w:val="28"/>
          <w:szCs w:val="28"/>
        </w:rPr>
        <w:t>Dzieci powinny opanować te naturalne sposoby określania długości, sprzyja to bowiem rozumieniu sensu mierzenia i podziału oraz uświadamia im potrzebę precyzji ukazując większe i mniejsze jednostki miary.</w:t>
      </w:r>
      <w:r w:rsidR="004146DE">
        <w:rPr>
          <w:rFonts w:ascii="Times New Roman" w:hAnsi="Times New Roman" w:cs="Times New Roman"/>
          <w:sz w:val="28"/>
          <w:szCs w:val="28"/>
        </w:rPr>
        <w:t xml:space="preserve"> </w:t>
      </w:r>
      <w:r w:rsidRPr="00495BE5">
        <w:rPr>
          <w:rFonts w:ascii="Times New Roman" w:hAnsi="Times New Roman" w:cs="Times New Roman"/>
          <w:sz w:val="28"/>
          <w:szCs w:val="28"/>
        </w:rPr>
        <w:t>Najskuteczniejszą metodą nauki jest wielokrotne rozwiązywanie zadań. Nawet dzieci wykazujące uzdolnienia matematyczne potrzebują wykonać wiele doświadczeń, aby opanować jakąś nową umiejętność.</w:t>
      </w:r>
    </w:p>
    <w:p w:rsidR="00815F4C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zajęciach rozwijać będziemy </w:t>
      </w:r>
      <w:r w:rsidRPr="00495BE5">
        <w:rPr>
          <w:rFonts w:ascii="Times New Roman" w:hAnsi="Times New Roman" w:cs="Times New Roman"/>
          <w:sz w:val="28"/>
          <w:szCs w:val="28"/>
        </w:rPr>
        <w:t>umiejętności mierzenia długości</w:t>
      </w:r>
      <w:r>
        <w:rPr>
          <w:rFonts w:ascii="Times New Roman" w:hAnsi="Times New Roman" w:cs="Times New Roman"/>
          <w:sz w:val="28"/>
          <w:szCs w:val="28"/>
        </w:rPr>
        <w:t xml:space="preserve"> poprzez:</w:t>
      </w:r>
    </w:p>
    <w:p w:rsidR="00815F4C" w:rsidRPr="00495BE5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E5">
        <w:rPr>
          <w:rFonts w:ascii="Times New Roman" w:hAnsi="Times New Roman" w:cs="Times New Roman"/>
          <w:sz w:val="28"/>
          <w:szCs w:val="28"/>
        </w:rPr>
        <w:t>•</w:t>
      </w:r>
      <w:r w:rsidRPr="00495BE5">
        <w:rPr>
          <w:rFonts w:ascii="Times New Roman" w:hAnsi="Times New Roman" w:cs="Times New Roman"/>
          <w:sz w:val="28"/>
          <w:szCs w:val="28"/>
        </w:rPr>
        <w:tab/>
        <w:t>Mierzenie krokami i stopa za s</w:t>
      </w:r>
      <w:r>
        <w:rPr>
          <w:rFonts w:ascii="Times New Roman" w:hAnsi="Times New Roman" w:cs="Times New Roman"/>
          <w:sz w:val="28"/>
          <w:szCs w:val="28"/>
        </w:rPr>
        <w:t>topą -</w:t>
      </w:r>
      <w:r w:rsidRPr="00495BE5">
        <w:rPr>
          <w:rFonts w:ascii="Times New Roman" w:hAnsi="Times New Roman" w:cs="Times New Roman"/>
          <w:sz w:val="28"/>
          <w:szCs w:val="28"/>
        </w:rPr>
        <w:t xml:space="preserve"> można </w:t>
      </w:r>
      <w:r>
        <w:rPr>
          <w:rFonts w:ascii="Times New Roman" w:hAnsi="Times New Roman" w:cs="Times New Roman"/>
          <w:sz w:val="28"/>
          <w:szCs w:val="28"/>
        </w:rPr>
        <w:t xml:space="preserve">je </w:t>
      </w:r>
      <w:r w:rsidRPr="00495BE5">
        <w:rPr>
          <w:rFonts w:ascii="Times New Roman" w:hAnsi="Times New Roman" w:cs="Times New Roman"/>
          <w:sz w:val="28"/>
          <w:szCs w:val="28"/>
        </w:rPr>
        <w:t xml:space="preserve">zrealizować w trakcie spaceru, podczas pobytu w ogrodzie, w lesie. Najpierw wykonuje czynność dorosły, a następnie dziecko. Dziecko uświadamia sobie, że wynik pomiaru zależy od stosowanych jednostek. </w:t>
      </w:r>
    </w:p>
    <w:p w:rsidR="00815F4C" w:rsidRPr="00495BE5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E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95BE5">
        <w:rPr>
          <w:rFonts w:ascii="Times New Roman" w:hAnsi="Times New Roman" w:cs="Times New Roman"/>
          <w:sz w:val="28"/>
          <w:szCs w:val="28"/>
        </w:rPr>
        <w:tab/>
        <w:t xml:space="preserve">Mierzenie łokciem, dłonią i palcami. Ćwiczenia te mają dziecku uświadomić potrzebę precyzji pomiaru np. dokonujemy pomiaru długości stołu. Długość stołu wynosi: dwa łokcie, trzy dłonie i trzy palce. </w:t>
      </w:r>
    </w:p>
    <w:p w:rsidR="003730D8" w:rsidRDefault="00815F4C" w:rsidP="000028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E5">
        <w:rPr>
          <w:rFonts w:ascii="Times New Roman" w:hAnsi="Times New Roman" w:cs="Times New Roman"/>
          <w:sz w:val="28"/>
          <w:szCs w:val="28"/>
        </w:rPr>
        <w:t>•</w:t>
      </w:r>
      <w:r w:rsidRPr="00495BE5">
        <w:rPr>
          <w:rFonts w:ascii="Times New Roman" w:hAnsi="Times New Roman" w:cs="Times New Roman"/>
          <w:sz w:val="28"/>
          <w:szCs w:val="28"/>
        </w:rPr>
        <w:tab/>
        <w:t>Mierzenie klockiem, patykiem, sznurkiem.</w:t>
      </w:r>
      <w:r w:rsidR="004146DE">
        <w:rPr>
          <w:rFonts w:ascii="Times New Roman" w:hAnsi="Times New Roman" w:cs="Times New Roman"/>
          <w:sz w:val="28"/>
          <w:szCs w:val="28"/>
        </w:rPr>
        <w:t xml:space="preserve"> </w:t>
      </w:r>
      <w:r w:rsidRPr="00495BE5">
        <w:rPr>
          <w:rFonts w:ascii="Times New Roman" w:hAnsi="Times New Roman" w:cs="Times New Roman"/>
          <w:sz w:val="28"/>
          <w:szCs w:val="28"/>
        </w:rPr>
        <w:t>Stopniowo dzieci zapoznają się z narzędziami pomiaru długości, którymi posługują się dorośli jak: miarka krawiecka, stolarska, taśma miernicza, linijka szkolna oraz dokonują prób mierzenia długości.</w:t>
      </w:r>
    </w:p>
    <w:p w:rsidR="00815F4C" w:rsidRPr="00053122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3122">
        <w:rPr>
          <w:rFonts w:ascii="Times New Roman" w:hAnsi="Times New Roman" w:cs="Times New Roman"/>
          <w:sz w:val="28"/>
          <w:szCs w:val="28"/>
          <w:u w:val="single"/>
        </w:rPr>
        <w:t>Zapoznanie dzieci z wagą i sensem ważenia.</w:t>
      </w:r>
    </w:p>
    <w:p w:rsidR="00815F4C" w:rsidRPr="00495BE5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E5">
        <w:rPr>
          <w:rFonts w:ascii="Times New Roman" w:hAnsi="Times New Roman" w:cs="Times New Roman"/>
          <w:sz w:val="28"/>
          <w:szCs w:val="28"/>
        </w:rPr>
        <w:t xml:space="preserve">Ważenie podobnie jak pomiar długości jest </w:t>
      </w:r>
      <w:r>
        <w:rPr>
          <w:rFonts w:ascii="Times New Roman" w:hAnsi="Times New Roman" w:cs="Times New Roman"/>
          <w:sz w:val="28"/>
          <w:szCs w:val="28"/>
        </w:rPr>
        <w:t>potrzebną umiejętnością życiową</w:t>
      </w:r>
      <w:r w:rsidRPr="00495BE5">
        <w:rPr>
          <w:rFonts w:ascii="Times New Roman" w:hAnsi="Times New Roman" w:cs="Times New Roman"/>
          <w:sz w:val="28"/>
          <w:szCs w:val="28"/>
        </w:rPr>
        <w:t>.</w:t>
      </w:r>
      <w:r w:rsidR="004146DE">
        <w:rPr>
          <w:rFonts w:ascii="Times New Roman" w:hAnsi="Times New Roman" w:cs="Times New Roman"/>
          <w:sz w:val="28"/>
          <w:szCs w:val="28"/>
        </w:rPr>
        <w:t xml:space="preserve"> </w:t>
      </w:r>
      <w:r w:rsidRPr="00495BE5">
        <w:rPr>
          <w:rFonts w:ascii="Times New Roman" w:hAnsi="Times New Roman" w:cs="Times New Roman"/>
          <w:sz w:val="28"/>
          <w:szCs w:val="28"/>
        </w:rPr>
        <w:t>Realizacja tego zagadnienia wiąże się z organizowaniem zabaw i zajęć, w których dzieci mogą samodzielnie manipulować przedmiotami, porównywać je i oceniać ich ciężar (masę). Zabawy z wagą pozwolą porównać ciężar przedmiotów i określić, co jest cięższe, lżejsze lub waży tyle samo. Można też dokonywać porównania ciężaru więcej niż dwóch przedmiotów. Dzieci porównując je między sobie mogą je szeregować do najcięższe</w:t>
      </w:r>
      <w:r>
        <w:rPr>
          <w:rFonts w:ascii="Times New Roman" w:hAnsi="Times New Roman" w:cs="Times New Roman"/>
          <w:sz w:val="28"/>
          <w:szCs w:val="28"/>
        </w:rPr>
        <w:t xml:space="preserve">go do najlżejszego i odwrotnie. </w:t>
      </w:r>
      <w:r w:rsidRPr="00495BE5">
        <w:rPr>
          <w:rFonts w:ascii="Times New Roman" w:hAnsi="Times New Roman" w:cs="Times New Roman"/>
          <w:sz w:val="28"/>
          <w:szCs w:val="28"/>
        </w:rPr>
        <w:t>Stwarzając wiele okazji do oceny ciężaru przedmiotów, najpierw "na oko", a później za pomocą wagi szalkowej doprowadzamy do zrozumienia, że masa przedmiotu nie zawsze zależy od jego wielkości, ale także do materiału, z którego został zbudowany. Dzieci mają również kontakt z tymi pojęciami w życiu codziennym towarzysząc dorosłym przy zakupach. Te codzienne doświadczenia są dla nich bardzo cenne i ułatwiają odczuwanie oraz określanie pojęć związanych z ciężarem.</w:t>
      </w:r>
    </w:p>
    <w:p w:rsidR="00815F4C" w:rsidRPr="00053122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3122">
        <w:rPr>
          <w:rFonts w:ascii="Times New Roman" w:hAnsi="Times New Roman" w:cs="Times New Roman"/>
          <w:sz w:val="28"/>
          <w:szCs w:val="28"/>
          <w:u w:val="single"/>
        </w:rPr>
        <w:t>Mierzenie płynów</w:t>
      </w:r>
    </w:p>
    <w:p w:rsidR="00815F4C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85C">
        <w:rPr>
          <w:rFonts w:ascii="Times New Roman" w:hAnsi="Times New Roman" w:cs="Times New Roman"/>
          <w:sz w:val="28"/>
          <w:szCs w:val="28"/>
        </w:rPr>
        <w:t xml:space="preserve">     Zapoznając dzieci z pojęciem pojemności naczyń należy umożliwić im samodzielne eksperymentowanie, porównywanie, ocenianie pojemności – najpierw "na oko", a potem przez przelewanie płynów lub przesypywanie ciał sypkich za pomocą zestawu pojemników o różnych wielkościach i kształtach.</w:t>
      </w:r>
    </w:p>
    <w:p w:rsidR="00815F4C" w:rsidRPr="00F47CE9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7CE9">
        <w:rPr>
          <w:rFonts w:ascii="Times New Roman" w:hAnsi="Times New Roman" w:cs="Times New Roman"/>
          <w:sz w:val="28"/>
          <w:szCs w:val="28"/>
          <w:u w:val="single"/>
        </w:rPr>
        <w:t>Zabawy matematyczne</w:t>
      </w:r>
    </w:p>
    <w:p w:rsidR="00815F4C" w:rsidRDefault="00815F4C" w:rsidP="00815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E9">
        <w:rPr>
          <w:rFonts w:ascii="Times New Roman" w:hAnsi="Times New Roman" w:cs="Times New Roman"/>
          <w:sz w:val="28"/>
          <w:szCs w:val="28"/>
        </w:rPr>
        <w:t xml:space="preserve">W czasie zajęć dzieci </w:t>
      </w:r>
      <w:r>
        <w:rPr>
          <w:rFonts w:ascii="Times New Roman" w:hAnsi="Times New Roman" w:cs="Times New Roman"/>
          <w:sz w:val="28"/>
          <w:szCs w:val="28"/>
        </w:rPr>
        <w:t xml:space="preserve">będą miały możliwość zgłębiania tajemnic </w:t>
      </w:r>
      <w:r w:rsidRPr="00F47CE9">
        <w:rPr>
          <w:rFonts w:ascii="Times New Roman" w:hAnsi="Times New Roman" w:cs="Times New Roman"/>
          <w:sz w:val="28"/>
          <w:szCs w:val="28"/>
        </w:rPr>
        <w:t>matematyki poprzez z</w:t>
      </w:r>
      <w:r>
        <w:rPr>
          <w:rFonts w:ascii="Times New Roman" w:hAnsi="Times New Roman" w:cs="Times New Roman"/>
          <w:sz w:val="28"/>
          <w:szCs w:val="28"/>
        </w:rPr>
        <w:t>abawę. Doskonalić</w:t>
      </w:r>
      <w:r w:rsidRPr="00F47CE9">
        <w:rPr>
          <w:rFonts w:ascii="Times New Roman" w:hAnsi="Times New Roman" w:cs="Times New Roman"/>
          <w:sz w:val="28"/>
          <w:szCs w:val="28"/>
        </w:rPr>
        <w:t xml:space="preserve"> umiejętność przewidywania i logicznego myślenia oraz wyko</w:t>
      </w:r>
      <w:r>
        <w:rPr>
          <w:rFonts w:ascii="Times New Roman" w:hAnsi="Times New Roman" w:cs="Times New Roman"/>
          <w:sz w:val="28"/>
          <w:szCs w:val="28"/>
        </w:rPr>
        <w:t>nywania zadań według instrukcji. Ćwiczyć</w:t>
      </w:r>
      <w:r w:rsidR="004146DE">
        <w:rPr>
          <w:rFonts w:ascii="Times New Roman" w:hAnsi="Times New Roman" w:cs="Times New Roman"/>
          <w:sz w:val="28"/>
          <w:szCs w:val="28"/>
        </w:rPr>
        <w:t xml:space="preserve"> </w:t>
      </w:r>
      <w:r w:rsidRPr="00F47CE9">
        <w:rPr>
          <w:rFonts w:ascii="Times New Roman" w:hAnsi="Times New Roman" w:cs="Times New Roman"/>
          <w:sz w:val="28"/>
          <w:szCs w:val="28"/>
        </w:rPr>
        <w:t>konc</w:t>
      </w:r>
      <w:r>
        <w:rPr>
          <w:rFonts w:ascii="Times New Roman" w:hAnsi="Times New Roman" w:cs="Times New Roman"/>
          <w:sz w:val="28"/>
          <w:szCs w:val="28"/>
        </w:rPr>
        <w:t>entrację uwagi, eksperymentowania. Zabawy kształcą</w:t>
      </w:r>
      <w:r w:rsidRPr="00F47CE9">
        <w:rPr>
          <w:rFonts w:ascii="Times New Roman" w:hAnsi="Times New Roman" w:cs="Times New Roman"/>
          <w:sz w:val="28"/>
          <w:szCs w:val="28"/>
        </w:rPr>
        <w:t xml:space="preserve"> u dzieci  umiejętność klasyfikowania, porządkowania, poszukiwania no</w:t>
      </w:r>
      <w:r>
        <w:rPr>
          <w:rFonts w:ascii="Times New Roman" w:hAnsi="Times New Roman" w:cs="Times New Roman"/>
          <w:sz w:val="28"/>
          <w:szCs w:val="28"/>
        </w:rPr>
        <w:t>wych rozwiązań. Uczą</w:t>
      </w:r>
      <w:r w:rsidR="004146DE">
        <w:rPr>
          <w:rFonts w:ascii="Times New Roman" w:hAnsi="Times New Roman" w:cs="Times New Roman"/>
          <w:sz w:val="28"/>
          <w:szCs w:val="28"/>
        </w:rPr>
        <w:t xml:space="preserve"> </w:t>
      </w:r>
      <w:r w:rsidRPr="00F47CE9">
        <w:rPr>
          <w:rFonts w:ascii="Times New Roman" w:hAnsi="Times New Roman" w:cs="Times New Roman"/>
          <w:sz w:val="28"/>
          <w:szCs w:val="28"/>
        </w:rPr>
        <w:lastRenderedPageBreak/>
        <w:t>spostrzegawczości, dok</w:t>
      </w:r>
      <w:r w:rsidR="003730D8">
        <w:rPr>
          <w:rFonts w:ascii="Times New Roman" w:hAnsi="Times New Roman" w:cs="Times New Roman"/>
          <w:sz w:val="28"/>
          <w:szCs w:val="28"/>
        </w:rPr>
        <w:t xml:space="preserve">ładności </w:t>
      </w:r>
      <w:r w:rsidRPr="00F47CE9">
        <w:rPr>
          <w:rFonts w:ascii="Times New Roman" w:hAnsi="Times New Roman" w:cs="Times New Roman"/>
          <w:sz w:val="28"/>
          <w:szCs w:val="28"/>
        </w:rPr>
        <w:t>oraz pokonywani</w:t>
      </w:r>
      <w:r>
        <w:rPr>
          <w:rFonts w:ascii="Times New Roman" w:hAnsi="Times New Roman" w:cs="Times New Roman"/>
          <w:sz w:val="28"/>
          <w:szCs w:val="28"/>
        </w:rPr>
        <w:t>a kolejnych trudności. Wyrabiają</w:t>
      </w:r>
      <w:r w:rsidRPr="00F47CE9">
        <w:rPr>
          <w:rFonts w:ascii="Times New Roman" w:hAnsi="Times New Roman" w:cs="Times New Roman"/>
          <w:sz w:val="28"/>
          <w:szCs w:val="28"/>
        </w:rPr>
        <w:t xml:space="preserve"> zaradność, odwagę i spryt.</w:t>
      </w:r>
    </w:p>
    <w:p w:rsidR="00000CC5" w:rsidRDefault="00000CC5" w:rsidP="00000CC5">
      <w:pPr>
        <w:rPr>
          <w:rFonts w:ascii="Times New Roman" w:hAnsi="Times New Roman" w:cs="Times New Roman"/>
          <w:sz w:val="28"/>
          <w:szCs w:val="28"/>
        </w:rPr>
      </w:pPr>
    </w:p>
    <w:p w:rsidR="003730D8" w:rsidRDefault="00A02C16" w:rsidP="00A02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EWALUACJA</w:t>
      </w:r>
    </w:p>
    <w:p w:rsidR="00A02C16" w:rsidRDefault="003232F6" w:rsidP="00A02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celu uzyskania informacji zwrotnej nauczyciel przeprowadzi:</w:t>
      </w:r>
    </w:p>
    <w:p w:rsidR="003232F6" w:rsidRDefault="003232F6" w:rsidP="00A02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ankietę dotyczącą efektów całorocznej pracy,</w:t>
      </w:r>
    </w:p>
    <w:p w:rsidR="003232F6" w:rsidRDefault="003232F6" w:rsidP="00A02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rozmowy indywidualne i grupowe z uczniami,</w:t>
      </w:r>
    </w:p>
    <w:p w:rsidR="003232F6" w:rsidRDefault="003232F6" w:rsidP="00A02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rozmowy z rodzicami.</w:t>
      </w:r>
    </w:p>
    <w:p w:rsidR="003232F6" w:rsidRDefault="003232F6" w:rsidP="00A02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Szczegółowa analiza wyników ankiety, przeprowadzonych rozmów oraz wyników klasyfikacji pozwoli ocenić stopień realizacji zamierzonych celów. Działania te pozwolą wyciągnąć wnioski, zaplanować pracę i ewentualnie zmodyfikować metody pracy. Podjęta zostanie także decyzja o ewentualnej kontynuacji innowacji w przyszłym roku szkolnym.</w:t>
      </w:r>
    </w:p>
    <w:p w:rsidR="003232F6" w:rsidRDefault="003232F6" w:rsidP="00A02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Wszystkie wyniki i uwagi zostaną opracowane w sprawozdaniu oraz udostępnione dyrektorowi szkoły.</w:t>
      </w:r>
    </w:p>
    <w:p w:rsidR="003734EC" w:rsidRDefault="003734EC" w:rsidP="00A02C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2F6" w:rsidRDefault="003232F6" w:rsidP="00323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 SPODZIEWANE EFEKTY</w:t>
      </w:r>
    </w:p>
    <w:p w:rsidR="003232F6" w:rsidRDefault="0045253E" w:rsidP="003232F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Rozwój czynności umysłowych przydatnych w </w:t>
      </w:r>
      <w:r w:rsidRPr="00290D9D">
        <w:rPr>
          <w:rFonts w:ascii="Times New Roman" w:hAnsi="Times New Roman" w:cs="Times New Roman"/>
          <w:sz w:val="28"/>
          <w:szCs w:val="28"/>
        </w:rPr>
        <w:t>nabywaniu wiadomośc</w:t>
      </w:r>
      <w:r>
        <w:rPr>
          <w:rFonts w:ascii="Times New Roman" w:hAnsi="Times New Roman" w:cs="Times New Roman"/>
          <w:sz w:val="28"/>
          <w:szCs w:val="28"/>
        </w:rPr>
        <w:t>i i umiejętności matematycznych na wyższym poziomie edukacyjnym,</w:t>
      </w:r>
    </w:p>
    <w:p w:rsidR="0045253E" w:rsidRDefault="0045253E" w:rsidP="003232F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Zaangażowanie w efektywnym udziale w konkursach matematycznych, chęć poszerzania, rozwijania wiedzy matematycznej,</w:t>
      </w:r>
    </w:p>
    <w:p w:rsidR="0045253E" w:rsidRDefault="0045253E" w:rsidP="003232F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Ukierunkowanie na samodzie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lne poszukiwanie rozwiązań, łami</w:t>
      </w:r>
      <w:r w:rsidR="00C17199">
        <w:rPr>
          <w:rFonts w:ascii="Times New Roman" w:hAnsi="Times New Roman" w:cs="Times New Roman"/>
          <w:sz w:val="28"/>
          <w:szCs w:val="28"/>
        </w:rPr>
        <w:t>główek i zadań niestandardowych, poprawa sprawności rachunkowej.</w:t>
      </w:r>
    </w:p>
    <w:p w:rsidR="003734EC" w:rsidRPr="003734EC" w:rsidRDefault="003734EC" w:rsidP="003734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53E" w:rsidRDefault="0045253E" w:rsidP="0045253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Wpływ na uczniów:</w:t>
      </w:r>
    </w:p>
    <w:p w:rsidR="0045253E" w:rsidRDefault="0045253E" w:rsidP="00452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Wzrost motywacji do nauki matematyki, przełamanie własnych słabości, pokazanie, że ,,chcieć – to móc”, przełamanie stereotypów, że matematyka jest tylko dla najzdolniejszych.</w:t>
      </w:r>
    </w:p>
    <w:p w:rsidR="00002891" w:rsidRDefault="00002891" w:rsidP="004525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B7E" w:rsidRDefault="00A13B7E" w:rsidP="0045253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Wpływ na pracę szkoły:</w:t>
      </w:r>
    </w:p>
    <w:p w:rsidR="00A13B7E" w:rsidRPr="00A13B7E" w:rsidRDefault="00A13B7E" w:rsidP="00A13B7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Podnoszenie jakości pracy szkoły poprzez </w:t>
      </w:r>
      <w:r w:rsidR="00493C2D">
        <w:rPr>
          <w:rFonts w:ascii="Times New Roman" w:hAnsi="Times New Roman" w:cs="Times New Roman"/>
          <w:sz w:val="28"/>
          <w:szCs w:val="28"/>
        </w:rPr>
        <w:t>udział w konkursach ogólnopolskich (Kangur), wyższe wyniki na sprawdzianach i w przyszłości na egzaminach.</w:t>
      </w:r>
    </w:p>
    <w:p w:rsidR="00A13B7E" w:rsidRPr="00A13B7E" w:rsidRDefault="00A13B7E" w:rsidP="00A13B7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Rozwój</w:t>
      </w:r>
      <w:r w:rsidR="00493C2D">
        <w:rPr>
          <w:rFonts w:ascii="Times New Roman" w:hAnsi="Times New Roman" w:cs="Times New Roman"/>
          <w:sz w:val="28"/>
          <w:szCs w:val="28"/>
        </w:rPr>
        <w:t xml:space="preserve"> umiejętności matematycznych, kreatywności, samodzielnego myślenia.</w:t>
      </w:r>
    </w:p>
    <w:p w:rsidR="00A13B7E" w:rsidRPr="00A13B7E" w:rsidRDefault="00A13B7E" w:rsidP="00A13B7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Indywidualizacja nauczania – podnoszenie wyników edukacyjnych uczniów</w:t>
      </w:r>
      <w:r w:rsidR="00493C2D">
        <w:rPr>
          <w:rFonts w:ascii="Times New Roman" w:hAnsi="Times New Roman" w:cs="Times New Roman"/>
          <w:sz w:val="28"/>
          <w:szCs w:val="28"/>
        </w:rPr>
        <w:t>.</w:t>
      </w:r>
    </w:p>
    <w:p w:rsidR="00A13B7E" w:rsidRPr="00A13B7E" w:rsidRDefault="00A13B7E" w:rsidP="00A13B7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Promocja szkoły w środowisku lokalnym i ogólnopolskim.</w:t>
      </w:r>
    </w:p>
    <w:p w:rsidR="00A13B7E" w:rsidRDefault="00A13B7E" w:rsidP="00A13B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3B7E" w:rsidRDefault="00A13B7E" w:rsidP="00A13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IX. PODSUMOWANIE</w:t>
      </w:r>
    </w:p>
    <w:p w:rsidR="00A13B7E" w:rsidRDefault="00A13B7E" w:rsidP="00A13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Niniejsza innowacja ma na celu zaprezentowanie korzyści płynących z zainteresowania uczniów matematyką.</w:t>
      </w:r>
    </w:p>
    <w:p w:rsidR="00A13B7E" w:rsidRDefault="00A13B7E" w:rsidP="00A13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B7E" w:rsidRDefault="00A13B7E" w:rsidP="00A13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Bibliografia:</w:t>
      </w:r>
    </w:p>
    <w:p w:rsidR="00002891" w:rsidRPr="00002891" w:rsidRDefault="00002891" w:rsidP="00A13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Stucki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Metodyka nauczania matematyki w klasach niższych WSP w Bydgoszczy 1993</w:t>
      </w:r>
    </w:p>
    <w:p w:rsidR="00493C2D" w:rsidRPr="00A13B7E" w:rsidRDefault="00493C2D" w:rsidP="00A13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C2D">
        <w:rPr>
          <w:rFonts w:ascii="Times New Roman" w:hAnsi="Times New Roman" w:cs="Times New Roman"/>
          <w:sz w:val="28"/>
          <w:szCs w:val="28"/>
        </w:rPr>
        <w:t xml:space="preserve">- Gruszczyk - Kolczyńska E., Zielińska E., Dziecięca matematyka, </w:t>
      </w:r>
      <w:proofErr w:type="spellStart"/>
      <w:r w:rsidRPr="00493C2D">
        <w:rPr>
          <w:rFonts w:ascii="Times New Roman" w:hAnsi="Times New Roman" w:cs="Times New Roman"/>
          <w:sz w:val="28"/>
          <w:szCs w:val="28"/>
        </w:rPr>
        <w:t>WSiP</w:t>
      </w:r>
      <w:proofErr w:type="spellEnd"/>
      <w:r w:rsidRPr="00493C2D">
        <w:rPr>
          <w:rFonts w:ascii="Times New Roman" w:hAnsi="Times New Roman" w:cs="Times New Roman"/>
          <w:sz w:val="28"/>
          <w:szCs w:val="28"/>
        </w:rPr>
        <w:t>, Warszawa 1997.</w:t>
      </w:r>
    </w:p>
    <w:p w:rsidR="00A13B7E" w:rsidRPr="00493C2D" w:rsidRDefault="00493C2D" w:rsidP="00A13B7E">
      <w:pPr>
        <w:jc w:val="both"/>
        <w:rPr>
          <w:rFonts w:ascii="Times New Roman" w:hAnsi="Times New Roman" w:cs="Times New Roman"/>
          <w:sz w:val="28"/>
          <w:szCs w:val="28"/>
        </w:rPr>
      </w:pPr>
      <w:r w:rsidRPr="00493C2D">
        <w:rPr>
          <w:rFonts w:ascii="Times New Roman" w:hAnsi="Times New Roman" w:cs="Times New Roman"/>
          <w:sz w:val="28"/>
          <w:szCs w:val="28"/>
        </w:rPr>
        <w:t xml:space="preserve">- Gruszczyk -Kolczyńska E., Wspomaganie rozwoju umysłowego oraz edukacja matematyczna dzieci w ostatnim roku wychowania przedszkolnego i w pierwszym roku nauki szkolnej, Wydawnictwo </w:t>
      </w:r>
      <w:r>
        <w:rPr>
          <w:rFonts w:ascii="Times New Roman" w:hAnsi="Times New Roman" w:cs="Times New Roman"/>
          <w:sz w:val="28"/>
          <w:szCs w:val="28"/>
        </w:rPr>
        <w:t>Edukacja Polska, Warszawa 2009.</w:t>
      </w:r>
    </w:p>
    <w:p w:rsidR="00A13B7E" w:rsidRPr="00A13B7E" w:rsidRDefault="00493C2D" w:rsidP="00452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Mucha A., Stalmach – Tkacz A., </w:t>
      </w:r>
      <w:proofErr w:type="spellStart"/>
      <w:r>
        <w:rPr>
          <w:rFonts w:ascii="Times New Roman" w:hAnsi="Times New Roman" w:cs="Times New Roman"/>
          <w:sz w:val="28"/>
          <w:szCs w:val="28"/>
        </w:rPr>
        <w:t>Wosianek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J. Oto ja. Program nauczania edukacji wczesnoszkolnej z uwzględnieniem procesów indywidualizacji w kształceniu, Grupa MAC S.A. 2017</w:t>
      </w:r>
    </w:p>
    <w:p w:rsidR="003232F6" w:rsidRPr="00A02C16" w:rsidRDefault="003232F6" w:rsidP="00A02C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0D8" w:rsidRDefault="003730D8" w:rsidP="00000CC5">
      <w:pPr>
        <w:rPr>
          <w:rFonts w:ascii="Times New Roman" w:hAnsi="Times New Roman" w:cs="Times New Roman"/>
          <w:sz w:val="28"/>
          <w:szCs w:val="28"/>
        </w:rPr>
      </w:pPr>
    </w:p>
    <w:p w:rsidR="003730D8" w:rsidRPr="00000CC5" w:rsidRDefault="003730D8" w:rsidP="00000CC5">
      <w:pPr>
        <w:rPr>
          <w:rFonts w:ascii="Times New Roman" w:hAnsi="Times New Roman" w:cs="Times New Roman"/>
          <w:sz w:val="28"/>
          <w:szCs w:val="28"/>
        </w:rPr>
      </w:pPr>
    </w:p>
    <w:p w:rsidR="00A02C16" w:rsidRDefault="00000CC5" w:rsidP="00A02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32F6" w:rsidRDefault="003232F6" w:rsidP="00A02C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2F6" w:rsidRPr="00495BE5" w:rsidRDefault="003232F6" w:rsidP="00A02C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D9D" w:rsidRPr="00290D9D" w:rsidRDefault="00290D9D" w:rsidP="00290D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90D9D" w:rsidRPr="00290D9D" w:rsidSect="009D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D5B" w:rsidRDefault="00ED3D5B" w:rsidP="00ED3D5B">
      <w:pPr>
        <w:spacing w:after="0" w:line="240" w:lineRule="auto"/>
      </w:pPr>
      <w:r>
        <w:separator/>
      </w:r>
    </w:p>
  </w:endnote>
  <w:endnote w:type="continuationSeparator" w:id="1">
    <w:p w:rsidR="00ED3D5B" w:rsidRDefault="00ED3D5B" w:rsidP="00ED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D5B" w:rsidRDefault="00ED3D5B" w:rsidP="00ED3D5B">
      <w:pPr>
        <w:spacing w:after="0" w:line="240" w:lineRule="auto"/>
      </w:pPr>
      <w:r>
        <w:separator/>
      </w:r>
    </w:p>
  </w:footnote>
  <w:footnote w:type="continuationSeparator" w:id="1">
    <w:p w:rsidR="00ED3D5B" w:rsidRDefault="00ED3D5B" w:rsidP="00ED3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5A03"/>
    <w:multiLevelType w:val="hybridMultilevel"/>
    <w:tmpl w:val="B3321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80158"/>
    <w:multiLevelType w:val="hybridMultilevel"/>
    <w:tmpl w:val="5F6880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71B9D"/>
    <w:multiLevelType w:val="hybridMultilevel"/>
    <w:tmpl w:val="19DEB6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A2B48"/>
    <w:multiLevelType w:val="hybridMultilevel"/>
    <w:tmpl w:val="229063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91BCA"/>
    <w:multiLevelType w:val="hybridMultilevel"/>
    <w:tmpl w:val="AFCCB5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CC5"/>
    <w:rsid w:val="00000CC5"/>
    <w:rsid w:val="00002891"/>
    <w:rsid w:val="00053122"/>
    <w:rsid w:val="00085B1D"/>
    <w:rsid w:val="001E729E"/>
    <w:rsid w:val="0026184F"/>
    <w:rsid w:val="00290D9D"/>
    <w:rsid w:val="0029285C"/>
    <w:rsid w:val="003232F6"/>
    <w:rsid w:val="003274EE"/>
    <w:rsid w:val="003730D8"/>
    <w:rsid w:val="003734EC"/>
    <w:rsid w:val="004146DE"/>
    <w:rsid w:val="0045253E"/>
    <w:rsid w:val="0046611A"/>
    <w:rsid w:val="00493C2D"/>
    <w:rsid w:val="00495BE5"/>
    <w:rsid w:val="004E5928"/>
    <w:rsid w:val="00581CA0"/>
    <w:rsid w:val="006C12D6"/>
    <w:rsid w:val="006E392B"/>
    <w:rsid w:val="00777DCB"/>
    <w:rsid w:val="00815F4C"/>
    <w:rsid w:val="008F7F4E"/>
    <w:rsid w:val="009A27B2"/>
    <w:rsid w:val="009A565E"/>
    <w:rsid w:val="009D490A"/>
    <w:rsid w:val="009D5663"/>
    <w:rsid w:val="00A02C16"/>
    <w:rsid w:val="00A13B7E"/>
    <w:rsid w:val="00A237E4"/>
    <w:rsid w:val="00A76983"/>
    <w:rsid w:val="00AF54D7"/>
    <w:rsid w:val="00B01B4B"/>
    <w:rsid w:val="00BA7399"/>
    <w:rsid w:val="00C17199"/>
    <w:rsid w:val="00C50EC8"/>
    <w:rsid w:val="00D00E01"/>
    <w:rsid w:val="00D218A2"/>
    <w:rsid w:val="00D6446F"/>
    <w:rsid w:val="00DE567D"/>
    <w:rsid w:val="00E43A6E"/>
    <w:rsid w:val="00EB0C64"/>
    <w:rsid w:val="00ED3D5B"/>
    <w:rsid w:val="00F4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D5B"/>
  </w:style>
  <w:style w:type="paragraph" w:styleId="Stopka">
    <w:name w:val="footer"/>
    <w:basedOn w:val="Normalny"/>
    <w:link w:val="StopkaZnak"/>
    <w:uiPriority w:val="99"/>
    <w:unhideWhenUsed/>
    <w:rsid w:val="00ED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D5B"/>
  </w:style>
  <w:style w:type="paragraph" w:styleId="Akapitzlist">
    <w:name w:val="List Paragraph"/>
    <w:basedOn w:val="Normalny"/>
    <w:uiPriority w:val="34"/>
    <w:qFormat/>
    <w:rsid w:val="00A769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7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029D-8E11-40CB-95D8-10DFCAC3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12</Pages>
  <Words>2312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O2</cp:lastModifiedBy>
  <cp:revision>11</cp:revision>
  <cp:lastPrinted>2019-11-28T08:07:00Z</cp:lastPrinted>
  <dcterms:created xsi:type="dcterms:W3CDTF">2019-11-23T14:25:00Z</dcterms:created>
  <dcterms:modified xsi:type="dcterms:W3CDTF">2019-12-09T10:43:00Z</dcterms:modified>
</cp:coreProperties>
</file>