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6D" w:rsidRDefault="008A626D" w:rsidP="008A626D">
      <w:pPr>
        <w:jc w:val="center"/>
        <w:rPr>
          <w:sz w:val="28"/>
          <w:szCs w:val="28"/>
          <w:lang w:val="pl-PL"/>
        </w:rPr>
      </w:pPr>
      <w:r w:rsidRPr="008A626D">
        <w:rPr>
          <w:sz w:val="28"/>
          <w:szCs w:val="28"/>
          <w:lang w:val="pl-PL"/>
        </w:rPr>
        <w:t>KONSPEKT LEKCJI GEOGRAFII W KLASIE VIA</w:t>
      </w:r>
    </w:p>
    <w:p w:rsidR="008A626D" w:rsidRPr="00864FFC" w:rsidRDefault="008A626D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u w:val="single"/>
          <w:lang w:val="pl-PL"/>
        </w:rPr>
        <w:t>Temat :</w:t>
      </w:r>
      <w:r w:rsidRPr="00864FFC">
        <w:rPr>
          <w:rFonts w:cstheme="minorHAnsi"/>
          <w:lang w:val="pl-PL"/>
        </w:rPr>
        <w:t xml:space="preserve">  Ruch obiegowy  Ziemi</w:t>
      </w:r>
    </w:p>
    <w:p w:rsidR="008A626D" w:rsidRPr="00864FFC" w:rsidRDefault="008A626D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u w:val="single"/>
          <w:lang w:val="pl-PL"/>
        </w:rPr>
        <w:t>Treści z podstawy programowej</w:t>
      </w:r>
      <w:r w:rsidRPr="00864FFC">
        <w:rPr>
          <w:rFonts w:cstheme="minorHAnsi"/>
          <w:lang w:val="pl-PL"/>
        </w:rPr>
        <w:t xml:space="preserve">: </w:t>
      </w:r>
    </w:p>
    <w:p w:rsidR="008A626D" w:rsidRPr="00864FFC" w:rsidRDefault="008A626D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V.4 - demonstruje przy użyciu modeli (np. tellurium lub globusów) ruch obiegowy Ziemi</w:t>
      </w:r>
    </w:p>
    <w:p w:rsidR="008A626D" w:rsidRPr="00864FFC" w:rsidRDefault="008A626D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V.5 - przedstawia zmiany w oświetleniu Ziemi w pierwszych dniach astronomicznych pór roku;</w:t>
      </w:r>
    </w:p>
    <w:p w:rsidR="008A626D" w:rsidRPr="00864FFC" w:rsidRDefault="008A626D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u w:val="single"/>
          <w:lang w:val="pl-PL"/>
        </w:rPr>
        <w:t>Cel ogólny:</w:t>
      </w:r>
      <w:r w:rsidRPr="00864FFC">
        <w:rPr>
          <w:rFonts w:cstheme="minorHAnsi"/>
          <w:lang w:val="pl-PL"/>
        </w:rPr>
        <w:t xml:space="preserve"> Poznanie konsekwencji ruchu obiegowego Ziemi</w:t>
      </w:r>
    </w:p>
    <w:p w:rsidR="008A626D" w:rsidRPr="00864FFC" w:rsidRDefault="008A626D" w:rsidP="00864FFC">
      <w:pPr>
        <w:spacing w:after="0" w:line="240" w:lineRule="auto"/>
        <w:rPr>
          <w:rFonts w:cstheme="minorHAnsi"/>
          <w:u w:val="single"/>
          <w:lang w:val="pl-PL"/>
        </w:rPr>
      </w:pPr>
      <w:r w:rsidRPr="00864FFC">
        <w:rPr>
          <w:rFonts w:cstheme="minorHAnsi"/>
          <w:u w:val="single"/>
          <w:lang w:val="pl-PL"/>
        </w:rPr>
        <w:t>Cele szczegółowe: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Wiadomości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 xml:space="preserve">A – Uczeń zna: 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• terminy: równonoc wiosenna, równonoc jesienna, przesilenie letnie, przesilenie zimowe, noc polarna, dzień polarny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• wartość kąta nachylenia osi ziemskiej do płaszczyzny orbity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 xml:space="preserve">• czas trwania pełnego obiegu Ziemi wokół </w:t>
      </w:r>
      <w:r w:rsidR="00F17AA9" w:rsidRPr="00864FFC">
        <w:rPr>
          <w:rFonts w:cstheme="minorHAnsi"/>
          <w:lang w:val="pl-PL"/>
        </w:rPr>
        <w:t>Słońca</w:t>
      </w:r>
      <w:r w:rsidRPr="00864FFC">
        <w:rPr>
          <w:rFonts w:cstheme="minorHAnsi"/>
          <w:lang w:val="pl-PL"/>
        </w:rPr>
        <w:t xml:space="preserve"> 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B -  Uczeń wyjaśnia: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• przyczyny występowania zaćmienia Słońca i Księżyca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 xml:space="preserve">Umiejętności 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 xml:space="preserve">C – Uczeń potrafi: </w:t>
      </w:r>
    </w:p>
    <w:p w:rsidR="00AC1AB5" w:rsidRPr="00864FFC" w:rsidRDefault="00AC1AB5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• wymienić i omówić następstwa ruchu obiegowego Ziemi</w:t>
      </w:r>
    </w:p>
    <w:p w:rsidR="00F17AA9" w:rsidRPr="00864FFC" w:rsidRDefault="00F17AA9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 xml:space="preserve">D – Uczeń potrafi: </w:t>
      </w:r>
    </w:p>
    <w:p w:rsidR="00F17AA9" w:rsidRPr="00864FFC" w:rsidRDefault="00F17AA9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 xml:space="preserve">• dowieść wpływu nachylenia osi ziemskiej do płaszczyzny orbity na występowanie astronomicznych pór roku. </w:t>
      </w:r>
    </w:p>
    <w:p w:rsidR="00F17AA9" w:rsidRPr="00864FFC" w:rsidRDefault="00F17AA9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>Postawy:</w:t>
      </w:r>
    </w:p>
    <w:p w:rsidR="00F17AA9" w:rsidRPr="00864FFC" w:rsidRDefault="00F17AA9" w:rsidP="00864FFC">
      <w:pPr>
        <w:spacing w:after="0" w:line="240" w:lineRule="auto"/>
        <w:rPr>
          <w:rFonts w:cstheme="minorHAnsi"/>
          <w:lang w:val="pl-PL"/>
        </w:rPr>
      </w:pPr>
      <w:r w:rsidRPr="00864FFC">
        <w:rPr>
          <w:rFonts w:cstheme="minorHAnsi"/>
          <w:lang w:val="pl-PL"/>
        </w:rPr>
        <w:t xml:space="preserve">Kształcenie umiejętności pracy w grupie, porządkowania i wykorzystywania informacji z różnych źródeł, rozwijanie umiejętności twórczego myślenia. </w:t>
      </w:r>
    </w:p>
    <w:p w:rsidR="00F17AA9" w:rsidRPr="00864FFC" w:rsidRDefault="00F17AA9" w:rsidP="00864FFC">
      <w:pPr>
        <w:spacing w:after="0" w:line="240" w:lineRule="auto"/>
        <w:rPr>
          <w:rFonts w:cstheme="minorHAnsi"/>
          <w:lang w:val="pl-PL"/>
        </w:rPr>
      </w:pPr>
    </w:p>
    <w:p w:rsidR="00F17AA9" w:rsidRPr="00864FFC" w:rsidRDefault="00F17AA9" w:rsidP="00864FFC">
      <w:pPr>
        <w:pStyle w:val="Nagwek2"/>
        <w:tabs>
          <w:tab w:val="clear" w:pos="360"/>
        </w:tabs>
        <w:spacing w:before="0" w:after="0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pl-PL"/>
        </w:rPr>
      </w:pPr>
      <w:r w:rsidRPr="00864FF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pl-PL"/>
        </w:rPr>
        <w:t>Metoda i forma pracy</w:t>
      </w:r>
    </w:p>
    <w:p w:rsidR="00C13EA5" w:rsidRDefault="00F17AA9" w:rsidP="00864FFC">
      <w:pPr>
        <w:pStyle w:val="Tekstpodstawowy"/>
        <w:spacing w:after="0"/>
        <w:rPr>
          <w:rFonts w:asciiTheme="minorHAnsi" w:hAnsiTheme="minorHAnsi" w:cstheme="minorHAnsi"/>
          <w:sz w:val="22"/>
          <w:szCs w:val="22"/>
          <w:lang w:val="pl-PL"/>
        </w:rPr>
      </w:pPr>
      <w:r w:rsidRPr="00864FFC">
        <w:rPr>
          <w:rFonts w:asciiTheme="minorHAnsi" w:hAnsiTheme="minorHAnsi" w:cstheme="minorHAnsi"/>
          <w:sz w:val="22"/>
          <w:szCs w:val="22"/>
          <w:lang w:val="pl-PL"/>
        </w:rPr>
        <w:t>praca z całą klasą, praca indywidualna</w:t>
      </w:r>
    </w:p>
    <w:p w:rsidR="00F17AA9" w:rsidRPr="00864FFC" w:rsidRDefault="00F17AA9" w:rsidP="00864FFC">
      <w:pPr>
        <w:pStyle w:val="Tekstpodstawowy"/>
        <w:spacing w:after="0"/>
        <w:rPr>
          <w:rFonts w:asciiTheme="minorHAnsi" w:hAnsiTheme="minorHAnsi" w:cstheme="minorHAnsi"/>
          <w:sz w:val="22"/>
          <w:szCs w:val="22"/>
          <w:lang w:val="pl-PL"/>
        </w:rPr>
      </w:pPr>
      <w:r w:rsidRPr="00864FFC">
        <w:rPr>
          <w:rFonts w:asciiTheme="minorHAnsi" w:hAnsiTheme="minorHAnsi" w:cstheme="minorHAnsi"/>
          <w:sz w:val="22"/>
          <w:szCs w:val="22"/>
          <w:lang w:val="pl-PL"/>
        </w:rPr>
        <w:t>pokaz</w:t>
      </w:r>
      <w:r w:rsidR="00864FFC" w:rsidRPr="00864FFC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="00C13EA5">
        <w:rPr>
          <w:rFonts w:asciiTheme="minorHAnsi" w:hAnsiTheme="minorHAnsi" w:cstheme="minorHAnsi"/>
          <w:sz w:val="22"/>
          <w:szCs w:val="22"/>
          <w:lang w:val="pl-PL"/>
        </w:rPr>
        <w:t xml:space="preserve">film, </w:t>
      </w:r>
      <w:r w:rsidR="00864FFC" w:rsidRPr="00864FFC">
        <w:rPr>
          <w:rFonts w:asciiTheme="minorHAnsi" w:hAnsiTheme="minorHAnsi" w:cstheme="minorHAnsi"/>
          <w:sz w:val="22"/>
          <w:szCs w:val="22"/>
          <w:lang w:val="pl-PL"/>
        </w:rPr>
        <w:t>burza mózgów,</w:t>
      </w:r>
      <w:r w:rsidR="00C13EA5">
        <w:rPr>
          <w:rFonts w:asciiTheme="minorHAnsi" w:hAnsiTheme="minorHAnsi" w:cstheme="minorHAnsi"/>
          <w:sz w:val="22"/>
          <w:szCs w:val="22"/>
          <w:lang w:val="pl-PL"/>
        </w:rPr>
        <w:t xml:space="preserve"> pogadanka, opis, praca z </w:t>
      </w:r>
      <w:bookmarkStart w:id="0" w:name="_GoBack"/>
      <w:bookmarkEnd w:id="0"/>
      <w:r w:rsidR="00C13EA5">
        <w:rPr>
          <w:rFonts w:asciiTheme="minorHAnsi" w:hAnsiTheme="minorHAnsi" w:cstheme="minorHAnsi"/>
          <w:sz w:val="22"/>
          <w:szCs w:val="22"/>
          <w:lang w:val="pl-PL"/>
        </w:rPr>
        <w:t>tekstem</w:t>
      </w:r>
    </w:p>
    <w:p w:rsidR="00F17AA9" w:rsidRPr="00864FFC" w:rsidRDefault="00F17AA9" w:rsidP="00F17AA9">
      <w:pPr>
        <w:pStyle w:val="Nagwek2"/>
        <w:numPr>
          <w:ilvl w:val="1"/>
          <w:numId w:val="3"/>
        </w:num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</w:rPr>
      </w:pPr>
      <w:r w:rsidRPr="00864FF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</w:rPr>
        <w:t>Środki dydaktyczne</w:t>
      </w:r>
    </w:p>
    <w:p w:rsidR="00D75865" w:rsidRPr="00864FFC" w:rsidRDefault="00F17AA9" w:rsidP="00D75865">
      <w:pPr>
        <w:rPr>
          <w:rFonts w:cstheme="minorHAnsi"/>
          <w:lang w:val="pl-PL"/>
        </w:rPr>
      </w:pPr>
      <w:r w:rsidRPr="00864FFC">
        <w:rPr>
          <w:rStyle w:val="TekstpodstawowyZnak"/>
          <w:rFonts w:asciiTheme="minorHAnsi" w:hAnsiTheme="minorHAnsi" w:cstheme="minorHAnsi"/>
          <w:sz w:val="22"/>
          <w:szCs w:val="22"/>
          <w:lang w:val="pl-PL"/>
        </w:rPr>
        <w:t xml:space="preserve">Podręcznik, karta pracy ucznia, kserokopie materiałów dla ucznia, tellurium, </w:t>
      </w:r>
      <w:r w:rsidR="00864FFC" w:rsidRPr="00864FFC">
        <w:rPr>
          <w:rStyle w:val="TekstpodstawowyZnak"/>
          <w:rFonts w:asciiTheme="minorHAnsi" w:hAnsiTheme="minorHAnsi" w:cstheme="minorHAnsi"/>
          <w:sz w:val="22"/>
          <w:szCs w:val="22"/>
          <w:lang w:val="pl-PL"/>
        </w:rPr>
        <w:t>latarka</w:t>
      </w:r>
      <w:r w:rsidR="00D75865" w:rsidRPr="00864FFC">
        <w:rPr>
          <w:rStyle w:val="TekstpodstawowyZnak"/>
          <w:rFonts w:asciiTheme="minorHAnsi" w:hAnsiTheme="minorHAnsi" w:cstheme="minorHAnsi"/>
          <w:sz w:val="22"/>
          <w:szCs w:val="22"/>
          <w:lang w:val="pl-PL"/>
        </w:rPr>
        <w:t xml:space="preserve">, prezentacja </w:t>
      </w:r>
      <w:proofErr w:type="spellStart"/>
      <w:r w:rsidR="00D75865" w:rsidRPr="00864FFC">
        <w:rPr>
          <w:rStyle w:val="TekstpodstawowyZnak"/>
          <w:rFonts w:asciiTheme="minorHAnsi" w:hAnsiTheme="minorHAnsi" w:cstheme="minorHAnsi"/>
          <w:sz w:val="22"/>
          <w:szCs w:val="22"/>
          <w:lang w:val="pl-PL"/>
        </w:rPr>
        <w:t>mult</w:t>
      </w:r>
      <w:proofErr w:type="spellEnd"/>
      <w:r w:rsidR="00D75865" w:rsidRPr="00864FFC">
        <w:rPr>
          <w:rStyle w:val="TekstpodstawowyZnak"/>
          <w:rFonts w:asciiTheme="minorHAnsi" w:hAnsiTheme="minorHAnsi" w:cstheme="minorHAnsi"/>
          <w:sz w:val="22"/>
          <w:szCs w:val="22"/>
          <w:lang w:val="pl-PL"/>
        </w:rPr>
        <w:t xml:space="preserve">. (film) : Ruch obiegowy Ziemi, globus, </w:t>
      </w:r>
      <w:r w:rsidR="00D75865" w:rsidRPr="00864FFC">
        <w:rPr>
          <w:rFonts w:cstheme="minorHAnsi"/>
          <w:lang w:val="pl-PL"/>
        </w:rPr>
        <w:t xml:space="preserve">kartki z kalendarza z dniami: 21 marca, 22 czerwca, 23 </w:t>
      </w:r>
      <w:r w:rsidR="00692602" w:rsidRPr="00864FFC">
        <w:rPr>
          <w:rFonts w:cstheme="minorHAnsi"/>
          <w:lang w:val="pl-PL"/>
        </w:rPr>
        <w:t>września</w:t>
      </w:r>
      <w:r w:rsidR="00D75865" w:rsidRPr="00864FFC">
        <w:rPr>
          <w:rFonts w:cstheme="minorHAnsi"/>
          <w:lang w:val="pl-PL"/>
        </w:rPr>
        <w:t xml:space="preserve">, 22 grudnia – z godzinami wschodu i zachodu </w:t>
      </w:r>
      <w:r w:rsidR="00692602" w:rsidRPr="00864FFC">
        <w:rPr>
          <w:rFonts w:cstheme="minorHAnsi"/>
          <w:lang w:val="pl-PL"/>
        </w:rPr>
        <w:t>Słońca</w:t>
      </w:r>
      <w:r w:rsidR="00C13EA5">
        <w:rPr>
          <w:rFonts w:cstheme="minorHAnsi"/>
          <w:lang w:val="pl-PL"/>
        </w:rPr>
        <w:t xml:space="preserve"> (fot. </w:t>
      </w:r>
      <w:proofErr w:type="spellStart"/>
      <w:r w:rsidR="00C13EA5">
        <w:rPr>
          <w:rFonts w:cstheme="minorHAnsi"/>
          <w:lang w:val="pl-PL"/>
        </w:rPr>
        <w:t>Multimed</w:t>
      </w:r>
      <w:proofErr w:type="spellEnd"/>
      <w:r w:rsidR="00C13EA5">
        <w:rPr>
          <w:rFonts w:cstheme="minorHAnsi"/>
          <w:lang w:val="pl-PL"/>
        </w:rPr>
        <w:t>)</w:t>
      </w:r>
      <w:r w:rsidR="00864FFC" w:rsidRPr="00864FFC">
        <w:rPr>
          <w:rFonts w:cstheme="minorHAnsi"/>
          <w:lang w:val="pl-PL"/>
        </w:rPr>
        <w:t xml:space="preserve"> laptop, rzutnik</w:t>
      </w:r>
    </w:p>
    <w:p w:rsidR="00D75865" w:rsidRPr="00864FFC" w:rsidRDefault="00D75865" w:rsidP="00D75865">
      <w:pPr>
        <w:pStyle w:val="Nagwek2"/>
        <w:numPr>
          <w:ilvl w:val="1"/>
          <w:numId w:val="3"/>
        </w:numP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pl-PL"/>
        </w:rPr>
      </w:pPr>
      <w:r w:rsidRPr="00864FF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u w:val="single"/>
          <w:lang w:val="pl-PL"/>
        </w:rPr>
        <w:t>Przebieg lekcji</w:t>
      </w:r>
    </w:p>
    <w:p w:rsidR="00D75865" w:rsidRPr="00864FFC" w:rsidRDefault="00D75865" w:rsidP="00AD05DC">
      <w:pPr>
        <w:pStyle w:val="Akapitzlist"/>
        <w:numPr>
          <w:ilvl w:val="0"/>
          <w:numId w:val="4"/>
        </w:numPr>
        <w:rPr>
          <w:lang w:val="pl-PL"/>
        </w:rPr>
      </w:pPr>
      <w:r w:rsidRPr="00864FFC">
        <w:rPr>
          <w:u w:val="single"/>
          <w:lang w:val="pl-PL" w:eastAsia="ar-SA"/>
        </w:rPr>
        <w:t>Faza przygotowawcza</w:t>
      </w:r>
      <w:r w:rsidRPr="00864FFC">
        <w:rPr>
          <w:lang w:val="pl-PL" w:eastAsia="ar-SA"/>
        </w:rPr>
        <w:t xml:space="preserve">: Czynności organizacyjne, sprawdzenie </w:t>
      </w:r>
      <w:r w:rsidR="00864FFC" w:rsidRPr="00864FFC">
        <w:rPr>
          <w:lang w:val="pl-PL" w:eastAsia="ar-SA"/>
        </w:rPr>
        <w:t>wiadomości</w:t>
      </w:r>
      <w:r w:rsidRPr="00864FFC">
        <w:rPr>
          <w:lang w:val="pl-PL" w:eastAsia="ar-SA"/>
        </w:rPr>
        <w:t xml:space="preserve"> z </w:t>
      </w:r>
      <w:proofErr w:type="spellStart"/>
      <w:r w:rsidRPr="00864FFC">
        <w:rPr>
          <w:lang w:val="pl-PL" w:eastAsia="ar-SA"/>
        </w:rPr>
        <w:t>ost</w:t>
      </w:r>
      <w:proofErr w:type="spellEnd"/>
      <w:r w:rsidRPr="00864FFC">
        <w:rPr>
          <w:lang w:val="pl-PL" w:eastAsia="ar-SA"/>
        </w:rPr>
        <w:t>. lekcji o ruchu obrotowym Ziemi (kartkówka 5min)</w:t>
      </w:r>
    </w:p>
    <w:p w:rsidR="00D75865" w:rsidRPr="00864FFC" w:rsidRDefault="00D75865" w:rsidP="00D75865">
      <w:pPr>
        <w:pStyle w:val="Akapitzlist"/>
        <w:numPr>
          <w:ilvl w:val="0"/>
          <w:numId w:val="4"/>
        </w:numPr>
        <w:rPr>
          <w:rFonts w:cstheme="minorHAnsi"/>
          <w:u w:val="single"/>
          <w:lang w:val="pl-PL"/>
        </w:rPr>
      </w:pPr>
      <w:r w:rsidRPr="00864FFC">
        <w:rPr>
          <w:rFonts w:cstheme="minorHAnsi"/>
          <w:u w:val="single"/>
          <w:lang w:val="pl-PL"/>
        </w:rPr>
        <w:t xml:space="preserve">Faza realizacyjna: </w:t>
      </w:r>
    </w:p>
    <w:p w:rsidR="00D75865" w:rsidRPr="00864FFC" w:rsidRDefault="00D75865" w:rsidP="00D75865">
      <w:pPr>
        <w:pStyle w:val="Akapitzlist"/>
        <w:numPr>
          <w:ilvl w:val="0"/>
          <w:numId w:val="4"/>
        </w:numPr>
        <w:rPr>
          <w:rFonts w:cstheme="minorHAnsi"/>
          <w:u w:val="single"/>
          <w:lang w:val="pl-PL"/>
        </w:rPr>
      </w:pPr>
      <w:r w:rsidRPr="00864FFC">
        <w:rPr>
          <w:rFonts w:cstheme="minorHAnsi"/>
          <w:lang w:val="pl-PL"/>
        </w:rPr>
        <w:t>Nauczyciel za pomocą tellurium</w:t>
      </w:r>
      <w:r w:rsidR="00864FFC" w:rsidRPr="00864FFC">
        <w:rPr>
          <w:rFonts w:cstheme="minorHAnsi"/>
          <w:lang w:val="pl-PL"/>
        </w:rPr>
        <w:t xml:space="preserve"> lub </w:t>
      </w:r>
      <w:proofErr w:type="spellStart"/>
      <w:r w:rsidR="00864FFC" w:rsidRPr="00864FFC">
        <w:rPr>
          <w:rFonts w:cstheme="minorHAnsi"/>
          <w:lang w:val="pl-PL"/>
        </w:rPr>
        <w:t>globus+latarka</w:t>
      </w:r>
      <w:proofErr w:type="spellEnd"/>
      <w:r w:rsidR="00864FFC" w:rsidRPr="00864FFC">
        <w:rPr>
          <w:rFonts w:cstheme="minorHAnsi"/>
          <w:lang w:val="pl-PL"/>
        </w:rPr>
        <w:t xml:space="preserve"> </w:t>
      </w:r>
      <w:r w:rsidRPr="00864FFC">
        <w:rPr>
          <w:rFonts w:cstheme="minorHAnsi"/>
          <w:lang w:val="pl-PL"/>
        </w:rPr>
        <w:t xml:space="preserve"> demonstruje uczniom ruch obiegowy Ziemi. Uczniowie podczas demonstracji ustalają kierunek ruchu obiegowego Ziemi, drogę obiegu Ziemi wokół Słońca oraz czas obiegu Ziemi wokół Słońca.</w:t>
      </w:r>
    </w:p>
    <w:p w:rsidR="00864FFC" w:rsidRPr="00864FFC" w:rsidRDefault="00864FFC" w:rsidP="00D75865">
      <w:pPr>
        <w:pStyle w:val="Akapitzlist"/>
        <w:numPr>
          <w:ilvl w:val="0"/>
          <w:numId w:val="4"/>
        </w:numPr>
        <w:rPr>
          <w:rFonts w:cstheme="minorHAnsi"/>
          <w:u w:val="single"/>
          <w:lang w:val="pl-PL"/>
        </w:rPr>
      </w:pPr>
      <w:r w:rsidRPr="00864FFC">
        <w:rPr>
          <w:rFonts w:cstheme="minorHAnsi"/>
          <w:lang w:val="pl-PL"/>
        </w:rPr>
        <w:t>Nauczyciel prezentuje krotki film obrazujący obieg Ziemi wokół Słońca</w:t>
      </w:r>
    </w:p>
    <w:p w:rsidR="005E4B85" w:rsidRPr="00864FFC" w:rsidRDefault="005E4B85" w:rsidP="005E4B85">
      <w:pPr>
        <w:pStyle w:val="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864FFC">
        <w:rPr>
          <w:rFonts w:asciiTheme="minorHAnsi" w:hAnsiTheme="minorHAnsi" w:cstheme="minorHAnsi"/>
          <w:sz w:val="22"/>
          <w:szCs w:val="22"/>
          <w:lang w:val="pl-PL"/>
        </w:rPr>
        <w:t>Uczniowie rozwiązują zadanie w karcie pracy ucznia (</w:t>
      </w:r>
      <w:r w:rsidRPr="00864FFC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załącznik 1</w:t>
      </w:r>
      <w:r w:rsidR="00864FFC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Pr="00864FFC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864FFC" w:rsidRPr="00864FFC">
        <w:rPr>
          <w:rFonts w:asciiTheme="minorHAnsi" w:hAnsiTheme="minorHAnsi" w:cstheme="minorHAnsi"/>
          <w:sz w:val="22"/>
          <w:szCs w:val="22"/>
          <w:lang w:val="pl-PL"/>
        </w:rPr>
        <w:t>oraz uzupełniają tabelę wyświetloną przez nauczyciela</w:t>
      </w:r>
      <w:r w:rsidR="00864FFC">
        <w:rPr>
          <w:rFonts w:asciiTheme="minorHAnsi" w:hAnsiTheme="minorHAnsi" w:cstheme="minorHAnsi"/>
          <w:sz w:val="22"/>
          <w:szCs w:val="22"/>
          <w:lang w:val="pl-PL"/>
        </w:rPr>
        <w:t xml:space="preserve"> wraz z zał. </w:t>
      </w:r>
      <w:r w:rsidR="00C13EA5">
        <w:rPr>
          <w:rFonts w:asciiTheme="minorHAnsi" w:hAnsiTheme="minorHAnsi" w:cstheme="minorHAnsi"/>
          <w:sz w:val="22"/>
          <w:szCs w:val="22"/>
          <w:lang w:val="pl-PL"/>
        </w:rPr>
        <w:t>k</w:t>
      </w:r>
      <w:r w:rsidR="00864FFC">
        <w:rPr>
          <w:rFonts w:asciiTheme="minorHAnsi" w:hAnsiTheme="minorHAnsi" w:cstheme="minorHAnsi"/>
          <w:sz w:val="22"/>
          <w:szCs w:val="22"/>
          <w:lang w:val="pl-PL"/>
        </w:rPr>
        <w:t>artkami z kalendarza</w:t>
      </w:r>
      <w:r w:rsidR="00C13EA5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proofErr w:type="spellStart"/>
      <w:r w:rsidR="00C13EA5">
        <w:rPr>
          <w:rFonts w:asciiTheme="minorHAnsi" w:hAnsiTheme="minorHAnsi" w:cstheme="minorHAnsi"/>
          <w:sz w:val="22"/>
          <w:szCs w:val="22"/>
          <w:lang w:val="pl-PL"/>
        </w:rPr>
        <w:t>fot.multimed</w:t>
      </w:r>
      <w:proofErr w:type="spellEnd"/>
      <w:r w:rsidR="00C13EA5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:rsidR="005E4B85" w:rsidRPr="005E4B85" w:rsidRDefault="005E4B85" w:rsidP="005E4B85">
      <w:pPr>
        <w:pStyle w:val="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5E4B85">
        <w:rPr>
          <w:rFonts w:asciiTheme="minorHAnsi" w:hAnsiTheme="minorHAnsi" w:cstheme="minorHAnsi"/>
          <w:sz w:val="22"/>
          <w:szCs w:val="22"/>
          <w:lang w:val="pl-PL"/>
        </w:rPr>
        <w:lastRenderedPageBreak/>
        <w:t>Uczniowie zapisują w zeszycie konsekwencje ruchu obiegowego Ziemi</w:t>
      </w:r>
      <w:r w:rsidR="00864FF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( zał. 2 rozsypanka) </w:t>
      </w:r>
    </w:p>
    <w:p w:rsidR="005E4B85" w:rsidRPr="005E4B85" w:rsidRDefault="005E4B85" w:rsidP="005E4B85">
      <w:pPr>
        <w:pStyle w:val="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5E4B85">
        <w:rPr>
          <w:rFonts w:asciiTheme="minorHAnsi" w:hAnsiTheme="minorHAnsi" w:cstheme="minorHAnsi"/>
          <w:sz w:val="22"/>
          <w:szCs w:val="22"/>
          <w:lang w:val="pl-PL"/>
        </w:rPr>
        <w:t xml:space="preserve">Nauczyciel </w:t>
      </w:r>
      <w:r w:rsidR="00692602">
        <w:rPr>
          <w:rFonts w:asciiTheme="minorHAnsi" w:hAnsiTheme="minorHAnsi" w:cstheme="minorHAnsi"/>
          <w:sz w:val="22"/>
          <w:szCs w:val="22"/>
          <w:lang w:val="pl-PL"/>
        </w:rPr>
        <w:t xml:space="preserve">prezentuje </w:t>
      </w:r>
      <w:r w:rsidRPr="005E4B85">
        <w:rPr>
          <w:rFonts w:asciiTheme="minorHAnsi" w:hAnsiTheme="minorHAnsi" w:cstheme="minorHAnsi"/>
          <w:sz w:val="22"/>
          <w:szCs w:val="22"/>
          <w:lang w:val="pl-PL"/>
        </w:rPr>
        <w:t>pozycje Ziemi na orbicie oraz zmiany wysokości Słońca nad horyzontem w różnych porach roku.</w:t>
      </w:r>
    </w:p>
    <w:p w:rsidR="005E4B85" w:rsidRDefault="00692602" w:rsidP="00D75865">
      <w:pPr>
        <w:pStyle w:val="Akapitzlist"/>
        <w:numPr>
          <w:ilvl w:val="0"/>
          <w:numId w:val="4"/>
        </w:numPr>
        <w:rPr>
          <w:rFonts w:cstheme="minorHAnsi"/>
          <w:u w:val="single"/>
          <w:lang w:val="pl-PL"/>
        </w:rPr>
      </w:pPr>
      <w:r>
        <w:rPr>
          <w:rFonts w:cstheme="minorHAnsi"/>
          <w:u w:val="single"/>
          <w:lang w:val="pl-PL"/>
        </w:rPr>
        <w:t>Faza podsumowująca:</w:t>
      </w:r>
    </w:p>
    <w:p w:rsidR="00692602" w:rsidRDefault="007533EE" w:rsidP="007533EE">
      <w:pPr>
        <w:pStyle w:val="Akapitzlist"/>
        <w:numPr>
          <w:ilvl w:val="0"/>
          <w:numId w:val="4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Nauczyciel przy pomocy dwóch uczniów demonstruje zjawisko oświetlenia Ziemi w ciągu roku. Wykorzystuje do tego globus (jako Ziemię) oraz lampkę (jako Słońce)</w:t>
      </w:r>
    </w:p>
    <w:p w:rsidR="007533EE" w:rsidRPr="007533EE" w:rsidRDefault="007533EE" w:rsidP="007533EE">
      <w:pPr>
        <w:pStyle w:val="Akapitzlist"/>
        <w:numPr>
          <w:ilvl w:val="0"/>
          <w:numId w:val="4"/>
        </w:numPr>
        <w:rPr>
          <w:rFonts w:cstheme="minorHAnsi"/>
          <w:lang w:val="pl-PL"/>
        </w:rPr>
      </w:pPr>
      <w:proofErr w:type="spellStart"/>
      <w:r>
        <w:rPr>
          <w:rFonts w:cstheme="minorHAnsi"/>
          <w:lang w:val="pl-PL"/>
        </w:rPr>
        <w:t>Zad.domow</w:t>
      </w:r>
      <w:r w:rsidR="00864FFC">
        <w:rPr>
          <w:rFonts w:cstheme="minorHAnsi"/>
          <w:lang w:val="pl-PL"/>
        </w:rPr>
        <w:t>e</w:t>
      </w:r>
      <w:proofErr w:type="spellEnd"/>
      <w:r w:rsidR="00864FFC">
        <w:rPr>
          <w:rFonts w:cstheme="minorHAnsi"/>
          <w:lang w:val="pl-PL"/>
        </w:rPr>
        <w:t xml:space="preserve"> : podr. Str. 38 zad.3</w:t>
      </w:r>
    </w:p>
    <w:p w:rsidR="00D75865" w:rsidRPr="007533EE" w:rsidRDefault="00D75865" w:rsidP="007533EE">
      <w:pPr>
        <w:ind w:left="360"/>
        <w:rPr>
          <w:rFonts w:cstheme="minorHAnsi"/>
          <w:u w:val="single"/>
          <w:lang w:val="pl-PL"/>
        </w:rPr>
      </w:pPr>
    </w:p>
    <w:p w:rsidR="00F17AA9" w:rsidRDefault="00F17AA9" w:rsidP="00F17AA9">
      <w:pPr>
        <w:pStyle w:val="Lista"/>
        <w:rPr>
          <w:rStyle w:val="TekstpodstawowyZnak"/>
          <w:rFonts w:ascii="Times New Roman" w:hAnsi="Times New Roman" w:cs="Times New Roman"/>
          <w:lang w:val="pl-PL"/>
        </w:rPr>
      </w:pPr>
    </w:p>
    <w:p w:rsidR="00F17AA9" w:rsidRDefault="00F17AA9" w:rsidP="00F17AA9">
      <w:pPr>
        <w:pStyle w:val="Tekstpodstawowy"/>
        <w:rPr>
          <w:rFonts w:ascii="Times New Roman" w:hAnsi="Times New Roman" w:cs="Times New Roman"/>
          <w:lang w:val="pl-PL"/>
        </w:rPr>
      </w:pPr>
    </w:p>
    <w:p w:rsidR="00AC1AB5" w:rsidRDefault="00AC1AB5" w:rsidP="00AC1AB5">
      <w:pPr>
        <w:rPr>
          <w:sz w:val="28"/>
          <w:szCs w:val="28"/>
          <w:lang w:val="pl-PL"/>
        </w:rPr>
      </w:pPr>
    </w:p>
    <w:p w:rsidR="00AC1AB5" w:rsidRPr="00AC1AB5" w:rsidRDefault="00AC1AB5" w:rsidP="00AC1AB5">
      <w:pPr>
        <w:rPr>
          <w:sz w:val="28"/>
          <w:szCs w:val="28"/>
          <w:lang w:val="pl-PL"/>
        </w:rPr>
      </w:pPr>
    </w:p>
    <w:p w:rsidR="00AC1AB5" w:rsidRDefault="00AC1AB5" w:rsidP="00AC1AB5">
      <w:pPr>
        <w:rPr>
          <w:sz w:val="28"/>
          <w:szCs w:val="28"/>
          <w:lang w:val="pl-PL"/>
        </w:rPr>
      </w:pPr>
    </w:p>
    <w:p w:rsidR="00AC1AB5" w:rsidRPr="00AC1AB5" w:rsidRDefault="00AC1AB5" w:rsidP="00AC1AB5">
      <w:pPr>
        <w:rPr>
          <w:sz w:val="28"/>
          <w:szCs w:val="28"/>
          <w:lang w:val="pl-PL"/>
        </w:rPr>
      </w:pPr>
    </w:p>
    <w:p w:rsidR="00AC1AB5" w:rsidRDefault="00AC1AB5" w:rsidP="00AC1AB5">
      <w:pPr>
        <w:rPr>
          <w:lang w:val="pl-PL"/>
        </w:rPr>
      </w:pPr>
    </w:p>
    <w:p w:rsidR="00AC1AB5" w:rsidRDefault="00AC1AB5" w:rsidP="008A626D">
      <w:pPr>
        <w:rPr>
          <w:sz w:val="28"/>
          <w:szCs w:val="28"/>
          <w:u w:val="single"/>
          <w:lang w:val="pl-PL"/>
        </w:rPr>
      </w:pPr>
    </w:p>
    <w:p w:rsidR="008A626D" w:rsidRPr="008A626D" w:rsidRDefault="008A626D" w:rsidP="008A626D">
      <w:pPr>
        <w:rPr>
          <w:sz w:val="28"/>
          <w:szCs w:val="28"/>
          <w:u w:val="single"/>
          <w:lang w:val="pl-PL"/>
        </w:rPr>
      </w:pPr>
    </w:p>
    <w:p w:rsidR="008A626D" w:rsidRDefault="008A626D" w:rsidP="008A626D">
      <w:pPr>
        <w:rPr>
          <w:sz w:val="28"/>
          <w:szCs w:val="28"/>
          <w:lang w:val="pl-PL"/>
        </w:rPr>
      </w:pPr>
    </w:p>
    <w:p w:rsidR="008A626D" w:rsidRDefault="008A626D" w:rsidP="008A626D">
      <w:pPr>
        <w:rPr>
          <w:sz w:val="28"/>
          <w:szCs w:val="28"/>
          <w:lang w:val="pl-PL"/>
        </w:rPr>
      </w:pPr>
    </w:p>
    <w:p w:rsidR="008A626D" w:rsidRDefault="008A626D" w:rsidP="008A626D">
      <w:pPr>
        <w:rPr>
          <w:sz w:val="28"/>
          <w:szCs w:val="28"/>
          <w:lang w:val="pl-PL"/>
        </w:rPr>
      </w:pPr>
    </w:p>
    <w:p w:rsidR="008A626D" w:rsidRPr="008A626D" w:rsidRDefault="008A626D" w:rsidP="008A626D">
      <w:pPr>
        <w:rPr>
          <w:sz w:val="28"/>
          <w:szCs w:val="28"/>
          <w:lang w:val="pl-PL"/>
        </w:rPr>
      </w:pPr>
    </w:p>
    <w:p w:rsidR="00AC1AB5" w:rsidRDefault="00AC1AB5">
      <w:pPr>
        <w:rPr>
          <w:lang w:val="pl-PL"/>
        </w:rPr>
      </w:pPr>
    </w:p>
    <w:p w:rsidR="00F17AA9" w:rsidRDefault="00F17AA9">
      <w:pPr>
        <w:rPr>
          <w:lang w:val="pl-PL"/>
        </w:rPr>
      </w:pPr>
    </w:p>
    <w:p w:rsidR="000B006E" w:rsidRDefault="000B006E">
      <w:pPr>
        <w:rPr>
          <w:lang w:val="pl-PL"/>
        </w:rPr>
      </w:pPr>
      <w:r w:rsidRPr="000B006E">
        <w:rPr>
          <w:lang w:val="pl-PL"/>
        </w:rPr>
        <w:t xml:space="preserve"> </w:t>
      </w:r>
    </w:p>
    <w:p w:rsidR="00507D19" w:rsidRPr="000B006E" w:rsidRDefault="00507D19">
      <w:pPr>
        <w:rPr>
          <w:lang w:val="pl-PL"/>
        </w:rPr>
      </w:pPr>
    </w:p>
    <w:sectPr w:rsidR="00507D19" w:rsidRPr="000B006E" w:rsidSect="00844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8E5FDA"/>
    <w:multiLevelType w:val="hybridMultilevel"/>
    <w:tmpl w:val="DC44D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31F71"/>
    <w:multiLevelType w:val="hybridMultilevel"/>
    <w:tmpl w:val="DCD47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2658E"/>
    <w:multiLevelType w:val="hybridMultilevel"/>
    <w:tmpl w:val="7FF42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B006E"/>
    <w:rsid w:val="000B006E"/>
    <w:rsid w:val="002D2B06"/>
    <w:rsid w:val="00507D19"/>
    <w:rsid w:val="00546DB4"/>
    <w:rsid w:val="005E4B85"/>
    <w:rsid w:val="00692602"/>
    <w:rsid w:val="0072191F"/>
    <w:rsid w:val="007533EE"/>
    <w:rsid w:val="008448BB"/>
    <w:rsid w:val="00864FFC"/>
    <w:rsid w:val="008A626D"/>
    <w:rsid w:val="00AC1AB5"/>
    <w:rsid w:val="00C13EA5"/>
    <w:rsid w:val="00D75865"/>
    <w:rsid w:val="00F1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8BB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7AA9"/>
    <w:pPr>
      <w:keepNext/>
      <w:widowControl w:val="0"/>
      <w:tabs>
        <w:tab w:val="num" w:pos="360"/>
      </w:tabs>
      <w:suppressAutoHyphens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AB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F17AA9"/>
    <w:rPr>
      <w:rFonts w:ascii="Arial" w:eastAsia="Andale Sans UI" w:hAnsi="Arial" w:cs="Arial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F17AA9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7AA9"/>
    <w:rPr>
      <w:rFonts w:ascii="Thorndale" w:eastAsia="Andale Sans UI" w:hAnsi="Thorndale" w:cs="Tahoma"/>
      <w:sz w:val="24"/>
      <w:szCs w:val="24"/>
      <w:lang w:eastAsia="ar-SA"/>
    </w:rPr>
  </w:style>
  <w:style w:type="paragraph" w:styleId="Lista">
    <w:name w:val="List"/>
    <w:basedOn w:val="Tekstpodstawowy"/>
    <w:semiHidden/>
    <w:unhideWhenUsed/>
    <w:rsid w:val="00F17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user</cp:lastModifiedBy>
  <cp:revision>2</cp:revision>
  <cp:lastPrinted>2019-10-27T21:01:00Z</cp:lastPrinted>
  <dcterms:created xsi:type="dcterms:W3CDTF">2020-01-13T10:16:00Z</dcterms:created>
  <dcterms:modified xsi:type="dcterms:W3CDTF">2020-01-13T10:16:00Z</dcterms:modified>
</cp:coreProperties>
</file>