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59" w:rsidRPr="00443859" w:rsidRDefault="00443859" w:rsidP="00984906">
      <w:pPr>
        <w:pStyle w:val="NormalnyWeb"/>
        <w:rPr>
          <w:rFonts w:ascii="Lucida Grande" w:hAnsi="Lucida Grande"/>
          <w:b/>
          <w:color w:val="00B0F0"/>
          <w:sz w:val="27"/>
          <w:szCs w:val="27"/>
        </w:rPr>
      </w:pPr>
      <w:r w:rsidRPr="00443859">
        <w:rPr>
          <w:rFonts w:ascii="Lucida Grande" w:hAnsi="Lucida Grande"/>
          <w:b/>
          <w:color w:val="00B0F0"/>
          <w:sz w:val="27"/>
          <w:szCs w:val="27"/>
        </w:rPr>
        <w:t xml:space="preserve">VII edycja Ogólnopolskiego konkursu Nauk Przyrodniczych już za nami </w:t>
      </w:r>
    </w:p>
    <w:p w:rsidR="00984906" w:rsidRDefault="0020769A" w:rsidP="00984906">
      <w:pPr>
        <w:pStyle w:val="NormalnyWeb"/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 xml:space="preserve">Po raz trzeci uczniowie naszej szkoły przystąpili do kolejnej edycji Ogólnopolskiego Konkursu nauk Przyrodniczych </w:t>
      </w:r>
      <w:r>
        <w:rPr>
          <w:rFonts w:ascii="Lucida Grande" w:hAnsi="Lucida Grande" w:hint="eastAsia"/>
          <w:color w:val="333333"/>
          <w:sz w:val="27"/>
          <w:szCs w:val="27"/>
        </w:rPr>
        <w:t>„</w:t>
      </w:r>
      <w:r>
        <w:rPr>
          <w:rFonts w:ascii="Lucida Grande" w:hAnsi="Lucida Grande"/>
          <w:color w:val="333333"/>
          <w:sz w:val="27"/>
          <w:szCs w:val="27"/>
        </w:rPr>
        <w:t>Świetlik</w:t>
      </w:r>
      <w:r>
        <w:rPr>
          <w:rFonts w:ascii="Lucida Grande" w:hAnsi="Lucida Grande" w:hint="eastAsia"/>
          <w:color w:val="333333"/>
          <w:sz w:val="27"/>
          <w:szCs w:val="27"/>
        </w:rPr>
        <w:t>”</w:t>
      </w:r>
      <w:r>
        <w:rPr>
          <w:rFonts w:ascii="Lucida Grande" w:hAnsi="Lucida Grande"/>
          <w:color w:val="333333"/>
          <w:sz w:val="27"/>
          <w:szCs w:val="27"/>
        </w:rPr>
        <w:t>.</w:t>
      </w:r>
    </w:p>
    <w:p w:rsidR="00984906" w:rsidRDefault="00046820" w:rsidP="00984906">
      <w:pPr>
        <w:pStyle w:val="NormalnyWeb"/>
      </w:pPr>
      <w:r>
        <w:rPr>
          <w:rFonts w:ascii="Lucida Grande" w:hAnsi="Lucida Grande"/>
          <w:color w:val="333333"/>
          <w:sz w:val="27"/>
          <w:szCs w:val="27"/>
        </w:rPr>
        <w:t>Celem Konkursu jest</w:t>
      </w:r>
      <w:r w:rsidR="00984906">
        <w:rPr>
          <w:rFonts w:ascii="Lucida Grande" w:hAnsi="Lucida Grande"/>
          <w:color w:val="333333"/>
          <w:sz w:val="27"/>
          <w:szCs w:val="27"/>
        </w:rPr>
        <w:t xml:space="preserve"> propagowanie nauk przyrodniczych wśród uczniów szkół podstawowych.</w:t>
      </w:r>
    </w:p>
    <w:p w:rsidR="00443859" w:rsidRDefault="00984906">
      <w:pPr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>Konkurs przebiega</w:t>
      </w:r>
      <w:r w:rsidR="0020769A">
        <w:rPr>
          <w:rFonts w:ascii="Lucida Grande" w:hAnsi="Lucida Grande"/>
          <w:color w:val="333333"/>
          <w:sz w:val="27"/>
          <w:szCs w:val="27"/>
        </w:rPr>
        <w:t>ł</w:t>
      </w:r>
      <w:r>
        <w:rPr>
          <w:rFonts w:ascii="Lucida Grande" w:hAnsi="Lucida Grande"/>
          <w:color w:val="333333"/>
          <w:sz w:val="27"/>
          <w:szCs w:val="27"/>
        </w:rPr>
        <w:t xml:space="preserve"> w dwóch etapach: etap przygotowawczy oraz test finałowy. Etap przygotowawczy do Konkursu, polegający na przeprowadzeniu zestawu doświadczeń konkursowy</w:t>
      </w:r>
      <w:r w:rsidR="0020769A">
        <w:rPr>
          <w:rFonts w:ascii="Lucida Grande" w:hAnsi="Lucida Grande"/>
          <w:color w:val="333333"/>
          <w:sz w:val="27"/>
          <w:szCs w:val="27"/>
        </w:rPr>
        <w:t>ch przez uczestników opracowanych przez Zespół Merytoryczny Świetlika</w:t>
      </w:r>
      <w:r w:rsidR="00046820">
        <w:rPr>
          <w:rFonts w:ascii="Lucida Grande" w:hAnsi="Lucida Grande"/>
          <w:color w:val="333333"/>
          <w:sz w:val="27"/>
          <w:szCs w:val="27"/>
        </w:rPr>
        <w:t>, pracowników Uniwersytetu Jagiellońskiego</w:t>
      </w:r>
      <w:r>
        <w:rPr>
          <w:rFonts w:ascii="Lucida Grande" w:hAnsi="Lucida Grande"/>
          <w:color w:val="333333"/>
          <w:sz w:val="27"/>
          <w:szCs w:val="27"/>
        </w:rPr>
        <w:t>. Drugi</w:t>
      </w:r>
      <w:r w:rsidR="0020769A">
        <w:rPr>
          <w:rFonts w:ascii="Lucida Grande" w:hAnsi="Lucida Grande"/>
          <w:color w:val="333333"/>
          <w:sz w:val="27"/>
          <w:szCs w:val="27"/>
        </w:rPr>
        <w:t xml:space="preserve"> etap, test finałowy</w:t>
      </w:r>
      <w:r>
        <w:rPr>
          <w:rFonts w:ascii="Lucida Grande" w:hAnsi="Lucida Grande"/>
          <w:color w:val="333333"/>
          <w:sz w:val="27"/>
          <w:szCs w:val="27"/>
        </w:rPr>
        <w:t xml:space="preserve">. </w:t>
      </w:r>
    </w:p>
    <w:p w:rsidR="00796172" w:rsidRDefault="00046820">
      <w:pPr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 xml:space="preserve">Konkurs Świetlik został objęty Honorowym Patronatem przez Jego Magnificencję Rektora Uniwersytetu Jagiellońskiego </w:t>
      </w:r>
      <w:r>
        <w:rPr>
          <w:rFonts w:ascii="Lucida Grande" w:hAnsi="Lucida Grande" w:hint="eastAsia"/>
          <w:color w:val="333333"/>
          <w:sz w:val="27"/>
          <w:szCs w:val="27"/>
        </w:rPr>
        <w:t>prof</w:t>
      </w:r>
      <w:r>
        <w:rPr>
          <w:rFonts w:ascii="Lucida Grande" w:hAnsi="Lucida Grande"/>
          <w:color w:val="333333"/>
          <w:sz w:val="27"/>
          <w:szCs w:val="27"/>
        </w:rPr>
        <w:t xml:space="preserve">. Dr </w:t>
      </w:r>
      <w:r>
        <w:rPr>
          <w:rFonts w:ascii="Lucida Grande" w:hAnsi="Lucida Grande" w:hint="eastAsia"/>
          <w:color w:val="333333"/>
          <w:sz w:val="27"/>
          <w:szCs w:val="27"/>
        </w:rPr>
        <w:t>hab</w:t>
      </w:r>
      <w:r>
        <w:rPr>
          <w:rFonts w:ascii="Lucida Grande" w:hAnsi="Lucida Grande"/>
          <w:color w:val="333333"/>
          <w:sz w:val="27"/>
          <w:szCs w:val="27"/>
        </w:rPr>
        <w:t>. M</w:t>
      </w:r>
      <w:r>
        <w:rPr>
          <w:rFonts w:ascii="Lucida Grande" w:hAnsi="Lucida Grande" w:hint="eastAsia"/>
          <w:color w:val="333333"/>
          <w:sz w:val="27"/>
          <w:szCs w:val="27"/>
        </w:rPr>
        <w:t>ed</w:t>
      </w:r>
      <w:r>
        <w:rPr>
          <w:rFonts w:ascii="Lucida Grande" w:hAnsi="Lucida Grande"/>
          <w:color w:val="333333"/>
          <w:sz w:val="27"/>
          <w:szCs w:val="27"/>
        </w:rPr>
        <w:t>. Wojciecha Nowaka, Wydział Fizyki, Astronomii i Informatyki Stosowanej Uniwersytetu Jagiellońskiego.</w:t>
      </w:r>
    </w:p>
    <w:p w:rsidR="00443859" w:rsidRDefault="00443859">
      <w:pPr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>Laureatką konkursu została:</w:t>
      </w:r>
    </w:p>
    <w:p w:rsidR="00046820" w:rsidRPr="00443859" w:rsidRDefault="00443859" w:rsidP="00443859">
      <w:pPr>
        <w:pStyle w:val="Akapitzlist"/>
        <w:numPr>
          <w:ilvl w:val="0"/>
          <w:numId w:val="2"/>
        </w:numPr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 xml:space="preserve"> Gabriela Makowska klasa V</w:t>
      </w:r>
    </w:p>
    <w:p w:rsidR="00046820" w:rsidRDefault="00046820">
      <w:pPr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>Zaś wyróżnienie otrzymali:</w:t>
      </w:r>
    </w:p>
    <w:p w:rsidR="00443859" w:rsidRDefault="00443859" w:rsidP="00443859">
      <w:pPr>
        <w:pStyle w:val="Akapitzlist"/>
        <w:numPr>
          <w:ilvl w:val="0"/>
          <w:numId w:val="1"/>
        </w:numPr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>Wiktoria Bożym klasa V</w:t>
      </w:r>
    </w:p>
    <w:p w:rsidR="00443859" w:rsidRDefault="00443859" w:rsidP="00443859">
      <w:pPr>
        <w:pStyle w:val="Akapitzlist"/>
        <w:numPr>
          <w:ilvl w:val="0"/>
          <w:numId w:val="1"/>
        </w:numPr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>Adrian Pietrzak klasa III</w:t>
      </w:r>
    </w:p>
    <w:p w:rsidR="00443859" w:rsidRDefault="00DF603E" w:rsidP="00443859">
      <w:pPr>
        <w:pStyle w:val="Akapitzlist"/>
        <w:numPr>
          <w:ilvl w:val="0"/>
          <w:numId w:val="1"/>
        </w:numPr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 xml:space="preserve">Jakub </w:t>
      </w:r>
      <w:proofErr w:type="spellStart"/>
      <w:r w:rsidR="00443859">
        <w:rPr>
          <w:rFonts w:ascii="Lucida Grande" w:hAnsi="Lucida Grande"/>
          <w:color w:val="333333"/>
          <w:sz w:val="27"/>
          <w:szCs w:val="27"/>
        </w:rPr>
        <w:t>Kaliś</w:t>
      </w:r>
      <w:proofErr w:type="spellEnd"/>
      <w:r w:rsidR="00443859">
        <w:rPr>
          <w:rFonts w:ascii="Lucida Grande" w:hAnsi="Lucida Grande"/>
          <w:color w:val="333333"/>
          <w:sz w:val="27"/>
          <w:szCs w:val="27"/>
        </w:rPr>
        <w:t xml:space="preserve">  klasa III</w:t>
      </w:r>
    </w:p>
    <w:p w:rsidR="00443859" w:rsidRDefault="00443859" w:rsidP="00443859">
      <w:pPr>
        <w:pStyle w:val="Akapitzlist"/>
        <w:rPr>
          <w:rFonts w:ascii="Lucida Grande" w:hAnsi="Lucida Grande"/>
          <w:color w:val="333333"/>
          <w:sz w:val="27"/>
          <w:szCs w:val="27"/>
        </w:rPr>
      </w:pPr>
    </w:p>
    <w:p w:rsidR="00443859" w:rsidRDefault="00443859" w:rsidP="00443859">
      <w:pPr>
        <w:pStyle w:val="Akapitzlist"/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 xml:space="preserve">                            Gratulujemy !!!</w:t>
      </w:r>
    </w:p>
    <w:p w:rsidR="00443859" w:rsidRDefault="00443859" w:rsidP="00443859">
      <w:pPr>
        <w:pStyle w:val="Akapitzlist"/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>Szkolnym koordynatorem jest p. Katarzyna Świątecka</w:t>
      </w:r>
    </w:p>
    <w:p w:rsidR="00443859" w:rsidRPr="00443859" w:rsidRDefault="00443859" w:rsidP="00443859">
      <w:pPr>
        <w:pStyle w:val="Akapitzlist"/>
        <w:rPr>
          <w:rFonts w:ascii="Lucida Grande" w:hAnsi="Lucida Grande"/>
          <w:color w:val="333333"/>
          <w:sz w:val="27"/>
          <w:szCs w:val="27"/>
        </w:rPr>
      </w:pPr>
      <w:r>
        <w:rPr>
          <w:rFonts w:ascii="Lucida Grande" w:hAnsi="Lucida Grande"/>
          <w:color w:val="333333"/>
          <w:sz w:val="27"/>
          <w:szCs w:val="27"/>
        </w:rPr>
        <w:t xml:space="preserve">           </w:t>
      </w:r>
    </w:p>
    <w:p w:rsidR="00046820" w:rsidRDefault="00046820">
      <w:pPr>
        <w:rPr>
          <w:rFonts w:ascii="Lucida Grande" w:hAnsi="Lucida Grande"/>
          <w:color w:val="333333"/>
          <w:sz w:val="27"/>
          <w:szCs w:val="27"/>
        </w:rPr>
      </w:pPr>
    </w:p>
    <w:sectPr w:rsidR="00046820" w:rsidSect="0079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2015D"/>
    <w:multiLevelType w:val="hybridMultilevel"/>
    <w:tmpl w:val="DE68C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3369B"/>
    <w:multiLevelType w:val="hybridMultilevel"/>
    <w:tmpl w:val="8A2EA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84906"/>
    <w:rsid w:val="00046820"/>
    <w:rsid w:val="0020769A"/>
    <w:rsid w:val="00443859"/>
    <w:rsid w:val="00796172"/>
    <w:rsid w:val="00860C5D"/>
    <w:rsid w:val="00984906"/>
    <w:rsid w:val="00D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1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4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3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1325">
                                  <w:marLeft w:val="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Świątecki</dc:creator>
  <cp:keywords/>
  <cp:lastModifiedBy>Piotr</cp:lastModifiedBy>
  <cp:revision>2</cp:revision>
  <dcterms:created xsi:type="dcterms:W3CDTF">2014-06-25T06:56:00Z</dcterms:created>
  <dcterms:modified xsi:type="dcterms:W3CDTF">2014-06-25T06:56:00Z</dcterms:modified>
</cp:coreProperties>
</file>