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B5FC6" w14:textId="77777777" w:rsidR="00CF4B56" w:rsidRPr="00EE0298" w:rsidRDefault="00CF4B56" w:rsidP="00CF4B56">
      <w:pPr>
        <w:spacing w:after="200" w:line="276" w:lineRule="auto"/>
        <w:jc w:val="center"/>
        <w:rPr>
          <w:rFonts w:ascii="Cambria" w:eastAsia="Calibri" w:hAnsi="Cambria" w:cs="Times New Roman"/>
          <w:b/>
          <w:sz w:val="40"/>
          <w:szCs w:val="40"/>
        </w:rPr>
      </w:pPr>
      <w:r w:rsidRPr="00EE0298">
        <w:rPr>
          <w:rFonts w:ascii="Cambria" w:eastAsia="Calibri" w:hAnsi="Cambria" w:cs="Times New Roman"/>
          <w:b/>
          <w:sz w:val="40"/>
          <w:szCs w:val="40"/>
        </w:rPr>
        <w:t xml:space="preserve">Plan terapii ręki </w:t>
      </w:r>
    </w:p>
    <w:p w14:paraId="5E5634D3" w14:textId="7AD4550E" w:rsidR="00CF4B56" w:rsidRDefault="00CF4B56" w:rsidP="00CF4B56">
      <w:pPr>
        <w:spacing w:after="200" w:line="276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EE0298">
        <w:rPr>
          <w:rFonts w:ascii="Calibri" w:eastAsia="Calibri" w:hAnsi="Calibri" w:cs="Times New Roman"/>
          <w:b/>
          <w:sz w:val="24"/>
          <w:szCs w:val="24"/>
        </w:rPr>
        <w:t>Rok szkolny 202</w:t>
      </w:r>
      <w:r w:rsidR="008642F1">
        <w:rPr>
          <w:rFonts w:ascii="Calibri" w:eastAsia="Calibri" w:hAnsi="Calibri" w:cs="Times New Roman"/>
          <w:b/>
          <w:sz w:val="24"/>
          <w:szCs w:val="24"/>
        </w:rPr>
        <w:t>5</w:t>
      </w:r>
      <w:r w:rsidRPr="00EE0298">
        <w:rPr>
          <w:rFonts w:ascii="Calibri" w:eastAsia="Calibri" w:hAnsi="Calibri" w:cs="Times New Roman"/>
          <w:b/>
          <w:sz w:val="24"/>
          <w:szCs w:val="24"/>
        </w:rPr>
        <w:t>/ 202</w:t>
      </w:r>
      <w:r w:rsidR="008642F1">
        <w:rPr>
          <w:rFonts w:ascii="Calibri" w:eastAsia="Calibri" w:hAnsi="Calibri" w:cs="Times New Roman"/>
          <w:b/>
          <w:sz w:val="24"/>
          <w:szCs w:val="24"/>
        </w:rPr>
        <w:t>6</w:t>
      </w:r>
    </w:p>
    <w:p w14:paraId="0C46B277" w14:textId="203A4E7A" w:rsidR="00CF4B56" w:rsidRDefault="00CF4B56" w:rsidP="00CF4B56">
      <w:pPr>
        <w:rPr>
          <w:rFonts w:ascii="Trebuchet MS" w:hAnsi="Trebuchet MS"/>
          <w:color w:val="000000"/>
          <w:sz w:val="20"/>
          <w:szCs w:val="20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                                                                       Przedszkole </w:t>
      </w:r>
    </w:p>
    <w:p w14:paraId="411F9989" w14:textId="77777777" w:rsidR="00CF4B56" w:rsidRPr="00CF4B56" w:rsidRDefault="00941DE0">
      <w:pPr>
        <w:rPr>
          <w:rFonts w:cstheme="minorHAnsi"/>
          <w:color w:val="000000"/>
          <w:sz w:val="24"/>
          <w:szCs w:val="24"/>
        </w:rPr>
      </w:pPr>
      <w:r>
        <w:rPr>
          <w:rFonts w:ascii="Trebuchet MS" w:hAnsi="Trebuchet MS"/>
          <w:color w:val="000000"/>
          <w:sz w:val="20"/>
          <w:szCs w:val="20"/>
        </w:rPr>
        <w:br/>
      </w:r>
      <w:r w:rsidRPr="00CF4B56">
        <w:rPr>
          <w:rFonts w:cstheme="minorHAnsi"/>
          <w:color w:val="000000"/>
          <w:sz w:val="20"/>
          <w:szCs w:val="20"/>
        </w:rPr>
        <w:t>Nauczyciel prowadzący zajęcia: mgr Marta Łukasik</w:t>
      </w:r>
      <w:r w:rsidRPr="00CF4B56">
        <w:rPr>
          <w:rFonts w:cstheme="minorHAnsi"/>
          <w:color w:val="000000"/>
          <w:sz w:val="24"/>
          <w:szCs w:val="24"/>
        </w:rPr>
        <w:br/>
      </w:r>
      <w:r w:rsidRPr="00CF4B56">
        <w:rPr>
          <w:rFonts w:cstheme="minorHAnsi"/>
          <w:color w:val="000000"/>
          <w:sz w:val="24"/>
          <w:szCs w:val="24"/>
        </w:rPr>
        <w:br/>
      </w:r>
    </w:p>
    <w:p w14:paraId="401582FF" w14:textId="62C8DD95" w:rsidR="00CF4B56" w:rsidRPr="00EF46F8" w:rsidRDefault="00941DE0">
      <w:pPr>
        <w:rPr>
          <w:rFonts w:cstheme="minorHAnsi"/>
          <w:b/>
          <w:bCs/>
          <w:color w:val="000000"/>
          <w:sz w:val="24"/>
          <w:szCs w:val="24"/>
        </w:rPr>
      </w:pPr>
      <w:r w:rsidRPr="00EF46F8">
        <w:rPr>
          <w:rFonts w:cstheme="minorHAnsi"/>
          <w:b/>
          <w:bCs/>
          <w:color w:val="000000"/>
          <w:sz w:val="24"/>
          <w:szCs w:val="24"/>
        </w:rPr>
        <w:t>Z</w:t>
      </w:r>
      <w:r w:rsidR="00CF4B56" w:rsidRPr="00EF46F8">
        <w:rPr>
          <w:rFonts w:cstheme="minorHAnsi"/>
          <w:b/>
          <w:bCs/>
          <w:color w:val="000000"/>
          <w:sz w:val="24"/>
          <w:szCs w:val="24"/>
        </w:rPr>
        <w:t>adania</w:t>
      </w:r>
      <w:r w:rsidRPr="00EF46F8">
        <w:rPr>
          <w:rFonts w:cstheme="minorHAnsi"/>
          <w:b/>
          <w:bCs/>
          <w:color w:val="000000"/>
          <w:sz w:val="24"/>
          <w:szCs w:val="24"/>
        </w:rPr>
        <w:t xml:space="preserve"> T</w:t>
      </w:r>
      <w:r w:rsidR="00CF4B56" w:rsidRPr="00EF46F8">
        <w:rPr>
          <w:rFonts w:cstheme="minorHAnsi"/>
          <w:b/>
          <w:bCs/>
          <w:color w:val="000000"/>
          <w:sz w:val="24"/>
          <w:szCs w:val="24"/>
        </w:rPr>
        <w:t>erapii</w:t>
      </w:r>
      <w:r w:rsidRPr="00EF46F8">
        <w:rPr>
          <w:rFonts w:cstheme="minorHAnsi"/>
          <w:b/>
          <w:bCs/>
          <w:color w:val="000000"/>
          <w:sz w:val="24"/>
          <w:szCs w:val="24"/>
        </w:rPr>
        <w:t>:</w:t>
      </w:r>
    </w:p>
    <w:p w14:paraId="5E3EBB24" w14:textId="77777777" w:rsidR="00CF4B56" w:rsidRPr="00CF4B56" w:rsidRDefault="00941DE0" w:rsidP="00CF4B56">
      <w:pPr>
        <w:pStyle w:val="Akapitzlist"/>
        <w:numPr>
          <w:ilvl w:val="0"/>
          <w:numId w:val="1"/>
        </w:numPr>
        <w:rPr>
          <w:rFonts w:cstheme="minorHAnsi"/>
        </w:rPr>
      </w:pPr>
      <w:r w:rsidRPr="00CF4B56">
        <w:rPr>
          <w:rFonts w:cstheme="minorHAnsi"/>
          <w:color w:val="000000"/>
        </w:rPr>
        <w:t>Usprawnianie motorki dużej, kontroli posturalnej i koordynacji.</w:t>
      </w:r>
      <w:r w:rsidR="00CF4B56" w:rsidRPr="00CF4B56">
        <w:rPr>
          <w:rFonts w:cstheme="minorHAnsi"/>
          <w:color w:val="000000"/>
        </w:rPr>
        <w:t xml:space="preserve"> </w:t>
      </w:r>
    </w:p>
    <w:p w14:paraId="69C40662" w14:textId="77777777" w:rsidR="00CF4B56" w:rsidRPr="00CF4B56" w:rsidRDefault="00941DE0" w:rsidP="00CF4B56">
      <w:pPr>
        <w:pStyle w:val="Akapitzlist"/>
        <w:numPr>
          <w:ilvl w:val="0"/>
          <w:numId w:val="1"/>
        </w:numPr>
        <w:rPr>
          <w:rFonts w:cstheme="minorHAnsi"/>
        </w:rPr>
      </w:pPr>
      <w:r w:rsidRPr="00CF4B56">
        <w:rPr>
          <w:rFonts w:cstheme="minorHAnsi"/>
          <w:color w:val="000000"/>
        </w:rPr>
        <w:t xml:space="preserve">Stymulowanie czucia głębokiego – </w:t>
      </w:r>
      <w:proofErr w:type="spellStart"/>
      <w:r w:rsidRPr="00CF4B56">
        <w:rPr>
          <w:rFonts w:cstheme="minorHAnsi"/>
          <w:color w:val="000000"/>
        </w:rPr>
        <w:t>propriocepcji</w:t>
      </w:r>
      <w:proofErr w:type="spellEnd"/>
      <w:r w:rsidRPr="00CF4B56">
        <w:rPr>
          <w:rFonts w:cstheme="minorHAnsi"/>
          <w:color w:val="000000"/>
        </w:rPr>
        <w:t>.</w:t>
      </w:r>
    </w:p>
    <w:p w14:paraId="7B5305FF" w14:textId="77777777" w:rsidR="00CF4B56" w:rsidRPr="00CF4B56" w:rsidRDefault="00941DE0" w:rsidP="00CF4B56">
      <w:pPr>
        <w:pStyle w:val="Akapitzlist"/>
        <w:numPr>
          <w:ilvl w:val="0"/>
          <w:numId w:val="1"/>
        </w:numPr>
        <w:rPr>
          <w:rFonts w:cstheme="minorHAnsi"/>
        </w:rPr>
      </w:pPr>
      <w:r w:rsidRPr="00CF4B56">
        <w:rPr>
          <w:rFonts w:cstheme="minorHAnsi"/>
          <w:color w:val="000000"/>
        </w:rPr>
        <w:t>Rozbudzanie ciekawości poznawania własnego ciała, a zwłaszcza rąk i ich możliwości, oraz uwrażliwienie na potrzebę systematycznej aktywności ruchowej i zaszczepienie postawy prozdrowotnej.</w:t>
      </w:r>
    </w:p>
    <w:p w14:paraId="234A803C" w14:textId="77777777" w:rsidR="00CF4B56" w:rsidRPr="00CF4B56" w:rsidRDefault="00941DE0" w:rsidP="00CF4B56">
      <w:pPr>
        <w:pStyle w:val="Akapitzlist"/>
        <w:numPr>
          <w:ilvl w:val="0"/>
          <w:numId w:val="1"/>
        </w:numPr>
      </w:pPr>
      <w:r w:rsidRPr="00CF4B56">
        <w:rPr>
          <w:rFonts w:cstheme="minorHAnsi"/>
          <w:color w:val="000000"/>
        </w:rPr>
        <w:t>Korekta i utrwalanie prawidłowego chwytu pisarskiego.</w:t>
      </w:r>
    </w:p>
    <w:p w14:paraId="4CF00835" w14:textId="77777777" w:rsidR="00CF4B56" w:rsidRPr="00CF4B56" w:rsidRDefault="00941DE0" w:rsidP="00CF4B56">
      <w:pPr>
        <w:pStyle w:val="Akapitzlist"/>
        <w:numPr>
          <w:ilvl w:val="0"/>
          <w:numId w:val="1"/>
        </w:numPr>
      </w:pPr>
      <w:r w:rsidRPr="00CF4B56">
        <w:rPr>
          <w:rFonts w:cstheme="minorHAnsi"/>
          <w:color w:val="000000"/>
        </w:rPr>
        <w:t>Usprawnianie motoryki małej, czyli precyzyjnych ruchów rąk, dłoni i palców, oraz sprawności grafomotorycznej.</w:t>
      </w:r>
    </w:p>
    <w:p w14:paraId="149D9C41" w14:textId="77777777" w:rsidR="00CF4B56" w:rsidRPr="00CF4B56" w:rsidRDefault="00941DE0" w:rsidP="00CF4B56">
      <w:pPr>
        <w:pStyle w:val="Akapitzlist"/>
        <w:numPr>
          <w:ilvl w:val="0"/>
          <w:numId w:val="1"/>
        </w:numPr>
      </w:pPr>
      <w:r w:rsidRPr="00CF4B56">
        <w:rPr>
          <w:rFonts w:cstheme="minorHAnsi"/>
          <w:color w:val="000000"/>
        </w:rPr>
        <w:t>Doskonalenie koordynacji pracy obu rąk.</w:t>
      </w:r>
    </w:p>
    <w:p w14:paraId="6F036700" w14:textId="77777777" w:rsidR="00CF4B56" w:rsidRPr="00CF4B56" w:rsidRDefault="00941DE0" w:rsidP="00CF4B56">
      <w:pPr>
        <w:pStyle w:val="Akapitzlist"/>
        <w:numPr>
          <w:ilvl w:val="0"/>
          <w:numId w:val="1"/>
        </w:numPr>
      </w:pPr>
      <w:r w:rsidRPr="00CF4B56">
        <w:rPr>
          <w:rFonts w:cstheme="minorHAnsi"/>
          <w:color w:val="000000"/>
        </w:rPr>
        <w:t>Korekta i utrwalanie poprawnego chwytu pisarskiego.</w:t>
      </w:r>
    </w:p>
    <w:p w14:paraId="1D7CA8B3" w14:textId="77777777" w:rsidR="00CF4B56" w:rsidRPr="00CF4B56" w:rsidRDefault="00941DE0" w:rsidP="00CF4B56">
      <w:pPr>
        <w:pStyle w:val="Akapitzlist"/>
        <w:numPr>
          <w:ilvl w:val="0"/>
          <w:numId w:val="1"/>
        </w:numPr>
      </w:pPr>
      <w:r w:rsidRPr="00CF4B56">
        <w:rPr>
          <w:rFonts w:cstheme="minorHAnsi"/>
          <w:color w:val="000000"/>
        </w:rPr>
        <w:t xml:space="preserve">Nauka wycinania, korygowanie ruchów </w:t>
      </w:r>
      <w:proofErr w:type="gramStart"/>
      <w:r w:rsidRPr="00CF4B56">
        <w:rPr>
          <w:rFonts w:cstheme="minorHAnsi"/>
          <w:color w:val="000000"/>
        </w:rPr>
        <w:t>nadgarstka,</w:t>
      </w:r>
      <w:proofErr w:type="gramEnd"/>
      <w:r w:rsidRPr="00CF4B56">
        <w:rPr>
          <w:rFonts w:cstheme="minorHAnsi"/>
          <w:color w:val="000000"/>
        </w:rPr>
        <w:t xml:space="preserve"> oraz kciuka podczas wykonywania czynności.</w:t>
      </w:r>
    </w:p>
    <w:p w14:paraId="0B2F72BA" w14:textId="77777777" w:rsidR="00CF4B56" w:rsidRPr="00CF4B56" w:rsidRDefault="00941DE0" w:rsidP="00CF4B56">
      <w:pPr>
        <w:pStyle w:val="Akapitzlist"/>
        <w:numPr>
          <w:ilvl w:val="0"/>
          <w:numId w:val="1"/>
        </w:numPr>
      </w:pPr>
      <w:r w:rsidRPr="00CF4B56">
        <w:rPr>
          <w:rFonts w:cstheme="minorHAnsi"/>
          <w:color w:val="000000"/>
        </w:rPr>
        <w:t>Podnoszenie sprawności manualnej i samoobsługowej.</w:t>
      </w:r>
    </w:p>
    <w:p w14:paraId="288135C1" w14:textId="25F7BB29" w:rsidR="00CF4B56" w:rsidRPr="00CF4B56" w:rsidRDefault="00941DE0" w:rsidP="00CF4B56">
      <w:pPr>
        <w:pStyle w:val="Akapitzlist"/>
        <w:numPr>
          <w:ilvl w:val="0"/>
          <w:numId w:val="1"/>
        </w:numPr>
      </w:pPr>
      <w:r w:rsidRPr="00CF4B56">
        <w:rPr>
          <w:rFonts w:cstheme="minorHAnsi"/>
          <w:color w:val="000000"/>
        </w:rPr>
        <w:t>Przygotowanie do nauki pisania, doskonalenie kreślenia znaków lite</w:t>
      </w:r>
      <w:r w:rsidR="008642F1">
        <w:rPr>
          <w:rFonts w:cstheme="minorHAnsi"/>
          <w:color w:val="000000"/>
        </w:rPr>
        <w:t>ro po</w:t>
      </w:r>
      <w:r w:rsidRPr="00CF4B56">
        <w:rPr>
          <w:rFonts w:cstheme="minorHAnsi"/>
          <w:color w:val="000000"/>
        </w:rPr>
        <w:t>dobnych.</w:t>
      </w:r>
    </w:p>
    <w:p w14:paraId="37BAE4DB" w14:textId="77777777" w:rsidR="00CF4B56" w:rsidRPr="00CF4B56" w:rsidRDefault="00941DE0" w:rsidP="00CF4B56">
      <w:pPr>
        <w:pStyle w:val="Akapitzlist"/>
        <w:numPr>
          <w:ilvl w:val="0"/>
          <w:numId w:val="1"/>
        </w:numPr>
      </w:pPr>
      <w:r w:rsidRPr="00CF4B56">
        <w:rPr>
          <w:rFonts w:cstheme="minorHAnsi"/>
          <w:color w:val="000000"/>
        </w:rPr>
        <w:t>Doskonalenie koncentracji uwagi na wykonywanych czynnościach.</w:t>
      </w:r>
    </w:p>
    <w:p w14:paraId="76352D56" w14:textId="77777777" w:rsidR="00CF4B56" w:rsidRPr="00CF4B56" w:rsidRDefault="00941DE0" w:rsidP="00CF4B56">
      <w:pPr>
        <w:pStyle w:val="Akapitzlist"/>
        <w:numPr>
          <w:ilvl w:val="0"/>
          <w:numId w:val="1"/>
        </w:numPr>
      </w:pPr>
      <w:r w:rsidRPr="00CF4B56">
        <w:rPr>
          <w:rFonts w:cstheme="minorHAnsi"/>
          <w:color w:val="000000"/>
        </w:rPr>
        <w:t xml:space="preserve"> Wdrażanie do współpracy, zachęcanie do komunikowania swoich potrzeb.</w:t>
      </w:r>
    </w:p>
    <w:p w14:paraId="0D666CCA" w14:textId="77777777" w:rsidR="00EF46F8" w:rsidRPr="00EF46F8" w:rsidRDefault="00941DE0" w:rsidP="00EF46F8">
      <w:pPr>
        <w:pStyle w:val="Akapitzlist"/>
        <w:numPr>
          <w:ilvl w:val="0"/>
          <w:numId w:val="1"/>
        </w:numPr>
      </w:pPr>
      <w:r w:rsidRPr="00CF4B56">
        <w:rPr>
          <w:rFonts w:cstheme="minorHAnsi"/>
          <w:color w:val="000000"/>
        </w:rPr>
        <w:t>Wspomaganie harmonijnego rozwoju dziecka.</w:t>
      </w:r>
    </w:p>
    <w:p w14:paraId="133EFC65" w14:textId="77777777" w:rsidR="00EF46F8" w:rsidRPr="00EF46F8" w:rsidRDefault="00EF46F8" w:rsidP="00EF46F8">
      <w:pPr>
        <w:pStyle w:val="Akapitzlist"/>
      </w:pPr>
    </w:p>
    <w:p w14:paraId="0E556B44" w14:textId="24A9B23D" w:rsidR="00EF46F8" w:rsidRPr="00EF46F8" w:rsidRDefault="00EF46F8" w:rsidP="00EF46F8">
      <w:pPr>
        <w:rPr>
          <w:b/>
          <w:bCs/>
        </w:rPr>
      </w:pPr>
      <w:r w:rsidRPr="00EF46F8">
        <w:rPr>
          <w:rFonts w:cstheme="minorHAnsi"/>
          <w:b/>
          <w:bCs/>
          <w:color w:val="000000"/>
          <w:sz w:val="24"/>
          <w:szCs w:val="24"/>
        </w:rPr>
        <w:t>Główne cele terapii:</w:t>
      </w:r>
    </w:p>
    <w:p w14:paraId="042E12C8" w14:textId="77777777" w:rsidR="00EF46F8" w:rsidRPr="00EF46F8" w:rsidRDefault="00941DE0" w:rsidP="00EF46F8">
      <w:pPr>
        <w:pStyle w:val="Akapitzlist"/>
        <w:numPr>
          <w:ilvl w:val="0"/>
          <w:numId w:val="2"/>
        </w:numPr>
      </w:pPr>
      <w:r w:rsidRPr="00EF46F8">
        <w:rPr>
          <w:rFonts w:cstheme="minorHAnsi"/>
          <w:color w:val="000000"/>
        </w:rPr>
        <w:t>kształtowanie i doskonalenie podstawowych zdolności motorycznych</w:t>
      </w:r>
      <w:r w:rsidRPr="00EF46F8">
        <w:rPr>
          <w:rFonts w:cstheme="minorHAnsi"/>
          <w:color w:val="000000"/>
        </w:rPr>
        <w:br/>
        <w:t>(siła, szybkość, równowaga, koordynacja),</w:t>
      </w:r>
    </w:p>
    <w:p w14:paraId="230A07BD" w14:textId="77777777" w:rsidR="00EF46F8" w:rsidRPr="00EF46F8" w:rsidRDefault="00941DE0" w:rsidP="00EF46F8">
      <w:pPr>
        <w:pStyle w:val="Akapitzlist"/>
        <w:numPr>
          <w:ilvl w:val="0"/>
          <w:numId w:val="2"/>
        </w:numPr>
      </w:pPr>
      <w:r w:rsidRPr="00EF46F8">
        <w:rPr>
          <w:rFonts w:cstheme="minorHAnsi"/>
          <w:color w:val="000000"/>
        </w:rPr>
        <w:t>normalizacja napięcia mięśniowego,</w:t>
      </w:r>
    </w:p>
    <w:p w14:paraId="56B08371" w14:textId="77777777" w:rsidR="00EF46F8" w:rsidRPr="00EF46F8" w:rsidRDefault="00941DE0" w:rsidP="00EF46F8">
      <w:pPr>
        <w:pStyle w:val="Akapitzlist"/>
        <w:numPr>
          <w:ilvl w:val="0"/>
          <w:numId w:val="2"/>
        </w:numPr>
      </w:pPr>
      <w:r w:rsidRPr="00EF46F8">
        <w:rPr>
          <w:rFonts w:cstheme="minorHAnsi"/>
          <w:color w:val="000000"/>
        </w:rPr>
        <w:t>wzmacnianie stabilizacji centralnej oraz stabilizacji obręczy barkowej,</w:t>
      </w:r>
    </w:p>
    <w:p w14:paraId="5ED066B5" w14:textId="77777777" w:rsidR="00EF46F8" w:rsidRPr="00EF46F8" w:rsidRDefault="00941DE0" w:rsidP="00EF46F8">
      <w:pPr>
        <w:pStyle w:val="Akapitzlist"/>
        <w:numPr>
          <w:ilvl w:val="0"/>
          <w:numId w:val="2"/>
        </w:numPr>
      </w:pPr>
      <w:r w:rsidRPr="00EF46F8">
        <w:rPr>
          <w:rFonts w:cstheme="minorHAnsi"/>
          <w:color w:val="000000"/>
        </w:rPr>
        <w:t>wzmacnianie mięśni posturalnych odpowiedzialnych za prawidłową kontrolę postawy,</w:t>
      </w:r>
    </w:p>
    <w:p w14:paraId="41DAAE94" w14:textId="77777777" w:rsidR="00EF46F8" w:rsidRPr="00EF46F8" w:rsidRDefault="00941DE0" w:rsidP="00EF46F8">
      <w:pPr>
        <w:pStyle w:val="Akapitzlist"/>
        <w:numPr>
          <w:ilvl w:val="0"/>
          <w:numId w:val="2"/>
        </w:numPr>
      </w:pPr>
      <w:r w:rsidRPr="00EF46F8">
        <w:rPr>
          <w:rFonts w:cstheme="minorHAnsi"/>
          <w:color w:val="000000"/>
        </w:rPr>
        <w:t xml:space="preserve"> poprawa umiejętności chwytnych rąk, praca nad koordynacją pomiędzy dłońmi</w:t>
      </w:r>
    </w:p>
    <w:p w14:paraId="2676BEDB" w14:textId="77777777" w:rsidR="00EF46F8" w:rsidRPr="00EF46F8" w:rsidRDefault="00941DE0" w:rsidP="00EF46F8">
      <w:pPr>
        <w:pStyle w:val="Akapitzlist"/>
        <w:numPr>
          <w:ilvl w:val="0"/>
          <w:numId w:val="2"/>
        </w:numPr>
      </w:pPr>
      <w:r w:rsidRPr="00EF46F8">
        <w:rPr>
          <w:rFonts w:cstheme="minorHAnsi"/>
          <w:color w:val="000000"/>
        </w:rPr>
        <w:t xml:space="preserve"> Efektywne wykonywanie ruchów drobnych, posługiwanie się narzędziami.</w:t>
      </w:r>
    </w:p>
    <w:p w14:paraId="5917A222" w14:textId="77777777" w:rsidR="00EF46F8" w:rsidRPr="00EF46F8" w:rsidRDefault="00941DE0" w:rsidP="00EF46F8">
      <w:pPr>
        <w:pStyle w:val="Akapitzlist"/>
        <w:numPr>
          <w:ilvl w:val="0"/>
          <w:numId w:val="2"/>
        </w:numPr>
      </w:pPr>
      <w:r w:rsidRPr="00EF46F8">
        <w:rPr>
          <w:rFonts w:cstheme="minorHAnsi"/>
          <w:color w:val="000000"/>
        </w:rPr>
        <w:t xml:space="preserve"> Rozwinięcie motywacji i aktywności grafomotorycznej.</w:t>
      </w:r>
    </w:p>
    <w:p w14:paraId="42965562" w14:textId="77777777" w:rsidR="00EF46F8" w:rsidRPr="00EF46F8" w:rsidRDefault="00941DE0" w:rsidP="00EF46F8">
      <w:pPr>
        <w:pStyle w:val="Akapitzlist"/>
        <w:numPr>
          <w:ilvl w:val="0"/>
          <w:numId w:val="2"/>
        </w:numPr>
      </w:pPr>
      <w:r w:rsidRPr="00EF46F8">
        <w:rPr>
          <w:rFonts w:cstheme="minorHAnsi"/>
          <w:color w:val="000000"/>
        </w:rPr>
        <w:t xml:space="preserve"> Rozwinięcie motywacji i aktywności grafomotorycznej.</w:t>
      </w:r>
    </w:p>
    <w:p w14:paraId="2939C0E9" w14:textId="77777777" w:rsidR="00EF46F8" w:rsidRPr="00EF46F8" w:rsidRDefault="00941DE0" w:rsidP="00EF46F8">
      <w:pPr>
        <w:pStyle w:val="Akapitzlist"/>
        <w:numPr>
          <w:ilvl w:val="0"/>
          <w:numId w:val="2"/>
        </w:numPr>
      </w:pPr>
      <w:r w:rsidRPr="00EF46F8">
        <w:rPr>
          <w:rFonts w:cstheme="minorHAnsi"/>
          <w:color w:val="000000"/>
        </w:rPr>
        <w:t xml:space="preserve"> rozwijanie sprawności dłoni i koordynacji oburęcznej,</w:t>
      </w:r>
    </w:p>
    <w:p w14:paraId="03854C6B" w14:textId="77777777" w:rsidR="00EF46F8" w:rsidRPr="00EF46F8" w:rsidRDefault="00941DE0" w:rsidP="00EF46F8">
      <w:pPr>
        <w:pStyle w:val="Akapitzlist"/>
        <w:numPr>
          <w:ilvl w:val="0"/>
          <w:numId w:val="2"/>
        </w:numPr>
      </w:pPr>
      <w:r w:rsidRPr="00EF46F8">
        <w:rPr>
          <w:rFonts w:cstheme="minorHAnsi"/>
          <w:color w:val="000000"/>
        </w:rPr>
        <w:t xml:space="preserve"> doskonalenie w zakresie technik szkolnych: kreślenie, kolorowanie, wycinanie</w:t>
      </w:r>
    </w:p>
    <w:p w14:paraId="74F74CFB" w14:textId="77777777" w:rsidR="00EF46F8" w:rsidRPr="00EF46F8" w:rsidRDefault="00941DE0" w:rsidP="00EF46F8">
      <w:pPr>
        <w:pStyle w:val="Akapitzlist"/>
        <w:numPr>
          <w:ilvl w:val="0"/>
          <w:numId w:val="2"/>
        </w:numPr>
      </w:pPr>
      <w:r w:rsidRPr="00EF46F8">
        <w:rPr>
          <w:rFonts w:cstheme="minorHAnsi"/>
          <w:color w:val="000000"/>
        </w:rPr>
        <w:t xml:space="preserve"> korekta i wspieranie prawidłowego chwytu narzędzia pisarskiego,</w:t>
      </w:r>
    </w:p>
    <w:p w14:paraId="3545ECF2" w14:textId="77777777" w:rsidR="00EF46F8" w:rsidRPr="00EF46F8" w:rsidRDefault="00941DE0" w:rsidP="00EF46F8">
      <w:pPr>
        <w:pStyle w:val="Akapitzlist"/>
        <w:numPr>
          <w:ilvl w:val="0"/>
          <w:numId w:val="2"/>
        </w:numPr>
      </w:pPr>
      <w:r w:rsidRPr="00EF46F8">
        <w:rPr>
          <w:rFonts w:cstheme="minorHAnsi"/>
          <w:color w:val="000000"/>
        </w:rPr>
        <w:t xml:space="preserve"> rozwijanie zdolności manipulacyjnych i precyzyjnych ruchów rąk, usprawnianie precyzyjnych ruchów dłoni i palców,</w:t>
      </w:r>
    </w:p>
    <w:p w14:paraId="512F7509" w14:textId="77777777" w:rsidR="00EF46F8" w:rsidRPr="00EF46F8" w:rsidRDefault="00941DE0" w:rsidP="00EF46F8">
      <w:pPr>
        <w:pStyle w:val="Akapitzlist"/>
        <w:numPr>
          <w:ilvl w:val="0"/>
          <w:numId w:val="2"/>
        </w:numPr>
      </w:pPr>
      <w:r w:rsidRPr="00EF46F8">
        <w:rPr>
          <w:rFonts w:cstheme="minorHAnsi"/>
          <w:color w:val="000000"/>
        </w:rPr>
        <w:t xml:space="preserve"> przekraczanie linii środka,</w:t>
      </w:r>
    </w:p>
    <w:p w14:paraId="6FE8B49F" w14:textId="77777777" w:rsidR="00EF46F8" w:rsidRPr="00EF46F8" w:rsidRDefault="00941DE0" w:rsidP="00EF46F8">
      <w:pPr>
        <w:pStyle w:val="Akapitzlist"/>
        <w:numPr>
          <w:ilvl w:val="0"/>
          <w:numId w:val="2"/>
        </w:numPr>
      </w:pPr>
      <w:r w:rsidRPr="00EF46F8">
        <w:rPr>
          <w:rFonts w:cstheme="minorHAnsi"/>
          <w:color w:val="000000"/>
        </w:rPr>
        <w:t xml:space="preserve"> Właściwa dynamika ruchu,</w:t>
      </w:r>
    </w:p>
    <w:p w14:paraId="0D989B1F" w14:textId="77777777" w:rsidR="00EF46F8" w:rsidRPr="00EF46F8" w:rsidRDefault="00941DE0" w:rsidP="00EF46F8">
      <w:pPr>
        <w:pStyle w:val="Akapitzlist"/>
        <w:numPr>
          <w:ilvl w:val="0"/>
          <w:numId w:val="2"/>
        </w:numPr>
      </w:pPr>
      <w:r w:rsidRPr="00EF46F8">
        <w:rPr>
          <w:rFonts w:cstheme="minorHAnsi"/>
          <w:color w:val="000000"/>
        </w:rPr>
        <w:lastRenderedPageBreak/>
        <w:t>wydłużenie zdolności koncentracji uwagi,</w:t>
      </w:r>
    </w:p>
    <w:p w14:paraId="43D1C0EF" w14:textId="77777777" w:rsidR="00EF46F8" w:rsidRPr="00EF46F8" w:rsidRDefault="00941DE0" w:rsidP="00EF46F8">
      <w:pPr>
        <w:pStyle w:val="Akapitzlist"/>
        <w:numPr>
          <w:ilvl w:val="0"/>
          <w:numId w:val="2"/>
        </w:numPr>
      </w:pPr>
      <w:r w:rsidRPr="00EF46F8">
        <w:rPr>
          <w:rFonts w:cstheme="minorHAnsi"/>
          <w:color w:val="000000"/>
        </w:rPr>
        <w:t xml:space="preserve"> doskonalenie koordynacji wzrokowo-ruchowej,</w:t>
      </w:r>
    </w:p>
    <w:p w14:paraId="61AB8324" w14:textId="77777777" w:rsidR="00EF46F8" w:rsidRPr="00EF46F8" w:rsidRDefault="00941DE0" w:rsidP="00EF46F8">
      <w:pPr>
        <w:pStyle w:val="Akapitzlist"/>
        <w:numPr>
          <w:ilvl w:val="0"/>
          <w:numId w:val="2"/>
        </w:numPr>
      </w:pPr>
      <w:r w:rsidRPr="00EF46F8">
        <w:rPr>
          <w:rFonts w:cstheme="minorHAnsi"/>
          <w:color w:val="000000"/>
        </w:rPr>
        <w:t xml:space="preserve"> poprawa wykonywania czynności samoobsługowych, m. in. posługiwania się sztućcami podczas jedzenia, ubierania, wiązania sznurowadeł, zapinania guzików oraz swobodnego posługiwania się przedmiotami codziennego użytku,</w:t>
      </w:r>
    </w:p>
    <w:p w14:paraId="4D95CCA9" w14:textId="77777777" w:rsidR="00EF46F8" w:rsidRPr="00EF46F8" w:rsidRDefault="00941DE0" w:rsidP="00EF46F8">
      <w:pPr>
        <w:pStyle w:val="Akapitzlist"/>
        <w:numPr>
          <w:ilvl w:val="0"/>
          <w:numId w:val="2"/>
        </w:numPr>
      </w:pPr>
      <w:r w:rsidRPr="00EF46F8">
        <w:rPr>
          <w:rFonts w:cstheme="minorHAnsi"/>
          <w:color w:val="000000"/>
        </w:rPr>
        <w:t xml:space="preserve"> rozwój kreatywności, tworzenie konstrukcji z naturalnych materiałów oraz nietypowych przedmiotów,</w:t>
      </w:r>
    </w:p>
    <w:p w14:paraId="4C5D17D9" w14:textId="77777777" w:rsidR="00EF46F8" w:rsidRPr="00EF46F8" w:rsidRDefault="00941DE0" w:rsidP="00EF46F8">
      <w:pPr>
        <w:pStyle w:val="Akapitzlist"/>
        <w:numPr>
          <w:ilvl w:val="0"/>
          <w:numId w:val="2"/>
        </w:numPr>
      </w:pPr>
      <w:r w:rsidRPr="00EF46F8">
        <w:rPr>
          <w:rFonts w:cstheme="minorHAnsi"/>
          <w:color w:val="000000"/>
        </w:rPr>
        <w:t xml:space="preserve"> rozwijanie samodzielności i odpowiedzialności za wyniki własnej pracy,</w:t>
      </w:r>
    </w:p>
    <w:p w14:paraId="08FFD3BF" w14:textId="77777777" w:rsidR="00EF46F8" w:rsidRPr="00EF46F8" w:rsidRDefault="00941DE0" w:rsidP="00EF46F8">
      <w:pPr>
        <w:pStyle w:val="Akapitzlist"/>
        <w:numPr>
          <w:ilvl w:val="0"/>
          <w:numId w:val="2"/>
        </w:numPr>
      </w:pPr>
      <w:r w:rsidRPr="00EF46F8">
        <w:rPr>
          <w:rFonts w:cstheme="minorHAnsi"/>
          <w:color w:val="000000"/>
        </w:rPr>
        <w:t xml:space="preserve"> budzenie i wyzwalanie spontanicznej radości poprzez zabawę, doświadczanie i eksperymentowanie,</w:t>
      </w:r>
    </w:p>
    <w:p w14:paraId="20401920" w14:textId="77777777" w:rsidR="00EF46F8" w:rsidRPr="00EF46F8" w:rsidRDefault="00941DE0" w:rsidP="00EF46F8">
      <w:pPr>
        <w:pStyle w:val="Akapitzlist"/>
        <w:numPr>
          <w:ilvl w:val="0"/>
          <w:numId w:val="2"/>
        </w:numPr>
      </w:pPr>
      <w:r w:rsidRPr="00EF46F8">
        <w:rPr>
          <w:rFonts w:cstheme="minorHAnsi"/>
          <w:color w:val="000000"/>
        </w:rPr>
        <w:t xml:space="preserve"> dostarczanie wrażeń dotykowych, rozwijanie wrażliwości sensorycznej,</w:t>
      </w:r>
    </w:p>
    <w:p w14:paraId="712E8CE5" w14:textId="77777777" w:rsidR="00EF46F8" w:rsidRPr="00EF46F8" w:rsidRDefault="00941DE0" w:rsidP="00EF46F8">
      <w:pPr>
        <w:pStyle w:val="Akapitzlist"/>
        <w:numPr>
          <w:ilvl w:val="0"/>
          <w:numId w:val="2"/>
        </w:numPr>
      </w:pPr>
      <w:r w:rsidRPr="00EF46F8">
        <w:rPr>
          <w:rFonts w:cstheme="minorHAnsi"/>
          <w:color w:val="000000"/>
        </w:rPr>
        <w:t xml:space="preserve"> rozwijanie wyobraźni, w tym wyobraźni przestrzennej,</w:t>
      </w:r>
    </w:p>
    <w:p w14:paraId="29B2A1A2" w14:textId="77777777" w:rsidR="00EF46F8" w:rsidRPr="00EF46F8" w:rsidRDefault="00941DE0" w:rsidP="00EF46F8">
      <w:pPr>
        <w:pStyle w:val="Akapitzlist"/>
        <w:numPr>
          <w:ilvl w:val="0"/>
          <w:numId w:val="2"/>
        </w:numPr>
      </w:pPr>
      <w:r w:rsidRPr="00EF46F8">
        <w:rPr>
          <w:rFonts w:cstheme="minorHAnsi"/>
          <w:color w:val="000000"/>
        </w:rPr>
        <w:t xml:space="preserve"> Budowanie poczucia pewności siebie, wiary we własne możliwości.</w:t>
      </w:r>
    </w:p>
    <w:p w14:paraId="3A61D63B" w14:textId="77777777" w:rsidR="00EF46F8" w:rsidRDefault="00EF46F8" w:rsidP="00EF46F8">
      <w:pPr>
        <w:rPr>
          <w:rFonts w:cstheme="minorHAnsi"/>
          <w:color w:val="000000"/>
          <w:sz w:val="24"/>
          <w:szCs w:val="24"/>
        </w:rPr>
      </w:pPr>
    </w:p>
    <w:p w14:paraId="1033585F" w14:textId="65F98301" w:rsidR="00EF46F8" w:rsidRPr="00EF46F8" w:rsidRDefault="00EF46F8" w:rsidP="00EF46F8">
      <w:pPr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M</w:t>
      </w:r>
      <w:r w:rsidRPr="00EF46F8">
        <w:rPr>
          <w:rFonts w:cstheme="minorHAnsi"/>
          <w:b/>
          <w:bCs/>
          <w:color w:val="000000"/>
          <w:sz w:val="24"/>
          <w:szCs w:val="24"/>
        </w:rPr>
        <w:t xml:space="preserve">etody pracy: </w:t>
      </w:r>
    </w:p>
    <w:p w14:paraId="09D475B8" w14:textId="77777777" w:rsidR="00EF46F8" w:rsidRPr="00EF46F8" w:rsidRDefault="00941DE0" w:rsidP="00EF46F8">
      <w:pPr>
        <w:pStyle w:val="Akapitzlist"/>
        <w:numPr>
          <w:ilvl w:val="0"/>
          <w:numId w:val="3"/>
        </w:numPr>
      </w:pPr>
      <w:r w:rsidRPr="00EF46F8">
        <w:rPr>
          <w:rFonts w:cstheme="minorHAnsi"/>
          <w:color w:val="000000"/>
        </w:rPr>
        <w:t>Ćwiczenia indywidualne i grupowe</w:t>
      </w:r>
    </w:p>
    <w:p w14:paraId="427E0A92" w14:textId="77777777" w:rsidR="00EF46F8" w:rsidRPr="00EF46F8" w:rsidRDefault="00941DE0" w:rsidP="00EF46F8">
      <w:pPr>
        <w:pStyle w:val="Akapitzlist"/>
        <w:numPr>
          <w:ilvl w:val="0"/>
          <w:numId w:val="3"/>
        </w:numPr>
      </w:pPr>
      <w:r w:rsidRPr="00EF46F8">
        <w:rPr>
          <w:rFonts w:cstheme="minorHAnsi"/>
          <w:color w:val="000000"/>
        </w:rPr>
        <w:t xml:space="preserve"> Doświadczenia wielozmysłowe</w:t>
      </w:r>
    </w:p>
    <w:p w14:paraId="5F4299D5" w14:textId="77777777" w:rsidR="00EF46F8" w:rsidRPr="00EF46F8" w:rsidRDefault="00941DE0" w:rsidP="00EF46F8">
      <w:pPr>
        <w:pStyle w:val="Akapitzlist"/>
        <w:numPr>
          <w:ilvl w:val="0"/>
          <w:numId w:val="3"/>
        </w:numPr>
      </w:pPr>
      <w:r w:rsidRPr="00EF46F8">
        <w:rPr>
          <w:rFonts w:cstheme="minorHAnsi"/>
          <w:color w:val="000000"/>
        </w:rPr>
        <w:t xml:space="preserve"> Ćwiczenia gimnastyczne – w obrębie motoryki dużej</w:t>
      </w:r>
    </w:p>
    <w:p w14:paraId="1DD85B03" w14:textId="77777777" w:rsidR="00EF46F8" w:rsidRPr="00EF46F8" w:rsidRDefault="00941DE0" w:rsidP="00EF46F8">
      <w:pPr>
        <w:pStyle w:val="Akapitzlist"/>
        <w:numPr>
          <w:ilvl w:val="0"/>
          <w:numId w:val="3"/>
        </w:numPr>
      </w:pPr>
      <w:r w:rsidRPr="00EF46F8">
        <w:rPr>
          <w:rFonts w:cstheme="minorHAnsi"/>
          <w:color w:val="000000"/>
        </w:rPr>
        <w:t xml:space="preserve"> Ćwiczenia manualne – w obrębie motoryki małej</w:t>
      </w:r>
    </w:p>
    <w:p w14:paraId="1F0ABB17" w14:textId="77777777" w:rsidR="00EF46F8" w:rsidRPr="00EF46F8" w:rsidRDefault="00941DE0" w:rsidP="00EF46F8">
      <w:pPr>
        <w:pStyle w:val="Akapitzlist"/>
        <w:numPr>
          <w:ilvl w:val="0"/>
          <w:numId w:val="3"/>
        </w:numPr>
      </w:pPr>
      <w:r w:rsidRPr="00EF46F8">
        <w:rPr>
          <w:rFonts w:cstheme="minorHAnsi"/>
          <w:color w:val="000000"/>
        </w:rPr>
        <w:t xml:space="preserve"> Ćwiczenia manuale – precyzyjne</w:t>
      </w:r>
    </w:p>
    <w:p w14:paraId="73AF14EF" w14:textId="77777777" w:rsidR="00EF46F8" w:rsidRPr="00EF46F8" w:rsidRDefault="00941DE0" w:rsidP="00EF46F8">
      <w:pPr>
        <w:pStyle w:val="Akapitzlist"/>
        <w:numPr>
          <w:ilvl w:val="0"/>
          <w:numId w:val="3"/>
        </w:numPr>
      </w:pPr>
      <w:r w:rsidRPr="00EF46F8">
        <w:rPr>
          <w:rFonts w:cstheme="minorHAnsi"/>
          <w:color w:val="000000"/>
        </w:rPr>
        <w:t xml:space="preserve"> Ćwiczenia relaksacyjne – rozluźniające</w:t>
      </w:r>
    </w:p>
    <w:p w14:paraId="2F3898BE" w14:textId="77777777" w:rsidR="00EF46F8" w:rsidRPr="00EF46F8" w:rsidRDefault="00941DE0" w:rsidP="00EF46F8">
      <w:pPr>
        <w:pStyle w:val="Akapitzlist"/>
        <w:numPr>
          <w:ilvl w:val="0"/>
          <w:numId w:val="3"/>
        </w:numPr>
      </w:pPr>
      <w:r w:rsidRPr="00EF46F8">
        <w:rPr>
          <w:rFonts w:cstheme="minorHAnsi"/>
          <w:color w:val="000000"/>
        </w:rPr>
        <w:t xml:space="preserve"> Pedagogika zabawy – wykorzystywanie zabaw ruchowych, ćwiczeń integrujących grupę, wyzwalających własną aktywność dziecka i pobudzających do nawiązywania interakcji,</w:t>
      </w:r>
    </w:p>
    <w:p w14:paraId="52B44A5B" w14:textId="77777777" w:rsidR="00EF46F8" w:rsidRPr="00EF46F8" w:rsidRDefault="00941DE0" w:rsidP="00EF46F8">
      <w:pPr>
        <w:pStyle w:val="Akapitzlist"/>
        <w:numPr>
          <w:ilvl w:val="0"/>
          <w:numId w:val="3"/>
        </w:numPr>
      </w:pPr>
      <w:r w:rsidRPr="00EF46F8">
        <w:rPr>
          <w:rFonts w:cstheme="minorHAnsi"/>
          <w:color w:val="000000"/>
        </w:rPr>
        <w:t xml:space="preserve"> Metoda malowania dziesięcioma palcami- ułatwia rzutowanie na zewnątrz napięć uczuciowych i popędowych.</w:t>
      </w:r>
    </w:p>
    <w:p w14:paraId="2FBD4E9B" w14:textId="77777777" w:rsidR="00EF46F8" w:rsidRPr="00EF46F8" w:rsidRDefault="00941DE0" w:rsidP="00EF46F8">
      <w:pPr>
        <w:pStyle w:val="Akapitzlist"/>
        <w:numPr>
          <w:ilvl w:val="0"/>
          <w:numId w:val="3"/>
        </w:numPr>
      </w:pPr>
      <w:r w:rsidRPr="00EF46F8">
        <w:rPr>
          <w:rFonts w:cstheme="minorHAnsi"/>
          <w:color w:val="000000"/>
        </w:rPr>
        <w:t xml:space="preserve"> Gry i zabawy terapeutyczne z zakresu terapii ręki</w:t>
      </w:r>
    </w:p>
    <w:p w14:paraId="71B08FE5" w14:textId="77777777" w:rsidR="00EF46F8" w:rsidRPr="00EF46F8" w:rsidRDefault="00941DE0" w:rsidP="00EF46F8">
      <w:pPr>
        <w:pStyle w:val="Akapitzlist"/>
        <w:numPr>
          <w:ilvl w:val="0"/>
          <w:numId w:val="3"/>
        </w:numPr>
      </w:pPr>
      <w:r w:rsidRPr="00EF46F8">
        <w:rPr>
          <w:rFonts w:cstheme="minorHAnsi"/>
          <w:color w:val="000000"/>
        </w:rPr>
        <w:t xml:space="preserve"> Gry i zabawy ruchowe</w:t>
      </w:r>
    </w:p>
    <w:p w14:paraId="193601EB" w14:textId="77777777" w:rsidR="00EF46F8" w:rsidRPr="00EF46F8" w:rsidRDefault="00941DE0" w:rsidP="00EF46F8">
      <w:pPr>
        <w:pStyle w:val="Akapitzlist"/>
        <w:numPr>
          <w:ilvl w:val="0"/>
          <w:numId w:val="3"/>
        </w:numPr>
      </w:pPr>
      <w:r w:rsidRPr="00EF46F8">
        <w:rPr>
          <w:rFonts w:cstheme="minorHAnsi"/>
          <w:color w:val="000000"/>
        </w:rPr>
        <w:t>Elementy metody Denisona</w:t>
      </w:r>
    </w:p>
    <w:p w14:paraId="55223421" w14:textId="77777777" w:rsidR="00EF46F8" w:rsidRPr="00EF46F8" w:rsidRDefault="00941DE0" w:rsidP="00EF46F8">
      <w:pPr>
        <w:pStyle w:val="Akapitzlist"/>
        <w:numPr>
          <w:ilvl w:val="0"/>
          <w:numId w:val="3"/>
        </w:numPr>
      </w:pPr>
      <w:r w:rsidRPr="00EF46F8">
        <w:rPr>
          <w:rFonts w:cstheme="minorHAnsi"/>
          <w:color w:val="000000"/>
        </w:rPr>
        <w:t xml:space="preserve"> Aktywizujące.</w:t>
      </w:r>
    </w:p>
    <w:p w14:paraId="589A0971" w14:textId="77777777" w:rsidR="00EF46F8" w:rsidRDefault="00EF46F8" w:rsidP="00EF46F8">
      <w:pPr>
        <w:rPr>
          <w:rFonts w:cstheme="minorHAnsi"/>
          <w:b/>
          <w:bCs/>
          <w:color w:val="000000"/>
          <w:sz w:val="24"/>
          <w:szCs w:val="24"/>
        </w:rPr>
      </w:pPr>
    </w:p>
    <w:p w14:paraId="694A15F3" w14:textId="5A3905A2" w:rsidR="00EF46F8" w:rsidRPr="00EF46F8" w:rsidRDefault="00EF46F8" w:rsidP="00EF46F8">
      <w:pPr>
        <w:rPr>
          <w:rFonts w:cstheme="minorHAnsi"/>
          <w:b/>
          <w:bCs/>
          <w:color w:val="000000"/>
          <w:sz w:val="24"/>
          <w:szCs w:val="24"/>
        </w:rPr>
      </w:pPr>
      <w:r w:rsidRPr="00EF46F8">
        <w:rPr>
          <w:rFonts w:cstheme="minorHAnsi"/>
          <w:b/>
          <w:bCs/>
          <w:color w:val="000000"/>
          <w:sz w:val="24"/>
          <w:szCs w:val="24"/>
        </w:rPr>
        <w:t>Środki dydaktyczne:</w:t>
      </w:r>
    </w:p>
    <w:p w14:paraId="34EB4FAB" w14:textId="77777777" w:rsidR="00EF46F8" w:rsidRPr="00EF46F8" w:rsidRDefault="00941DE0" w:rsidP="00EF46F8">
      <w:pPr>
        <w:pStyle w:val="Akapitzlist"/>
        <w:numPr>
          <w:ilvl w:val="0"/>
          <w:numId w:val="4"/>
        </w:numPr>
      </w:pPr>
      <w:r w:rsidRPr="00EF46F8">
        <w:rPr>
          <w:rFonts w:cstheme="minorHAnsi"/>
          <w:color w:val="000000"/>
        </w:rPr>
        <w:t>Materiały biurowe, papiernicze, plastyczne.</w:t>
      </w:r>
    </w:p>
    <w:p w14:paraId="4482BC7A" w14:textId="77777777" w:rsidR="00EF46F8" w:rsidRPr="00EF46F8" w:rsidRDefault="00941DE0" w:rsidP="00EF46F8">
      <w:pPr>
        <w:pStyle w:val="Akapitzlist"/>
        <w:numPr>
          <w:ilvl w:val="0"/>
          <w:numId w:val="4"/>
        </w:numPr>
      </w:pPr>
      <w:r w:rsidRPr="00EF46F8">
        <w:rPr>
          <w:rFonts w:cstheme="minorHAnsi"/>
          <w:color w:val="000000"/>
        </w:rPr>
        <w:t>Materiały treningowe do zapinania, sznurowania i zasuwania np. suwaków.</w:t>
      </w:r>
    </w:p>
    <w:p w14:paraId="6FFA6AAA" w14:textId="77777777" w:rsidR="00EF46F8" w:rsidRPr="00EF46F8" w:rsidRDefault="00941DE0" w:rsidP="00EF46F8">
      <w:pPr>
        <w:pStyle w:val="Akapitzlist"/>
        <w:numPr>
          <w:ilvl w:val="0"/>
          <w:numId w:val="4"/>
        </w:numPr>
      </w:pPr>
      <w:r w:rsidRPr="00EF46F8">
        <w:rPr>
          <w:rFonts w:cstheme="minorHAnsi"/>
          <w:color w:val="000000"/>
        </w:rPr>
        <w:t xml:space="preserve"> Materiał sypki taki jak mąka, kasza, makaron, ryż.</w:t>
      </w:r>
    </w:p>
    <w:p w14:paraId="33507553" w14:textId="77777777" w:rsidR="00EF46F8" w:rsidRPr="00EF46F8" w:rsidRDefault="00941DE0" w:rsidP="00EF46F8">
      <w:pPr>
        <w:pStyle w:val="Akapitzlist"/>
        <w:numPr>
          <w:ilvl w:val="0"/>
          <w:numId w:val="4"/>
        </w:numPr>
      </w:pPr>
      <w:r w:rsidRPr="00EF46F8">
        <w:rPr>
          <w:rFonts w:cstheme="minorHAnsi"/>
          <w:color w:val="000000"/>
        </w:rPr>
        <w:t>Przybory do ćwiczeń gimnastycznych (materace, piłki, woreczki, skakanki, hula-hop, drabinki itp.)</w:t>
      </w:r>
    </w:p>
    <w:p w14:paraId="5A9AE368" w14:textId="77777777" w:rsidR="00EF46F8" w:rsidRPr="00EF46F8" w:rsidRDefault="00941DE0" w:rsidP="00EF46F8">
      <w:pPr>
        <w:pStyle w:val="Akapitzlist"/>
        <w:numPr>
          <w:ilvl w:val="0"/>
          <w:numId w:val="4"/>
        </w:numPr>
      </w:pPr>
      <w:r w:rsidRPr="00EF46F8">
        <w:rPr>
          <w:rFonts w:cstheme="minorHAnsi"/>
          <w:color w:val="000000"/>
        </w:rPr>
        <w:t xml:space="preserve"> Gry terapeutyczne i edukacyjne.</w:t>
      </w:r>
    </w:p>
    <w:p w14:paraId="1BA5D1C6" w14:textId="77777777" w:rsidR="00A10BC2" w:rsidRPr="00A10BC2" w:rsidRDefault="00941DE0" w:rsidP="00EF46F8">
      <w:pPr>
        <w:pStyle w:val="Akapitzlist"/>
        <w:numPr>
          <w:ilvl w:val="0"/>
          <w:numId w:val="4"/>
        </w:numPr>
      </w:pPr>
      <w:r w:rsidRPr="00EF46F8">
        <w:rPr>
          <w:rFonts w:cstheme="minorHAnsi"/>
          <w:color w:val="000000"/>
        </w:rPr>
        <w:t xml:space="preserve"> Muzyka relaksacyjna</w:t>
      </w:r>
    </w:p>
    <w:p w14:paraId="383B017D" w14:textId="77777777" w:rsidR="00A10BC2" w:rsidRDefault="00A10BC2" w:rsidP="00A10BC2">
      <w:pPr>
        <w:rPr>
          <w:rFonts w:cstheme="minorHAnsi"/>
          <w:color w:val="000000"/>
          <w:sz w:val="24"/>
          <w:szCs w:val="24"/>
        </w:rPr>
      </w:pPr>
    </w:p>
    <w:p w14:paraId="1917C5EF" w14:textId="77777777" w:rsidR="00A10BC2" w:rsidRDefault="00A10BC2" w:rsidP="00A10BC2">
      <w:pPr>
        <w:rPr>
          <w:rFonts w:cstheme="minorHAnsi"/>
          <w:color w:val="000000"/>
          <w:sz w:val="24"/>
          <w:szCs w:val="24"/>
        </w:rPr>
      </w:pPr>
    </w:p>
    <w:p w14:paraId="6EE5E90A" w14:textId="77777777" w:rsidR="00A10BC2" w:rsidRDefault="00A10BC2" w:rsidP="00A10BC2">
      <w:pPr>
        <w:rPr>
          <w:rFonts w:cstheme="minorHAnsi"/>
          <w:color w:val="000000"/>
          <w:sz w:val="24"/>
          <w:szCs w:val="24"/>
        </w:rPr>
      </w:pPr>
    </w:p>
    <w:p w14:paraId="3D8ECF02" w14:textId="77777777" w:rsidR="00A10BC2" w:rsidRDefault="00A10BC2" w:rsidP="00A10BC2">
      <w:pPr>
        <w:rPr>
          <w:rFonts w:cstheme="minorHAnsi"/>
          <w:color w:val="000000"/>
          <w:sz w:val="24"/>
          <w:szCs w:val="24"/>
        </w:rPr>
      </w:pPr>
    </w:p>
    <w:p w14:paraId="622AE60C" w14:textId="59D8340A" w:rsidR="00A10BC2" w:rsidRPr="00A10BC2" w:rsidRDefault="00A10BC2" w:rsidP="00A10BC2">
      <w:pPr>
        <w:rPr>
          <w:rFonts w:ascii="Trebuchet MS" w:hAnsi="Trebuchet MS"/>
          <w:b/>
          <w:bCs/>
          <w:color w:val="000000"/>
        </w:rPr>
      </w:pPr>
      <w:r>
        <w:rPr>
          <w:rFonts w:cstheme="minorHAnsi"/>
          <w:b/>
          <w:bCs/>
          <w:color w:val="000000"/>
          <w:sz w:val="24"/>
          <w:szCs w:val="24"/>
        </w:rPr>
        <w:lastRenderedPageBreak/>
        <w:t>E</w:t>
      </w:r>
      <w:r w:rsidRPr="00A10BC2">
        <w:rPr>
          <w:rFonts w:cstheme="minorHAnsi"/>
          <w:b/>
          <w:bCs/>
          <w:color w:val="000000"/>
          <w:sz w:val="24"/>
          <w:szCs w:val="24"/>
        </w:rPr>
        <w:t>tapy terapii:</w:t>
      </w:r>
    </w:p>
    <w:p w14:paraId="5BEF4A2C" w14:textId="77777777" w:rsidR="00A10BC2" w:rsidRDefault="00941DE0" w:rsidP="00A10BC2">
      <w:pPr>
        <w:pStyle w:val="Akapitzlist"/>
        <w:numPr>
          <w:ilvl w:val="0"/>
          <w:numId w:val="5"/>
        </w:numPr>
        <w:rPr>
          <w:rFonts w:cstheme="minorHAnsi"/>
          <w:color w:val="000000"/>
        </w:rPr>
      </w:pPr>
      <w:r w:rsidRPr="00A10BC2">
        <w:rPr>
          <w:rFonts w:cstheme="minorHAnsi"/>
          <w:color w:val="000000"/>
        </w:rPr>
        <w:t>Diagnoza indywidualnych potrzeb dziecka.</w:t>
      </w:r>
    </w:p>
    <w:p w14:paraId="1BFC45E7" w14:textId="77777777" w:rsidR="00A10BC2" w:rsidRDefault="00941DE0" w:rsidP="00A10BC2">
      <w:pPr>
        <w:pStyle w:val="Akapitzlist"/>
        <w:numPr>
          <w:ilvl w:val="0"/>
          <w:numId w:val="5"/>
        </w:numPr>
        <w:rPr>
          <w:rFonts w:cstheme="minorHAnsi"/>
          <w:color w:val="000000"/>
        </w:rPr>
      </w:pPr>
      <w:r w:rsidRPr="00A10BC2">
        <w:rPr>
          <w:rFonts w:cstheme="minorHAnsi"/>
          <w:color w:val="000000"/>
        </w:rPr>
        <w:t>Terapia grupowa z podziałem na ćwiczenia indywidualne kierowane do dziecka po określeniu obszarów wymagających wzmocnienia</w:t>
      </w:r>
    </w:p>
    <w:p w14:paraId="58B8F566" w14:textId="77777777" w:rsidR="00A10BC2" w:rsidRDefault="00941DE0" w:rsidP="00A10BC2">
      <w:pPr>
        <w:pStyle w:val="Akapitzlist"/>
        <w:numPr>
          <w:ilvl w:val="0"/>
          <w:numId w:val="5"/>
        </w:numPr>
        <w:rPr>
          <w:rFonts w:cstheme="minorHAnsi"/>
          <w:color w:val="000000"/>
        </w:rPr>
      </w:pPr>
      <w:r w:rsidRPr="00A10BC2">
        <w:rPr>
          <w:rFonts w:cstheme="minorHAnsi"/>
          <w:color w:val="000000"/>
        </w:rPr>
        <w:t>Zakończenie terapii lub zalecenia do kontynuacji w kolejnym roku szkolnym.</w:t>
      </w:r>
    </w:p>
    <w:p w14:paraId="305E5574" w14:textId="77777777" w:rsidR="00A10BC2" w:rsidRDefault="00A10BC2" w:rsidP="00A10BC2">
      <w:pPr>
        <w:rPr>
          <w:rFonts w:cstheme="minorHAnsi"/>
          <w:color w:val="000000"/>
          <w:sz w:val="24"/>
          <w:szCs w:val="24"/>
        </w:rPr>
      </w:pPr>
      <w:r w:rsidRPr="00A10BC2">
        <w:rPr>
          <w:rFonts w:cstheme="minorHAnsi"/>
          <w:b/>
          <w:bCs/>
          <w:color w:val="000000"/>
          <w:sz w:val="24"/>
          <w:szCs w:val="24"/>
        </w:rPr>
        <w:t>Przebieg terapii:</w:t>
      </w:r>
    </w:p>
    <w:p w14:paraId="544E76F3" w14:textId="77777777" w:rsidR="00A10BC2" w:rsidRDefault="00941DE0" w:rsidP="00A10BC2">
      <w:pPr>
        <w:pStyle w:val="Akapitzlist"/>
        <w:numPr>
          <w:ilvl w:val="0"/>
          <w:numId w:val="6"/>
        </w:numPr>
        <w:rPr>
          <w:rFonts w:cstheme="minorHAnsi"/>
          <w:color w:val="000000"/>
        </w:rPr>
      </w:pPr>
      <w:r w:rsidRPr="00A10BC2">
        <w:rPr>
          <w:rFonts w:cstheme="minorHAnsi"/>
          <w:color w:val="000000"/>
        </w:rPr>
        <w:t>Powitanie – zabawy paluszkowe</w:t>
      </w:r>
    </w:p>
    <w:p w14:paraId="51C0DAB6" w14:textId="77777777" w:rsidR="00A10BC2" w:rsidRDefault="00941DE0" w:rsidP="00A10BC2">
      <w:pPr>
        <w:pStyle w:val="Akapitzlist"/>
        <w:numPr>
          <w:ilvl w:val="0"/>
          <w:numId w:val="6"/>
        </w:numPr>
        <w:rPr>
          <w:rFonts w:cstheme="minorHAnsi"/>
          <w:color w:val="000000"/>
        </w:rPr>
      </w:pPr>
      <w:r w:rsidRPr="00A10BC2">
        <w:rPr>
          <w:rFonts w:cstheme="minorHAnsi"/>
          <w:color w:val="000000"/>
        </w:rPr>
        <w:t>Ćwiczenia rozmachowe.</w:t>
      </w:r>
    </w:p>
    <w:p w14:paraId="55A592C7" w14:textId="77777777" w:rsidR="00A10BC2" w:rsidRDefault="00941DE0" w:rsidP="00A10BC2">
      <w:pPr>
        <w:pStyle w:val="Akapitzlist"/>
        <w:numPr>
          <w:ilvl w:val="0"/>
          <w:numId w:val="6"/>
        </w:numPr>
        <w:rPr>
          <w:rFonts w:cstheme="minorHAnsi"/>
          <w:color w:val="000000"/>
        </w:rPr>
      </w:pPr>
      <w:r w:rsidRPr="00A10BC2">
        <w:rPr>
          <w:rFonts w:cstheme="minorHAnsi"/>
          <w:color w:val="000000"/>
        </w:rPr>
        <w:t xml:space="preserve"> Ćwiczenia manualne</w:t>
      </w:r>
    </w:p>
    <w:p w14:paraId="14250434" w14:textId="77777777" w:rsidR="00A10BC2" w:rsidRDefault="00941DE0" w:rsidP="00A10BC2">
      <w:pPr>
        <w:pStyle w:val="Akapitzlist"/>
        <w:numPr>
          <w:ilvl w:val="0"/>
          <w:numId w:val="6"/>
        </w:numPr>
        <w:rPr>
          <w:rFonts w:cstheme="minorHAnsi"/>
          <w:color w:val="000000"/>
        </w:rPr>
      </w:pPr>
      <w:r w:rsidRPr="00A10BC2">
        <w:rPr>
          <w:rFonts w:cstheme="minorHAnsi"/>
          <w:color w:val="000000"/>
        </w:rPr>
        <w:t xml:space="preserve"> Ćwiczenia precyzyjnych ruchów rąk</w:t>
      </w:r>
    </w:p>
    <w:p w14:paraId="655124FA" w14:textId="77777777" w:rsidR="00A10BC2" w:rsidRDefault="00941DE0" w:rsidP="00A10BC2">
      <w:pPr>
        <w:pStyle w:val="Akapitzlist"/>
        <w:numPr>
          <w:ilvl w:val="0"/>
          <w:numId w:val="6"/>
        </w:numPr>
        <w:rPr>
          <w:rFonts w:cstheme="minorHAnsi"/>
          <w:color w:val="000000"/>
        </w:rPr>
      </w:pPr>
      <w:r w:rsidRPr="00A10BC2">
        <w:rPr>
          <w:rFonts w:cstheme="minorHAnsi"/>
          <w:color w:val="000000"/>
        </w:rPr>
        <w:t xml:space="preserve"> Ćwiczenia relaksacyjne</w:t>
      </w:r>
    </w:p>
    <w:p w14:paraId="44E9D551" w14:textId="77777777" w:rsidR="00A10BC2" w:rsidRDefault="00941DE0" w:rsidP="00A10BC2">
      <w:pPr>
        <w:pStyle w:val="Akapitzlist"/>
        <w:numPr>
          <w:ilvl w:val="0"/>
          <w:numId w:val="6"/>
        </w:numPr>
        <w:rPr>
          <w:rFonts w:cstheme="minorHAnsi"/>
          <w:color w:val="000000"/>
        </w:rPr>
      </w:pPr>
      <w:r w:rsidRPr="00A10BC2">
        <w:rPr>
          <w:rFonts w:cstheme="minorHAnsi"/>
          <w:color w:val="000000"/>
        </w:rPr>
        <w:t xml:space="preserve"> Pożegnanie.</w:t>
      </w:r>
    </w:p>
    <w:p w14:paraId="50DA30A7" w14:textId="77777777" w:rsidR="00A10BC2" w:rsidRDefault="00A10BC2" w:rsidP="00A10BC2">
      <w:pPr>
        <w:pStyle w:val="Akapitzlist"/>
        <w:rPr>
          <w:rFonts w:cstheme="minorHAnsi"/>
          <w:color w:val="000000"/>
        </w:rPr>
      </w:pPr>
    </w:p>
    <w:p w14:paraId="6055DA35" w14:textId="77777777" w:rsidR="00A10BC2" w:rsidRDefault="00A10BC2" w:rsidP="00A10BC2">
      <w:pPr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  <w:sz w:val="24"/>
          <w:szCs w:val="24"/>
        </w:rPr>
        <w:t>T</w:t>
      </w:r>
      <w:r w:rsidRPr="00A10BC2">
        <w:rPr>
          <w:rFonts w:cstheme="minorHAnsi"/>
          <w:b/>
          <w:bCs/>
          <w:color w:val="000000"/>
          <w:sz w:val="24"/>
          <w:szCs w:val="24"/>
        </w:rPr>
        <w:t>reści programowe:</w:t>
      </w:r>
    </w:p>
    <w:p w14:paraId="77F0E2CC" w14:textId="77777777" w:rsidR="00A10BC2" w:rsidRDefault="00941DE0" w:rsidP="00A10BC2">
      <w:pPr>
        <w:pStyle w:val="Akapitzlist"/>
        <w:numPr>
          <w:ilvl w:val="0"/>
          <w:numId w:val="7"/>
        </w:numPr>
        <w:rPr>
          <w:rFonts w:cstheme="minorHAnsi"/>
          <w:color w:val="000000"/>
        </w:rPr>
      </w:pPr>
      <w:r w:rsidRPr="00A10BC2">
        <w:rPr>
          <w:rFonts w:cstheme="minorHAnsi"/>
          <w:color w:val="000000"/>
        </w:rPr>
        <w:t>Zapoznanie dziecka z celami zajęć i zadaniami przyjętymi do realizacji.</w:t>
      </w:r>
    </w:p>
    <w:p w14:paraId="06EC382F" w14:textId="77777777" w:rsidR="00A10BC2" w:rsidRDefault="00941DE0" w:rsidP="00A10BC2">
      <w:pPr>
        <w:pStyle w:val="Akapitzlist"/>
        <w:numPr>
          <w:ilvl w:val="0"/>
          <w:numId w:val="7"/>
        </w:numPr>
        <w:rPr>
          <w:rFonts w:cstheme="minorHAnsi"/>
          <w:color w:val="000000"/>
        </w:rPr>
      </w:pPr>
      <w:r w:rsidRPr="00A10BC2">
        <w:rPr>
          <w:rFonts w:cstheme="minorHAnsi"/>
          <w:color w:val="000000"/>
        </w:rPr>
        <w:t xml:space="preserve"> Korekta i utrwalanie prawidłowego chwytu pisarskiego.</w:t>
      </w:r>
    </w:p>
    <w:p w14:paraId="1AF566E0" w14:textId="77777777" w:rsidR="00A10BC2" w:rsidRDefault="00941DE0" w:rsidP="00A10BC2">
      <w:pPr>
        <w:pStyle w:val="Akapitzlist"/>
        <w:numPr>
          <w:ilvl w:val="0"/>
          <w:numId w:val="7"/>
        </w:numPr>
        <w:rPr>
          <w:rFonts w:cstheme="minorHAnsi"/>
          <w:color w:val="000000"/>
        </w:rPr>
      </w:pPr>
      <w:r w:rsidRPr="00A10BC2">
        <w:rPr>
          <w:rFonts w:cstheme="minorHAnsi"/>
          <w:color w:val="000000"/>
        </w:rPr>
        <w:t xml:space="preserve"> Usprawnianie motoryki małej i sprawności grafomotorycznej.</w:t>
      </w:r>
    </w:p>
    <w:p w14:paraId="6E5B4076" w14:textId="77777777" w:rsidR="00A10BC2" w:rsidRDefault="00941DE0" w:rsidP="00A10BC2">
      <w:pPr>
        <w:pStyle w:val="Akapitzlist"/>
        <w:numPr>
          <w:ilvl w:val="0"/>
          <w:numId w:val="7"/>
        </w:numPr>
        <w:rPr>
          <w:rFonts w:cstheme="minorHAnsi"/>
          <w:color w:val="000000"/>
        </w:rPr>
      </w:pPr>
      <w:r w:rsidRPr="00A10BC2">
        <w:rPr>
          <w:rFonts w:cstheme="minorHAnsi"/>
          <w:color w:val="000000"/>
        </w:rPr>
        <w:t xml:space="preserve"> Doskonalenie ogólnej sprawności ruchowej.</w:t>
      </w:r>
    </w:p>
    <w:p w14:paraId="307CC87B" w14:textId="77777777" w:rsidR="00A10BC2" w:rsidRDefault="00941DE0" w:rsidP="00A10BC2">
      <w:pPr>
        <w:pStyle w:val="Akapitzlist"/>
        <w:numPr>
          <w:ilvl w:val="0"/>
          <w:numId w:val="7"/>
        </w:numPr>
        <w:rPr>
          <w:rFonts w:cstheme="minorHAnsi"/>
          <w:color w:val="000000"/>
        </w:rPr>
      </w:pPr>
      <w:r w:rsidRPr="00A10BC2">
        <w:rPr>
          <w:rFonts w:cstheme="minorHAnsi"/>
          <w:color w:val="000000"/>
        </w:rPr>
        <w:t xml:space="preserve"> Rozwijanie świadomości własnego ciała.</w:t>
      </w:r>
    </w:p>
    <w:p w14:paraId="48823BBA" w14:textId="77777777" w:rsidR="00A10BC2" w:rsidRDefault="00941DE0" w:rsidP="00A10BC2">
      <w:pPr>
        <w:pStyle w:val="Akapitzlist"/>
        <w:numPr>
          <w:ilvl w:val="0"/>
          <w:numId w:val="7"/>
        </w:numPr>
        <w:rPr>
          <w:rFonts w:cstheme="minorHAnsi"/>
          <w:color w:val="000000"/>
        </w:rPr>
      </w:pPr>
      <w:r w:rsidRPr="00A10BC2">
        <w:rPr>
          <w:rFonts w:cstheme="minorHAnsi"/>
          <w:color w:val="000000"/>
        </w:rPr>
        <w:t xml:space="preserve"> Poprawa stabilizacji centralnej oraz sprawności ruchowej całej kończyny górnej.</w:t>
      </w:r>
    </w:p>
    <w:p w14:paraId="3A51737D" w14:textId="77777777" w:rsidR="00A10BC2" w:rsidRDefault="00941DE0" w:rsidP="00A10BC2">
      <w:pPr>
        <w:pStyle w:val="Akapitzlist"/>
        <w:numPr>
          <w:ilvl w:val="0"/>
          <w:numId w:val="7"/>
        </w:numPr>
        <w:rPr>
          <w:rFonts w:cstheme="minorHAnsi"/>
          <w:color w:val="000000"/>
        </w:rPr>
      </w:pPr>
      <w:r w:rsidRPr="00A10BC2">
        <w:rPr>
          <w:rFonts w:cstheme="minorHAnsi"/>
          <w:color w:val="000000"/>
        </w:rPr>
        <w:t xml:space="preserve"> Usprawnianie ruchów obu rąk.</w:t>
      </w:r>
    </w:p>
    <w:p w14:paraId="57C72DBF" w14:textId="77777777" w:rsidR="00A10BC2" w:rsidRDefault="00941DE0" w:rsidP="00A10BC2">
      <w:pPr>
        <w:pStyle w:val="Akapitzlist"/>
        <w:numPr>
          <w:ilvl w:val="0"/>
          <w:numId w:val="7"/>
        </w:numPr>
        <w:rPr>
          <w:rFonts w:cstheme="minorHAnsi"/>
          <w:color w:val="000000"/>
        </w:rPr>
      </w:pPr>
      <w:r w:rsidRPr="00A10BC2">
        <w:rPr>
          <w:rFonts w:cstheme="minorHAnsi"/>
          <w:color w:val="000000"/>
        </w:rPr>
        <w:t xml:space="preserve"> Doskonalenie zdolności manipulacyjnych dłoni – zapinanie, odpinanie guzików.</w:t>
      </w:r>
    </w:p>
    <w:p w14:paraId="2B753A7A" w14:textId="77777777" w:rsidR="00A10BC2" w:rsidRDefault="00941DE0" w:rsidP="00A10BC2">
      <w:pPr>
        <w:pStyle w:val="Akapitzlist"/>
        <w:numPr>
          <w:ilvl w:val="0"/>
          <w:numId w:val="7"/>
        </w:numPr>
        <w:rPr>
          <w:rFonts w:cstheme="minorHAnsi"/>
          <w:color w:val="000000"/>
        </w:rPr>
      </w:pPr>
      <w:r w:rsidRPr="00A10BC2">
        <w:rPr>
          <w:rFonts w:cstheme="minorHAnsi"/>
          <w:color w:val="000000"/>
        </w:rPr>
        <w:t xml:space="preserve"> Usprawnianie nadgarstka oraz ruchomości wszystkich stawów palców, wzmacnianie mięśni palców i dłoni.</w:t>
      </w:r>
    </w:p>
    <w:p w14:paraId="25EC8B5C" w14:textId="1F9AD615" w:rsidR="00A10BC2" w:rsidRDefault="00941DE0" w:rsidP="00A10BC2">
      <w:pPr>
        <w:pStyle w:val="Akapitzlist"/>
        <w:numPr>
          <w:ilvl w:val="0"/>
          <w:numId w:val="7"/>
        </w:numPr>
        <w:rPr>
          <w:rFonts w:cstheme="minorHAnsi"/>
          <w:color w:val="000000"/>
        </w:rPr>
      </w:pPr>
      <w:r w:rsidRPr="00A10BC2">
        <w:rPr>
          <w:rFonts w:cstheme="minorHAnsi"/>
          <w:color w:val="000000"/>
        </w:rPr>
        <w:t xml:space="preserve"> Wytwarzanie chwytu </w:t>
      </w:r>
      <w:proofErr w:type="spellStart"/>
      <w:r w:rsidRPr="00A10BC2">
        <w:rPr>
          <w:rFonts w:cstheme="minorHAnsi"/>
          <w:color w:val="000000"/>
        </w:rPr>
        <w:t>p</w:t>
      </w:r>
      <w:r w:rsidR="00A10BC2">
        <w:rPr>
          <w:rFonts w:cstheme="minorHAnsi"/>
          <w:color w:val="000000"/>
        </w:rPr>
        <w:t>ęsetowego</w:t>
      </w:r>
      <w:proofErr w:type="spellEnd"/>
      <w:r w:rsidR="00A10BC2">
        <w:rPr>
          <w:rFonts w:cstheme="minorHAnsi"/>
          <w:color w:val="000000"/>
        </w:rPr>
        <w:t xml:space="preserve">. </w:t>
      </w:r>
    </w:p>
    <w:p w14:paraId="24AE7A5D" w14:textId="77777777" w:rsidR="00A10BC2" w:rsidRDefault="00941DE0" w:rsidP="00A10BC2">
      <w:pPr>
        <w:pStyle w:val="Akapitzlist"/>
        <w:numPr>
          <w:ilvl w:val="0"/>
          <w:numId w:val="7"/>
        </w:numPr>
        <w:rPr>
          <w:rFonts w:cstheme="minorHAnsi"/>
          <w:color w:val="000000"/>
        </w:rPr>
      </w:pPr>
      <w:r w:rsidRPr="00A10BC2">
        <w:rPr>
          <w:rFonts w:cstheme="minorHAnsi"/>
          <w:color w:val="000000"/>
        </w:rPr>
        <w:t xml:space="preserve"> Usprawnianie kontrolowanych i precyzyjnych ruchów rąk.</w:t>
      </w:r>
    </w:p>
    <w:p w14:paraId="0C407450" w14:textId="77777777" w:rsidR="00A10BC2" w:rsidRDefault="00941DE0" w:rsidP="00A10BC2">
      <w:pPr>
        <w:pStyle w:val="Akapitzlist"/>
        <w:numPr>
          <w:ilvl w:val="0"/>
          <w:numId w:val="7"/>
        </w:numPr>
        <w:rPr>
          <w:rFonts w:cstheme="minorHAnsi"/>
          <w:color w:val="000000"/>
        </w:rPr>
      </w:pPr>
      <w:r w:rsidRPr="00A10BC2">
        <w:rPr>
          <w:rFonts w:cstheme="minorHAnsi"/>
          <w:color w:val="000000"/>
        </w:rPr>
        <w:t xml:space="preserve"> Rozwijanie płynnych ruchów pisarskich.</w:t>
      </w:r>
    </w:p>
    <w:p w14:paraId="1CC15370" w14:textId="77777777" w:rsidR="00A10BC2" w:rsidRDefault="00941DE0" w:rsidP="00A10BC2">
      <w:pPr>
        <w:pStyle w:val="Akapitzlist"/>
        <w:numPr>
          <w:ilvl w:val="0"/>
          <w:numId w:val="7"/>
        </w:numPr>
        <w:rPr>
          <w:rFonts w:cstheme="minorHAnsi"/>
          <w:color w:val="000000"/>
        </w:rPr>
      </w:pPr>
      <w:r w:rsidRPr="00A10BC2">
        <w:rPr>
          <w:rFonts w:cstheme="minorHAnsi"/>
          <w:color w:val="000000"/>
        </w:rPr>
        <w:t xml:space="preserve"> Regulowanie napięcia mięśniowego w obrębie kończyny górnej.</w:t>
      </w:r>
    </w:p>
    <w:p w14:paraId="52F4AE88" w14:textId="77777777" w:rsidR="00A10BC2" w:rsidRDefault="00941DE0" w:rsidP="00A10BC2">
      <w:pPr>
        <w:pStyle w:val="Akapitzlist"/>
        <w:numPr>
          <w:ilvl w:val="0"/>
          <w:numId w:val="7"/>
        </w:numPr>
        <w:rPr>
          <w:rFonts w:cstheme="minorHAnsi"/>
          <w:color w:val="000000"/>
        </w:rPr>
      </w:pPr>
      <w:r w:rsidRPr="00A10BC2">
        <w:rPr>
          <w:rFonts w:cstheme="minorHAnsi"/>
          <w:color w:val="000000"/>
        </w:rPr>
        <w:t xml:space="preserve"> Kształtowanie umiejętności prawidłowego chwytu.</w:t>
      </w:r>
    </w:p>
    <w:p w14:paraId="0D5B8F2F" w14:textId="77777777" w:rsidR="00A10BC2" w:rsidRDefault="00941DE0" w:rsidP="00A10BC2">
      <w:pPr>
        <w:pStyle w:val="Akapitzlist"/>
        <w:numPr>
          <w:ilvl w:val="0"/>
          <w:numId w:val="7"/>
        </w:numPr>
        <w:rPr>
          <w:rFonts w:cstheme="minorHAnsi"/>
          <w:color w:val="000000"/>
        </w:rPr>
      </w:pPr>
      <w:r w:rsidRPr="00A10BC2">
        <w:rPr>
          <w:rFonts w:cstheme="minorHAnsi"/>
          <w:color w:val="000000"/>
        </w:rPr>
        <w:t xml:space="preserve"> Wzmacnianie koncentracji uwagi na czynnościach manualnych.</w:t>
      </w:r>
    </w:p>
    <w:p w14:paraId="324D8D6D" w14:textId="77777777" w:rsidR="00A10BC2" w:rsidRDefault="00941DE0" w:rsidP="00A10BC2">
      <w:pPr>
        <w:pStyle w:val="Akapitzlist"/>
        <w:numPr>
          <w:ilvl w:val="0"/>
          <w:numId w:val="7"/>
        </w:numPr>
        <w:rPr>
          <w:rFonts w:cstheme="minorHAnsi"/>
          <w:color w:val="000000"/>
        </w:rPr>
      </w:pPr>
      <w:r w:rsidRPr="00A10BC2">
        <w:rPr>
          <w:rFonts w:cstheme="minorHAnsi"/>
          <w:color w:val="000000"/>
        </w:rPr>
        <w:t xml:space="preserve"> Opanowanie prawidłowego chwytu </w:t>
      </w:r>
      <w:proofErr w:type="gramStart"/>
      <w:r w:rsidRPr="00A10BC2">
        <w:rPr>
          <w:rFonts w:cstheme="minorHAnsi"/>
          <w:color w:val="000000"/>
        </w:rPr>
        <w:t>pisarskiego,</w:t>
      </w:r>
      <w:proofErr w:type="gramEnd"/>
      <w:r w:rsidRPr="00A10BC2">
        <w:rPr>
          <w:rFonts w:cstheme="minorHAnsi"/>
          <w:color w:val="000000"/>
        </w:rPr>
        <w:t xml:space="preserve"> oraz wycinania.</w:t>
      </w:r>
    </w:p>
    <w:p w14:paraId="048AF0C0" w14:textId="1FFFC5A2" w:rsidR="00113EC4" w:rsidRPr="00A10BC2" w:rsidRDefault="00941DE0" w:rsidP="00A10BC2">
      <w:pPr>
        <w:pStyle w:val="Akapitzlist"/>
        <w:numPr>
          <w:ilvl w:val="0"/>
          <w:numId w:val="7"/>
        </w:numPr>
        <w:rPr>
          <w:rFonts w:cstheme="minorHAnsi"/>
          <w:color w:val="000000"/>
        </w:rPr>
      </w:pPr>
      <w:r w:rsidRPr="00A10BC2">
        <w:rPr>
          <w:rFonts w:cstheme="minorHAnsi"/>
          <w:color w:val="000000"/>
        </w:rPr>
        <w:t xml:space="preserve"> Relaksacja rąk i kontrolowanie siły nacisku w trakcie pisania.</w:t>
      </w:r>
      <w:r w:rsidRPr="00A10BC2">
        <w:rPr>
          <w:rFonts w:cstheme="minorHAnsi"/>
          <w:color w:val="000000"/>
        </w:rPr>
        <w:br/>
      </w:r>
      <w:r w:rsidRPr="00A10BC2">
        <w:rPr>
          <w:rFonts w:cstheme="minorHAnsi"/>
          <w:color w:val="000000"/>
        </w:rPr>
        <w:br/>
      </w:r>
    </w:p>
    <w:sectPr w:rsidR="00113EC4" w:rsidRPr="00A10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E7124"/>
    <w:multiLevelType w:val="hybridMultilevel"/>
    <w:tmpl w:val="BAB422E4"/>
    <w:lvl w:ilvl="0" w:tplc="E2102474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304D7"/>
    <w:multiLevelType w:val="hybridMultilevel"/>
    <w:tmpl w:val="A0DEE5AC"/>
    <w:lvl w:ilvl="0" w:tplc="AB1A94B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214EC"/>
    <w:multiLevelType w:val="hybridMultilevel"/>
    <w:tmpl w:val="4E129786"/>
    <w:lvl w:ilvl="0" w:tplc="E2102474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F748A"/>
    <w:multiLevelType w:val="hybridMultilevel"/>
    <w:tmpl w:val="171E3D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30671"/>
    <w:multiLevelType w:val="hybridMultilevel"/>
    <w:tmpl w:val="E69A47BA"/>
    <w:lvl w:ilvl="0" w:tplc="A1420B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A67058"/>
    <w:multiLevelType w:val="hybridMultilevel"/>
    <w:tmpl w:val="32C65E46"/>
    <w:lvl w:ilvl="0" w:tplc="E2102474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D17D0D"/>
    <w:multiLevelType w:val="hybridMultilevel"/>
    <w:tmpl w:val="E43C7A22"/>
    <w:lvl w:ilvl="0" w:tplc="2620E640">
      <w:start w:val="1"/>
      <w:numFmt w:val="decimal"/>
      <w:lvlText w:val="%1."/>
      <w:lvlJc w:val="left"/>
      <w:pPr>
        <w:ind w:left="1080" w:hanging="360"/>
      </w:pPr>
      <w:rPr>
        <w:rFonts w:cs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1819637">
    <w:abstractNumId w:val="0"/>
  </w:num>
  <w:num w:numId="2" w16cid:durableId="495002566">
    <w:abstractNumId w:val="6"/>
  </w:num>
  <w:num w:numId="3" w16cid:durableId="102651106">
    <w:abstractNumId w:val="5"/>
  </w:num>
  <w:num w:numId="4" w16cid:durableId="467405564">
    <w:abstractNumId w:val="2"/>
  </w:num>
  <w:num w:numId="5" w16cid:durableId="1408578288">
    <w:abstractNumId w:val="1"/>
  </w:num>
  <w:num w:numId="6" w16cid:durableId="1388457464">
    <w:abstractNumId w:val="4"/>
  </w:num>
  <w:num w:numId="7" w16cid:durableId="3427098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579"/>
    <w:rsid w:val="00113EC4"/>
    <w:rsid w:val="00415579"/>
    <w:rsid w:val="004A7780"/>
    <w:rsid w:val="008642F1"/>
    <w:rsid w:val="00941DE0"/>
    <w:rsid w:val="00A10BC2"/>
    <w:rsid w:val="00CF4B56"/>
    <w:rsid w:val="00E30EC6"/>
    <w:rsid w:val="00EF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B5597"/>
  <w15:chartTrackingRefBased/>
  <w15:docId w15:val="{0CD58F10-9545-4AA2-97E9-D57D3142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4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749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</dc:creator>
  <cp:keywords/>
  <dc:description/>
  <cp:lastModifiedBy>Marta Buga�a</cp:lastModifiedBy>
  <cp:revision>2</cp:revision>
  <dcterms:created xsi:type="dcterms:W3CDTF">2025-09-17T15:39:00Z</dcterms:created>
  <dcterms:modified xsi:type="dcterms:W3CDTF">2025-09-17T15:39:00Z</dcterms:modified>
</cp:coreProperties>
</file>