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715" w:rsidRDefault="00F107C2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REGULAMIN KORZYSTANIA Z OBIADÓW </w:t>
      </w:r>
    </w:p>
    <w:p w:rsidR="00895715" w:rsidRDefault="00F107C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W SZKOLE PODSTAWOWEJ IM. JANUSZA KUSOCIŃSKIEGO</w:t>
      </w:r>
    </w:p>
    <w:p w:rsidR="00895715" w:rsidRDefault="00F107C2">
      <w:pPr>
        <w:spacing w:after="120" w:line="240" w:lineRule="auto"/>
        <w:jc w:val="center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W GOŁAWICACH PIERWSZYCH</w:t>
      </w:r>
    </w:p>
    <w:p w:rsidR="00895715" w:rsidRDefault="00F107C2">
      <w:pPr>
        <w:spacing w:after="120" w:line="240" w:lineRule="auto"/>
        <w:jc w:val="center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W OKRESIE PAN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DEMII COVID – 19</w:t>
      </w:r>
    </w:p>
    <w:p w:rsidR="00895715" w:rsidRPr="00F107C2" w:rsidRDefault="00F107C2" w:rsidP="00F107C2">
      <w:pPr>
        <w:spacing w:beforeAutospacing="1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07C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 podstawie art.126  ustawy z dnia 14 grudnia 2016r. Prawo oświatowe</w:t>
      </w:r>
    </w:p>
    <w:p w:rsidR="00895715" w:rsidRPr="00F107C2" w:rsidRDefault="00F107C2">
      <w:pPr>
        <w:spacing w:beforeAutospacing="1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07C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</w:t>
      </w:r>
      <w:proofErr w:type="spellStart"/>
      <w:r w:rsidRPr="00F107C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Dz.U</w:t>
      </w:r>
      <w:proofErr w:type="spellEnd"/>
      <w:r w:rsidRPr="00F107C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z 2017.0.59 25 z </w:t>
      </w:r>
      <w:proofErr w:type="spellStart"/>
      <w:r w:rsidRPr="00F107C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póź</w:t>
      </w:r>
      <w:proofErr w:type="spellEnd"/>
      <w:r w:rsidRPr="00F107C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 zm.)</w:t>
      </w:r>
    </w:p>
    <w:p w:rsidR="00895715" w:rsidRDefault="00F107C2">
      <w:pPr>
        <w:spacing w:beforeAutospacing="1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Obiady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przygotowywane są i przywożone przez firmę 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J&amp;J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Łu.Ko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 – Łukasz Kowalczyk na podstawie Umowy Nr 7/2020 o Świadczeniu Usług Cateringowych.</w:t>
      </w:r>
    </w:p>
    <w:p w:rsidR="00895715" w:rsidRDefault="00F107C2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UPRAWNIENIA DO KORZYSTANIA Z OBIADÓW:</w:t>
      </w:r>
    </w:p>
    <w:p w:rsidR="00895715" w:rsidRDefault="00F107C2">
      <w:pPr>
        <w:spacing w:beforeAutospacing="1" w:afterAutospacing="1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1.Żywienie uczniów w naszej szkole odbywa się przez cały rok szkolny z wyjątki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em przerw świątecznych, ferii oraz dni wyznaczonych jako wolne od nauki. </w:t>
      </w:r>
    </w:p>
    <w:p w:rsidR="00895715" w:rsidRDefault="00F107C2">
      <w:pPr>
        <w:spacing w:beforeAutospacing="1" w:afterAutospacing="1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Żywienie obejmuje pełen obiad: zupę, pieczywo, drugie danie i kompot. </w:t>
      </w:r>
    </w:p>
    <w:p w:rsidR="00895715" w:rsidRDefault="00F107C2">
      <w:pPr>
        <w:spacing w:beforeAutospacing="1" w:afterAutospacing="1"/>
        <w:ind w:hanging="36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 obiadów korzystają uczniowie Szkoły Podstawowej im. Janusza Kusocińskiego                    w Goławic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ach Pierwszych oraz pracownicy tej szkoły.</w:t>
      </w:r>
    </w:p>
    <w:p w:rsidR="00895715" w:rsidRDefault="00F107C2">
      <w:pPr>
        <w:spacing w:beforeAutospacing="1" w:afterAutospacing="1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3.</w:t>
      </w:r>
      <w:r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posiłków korzystają uczniowie wnoszący opłaty indywidualne lub których dożywianie finansuje Ośrodek Pomocy Społecznej w Pomiechówku. </w:t>
      </w:r>
    </w:p>
    <w:p w:rsidR="00895715" w:rsidRDefault="00F107C2">
      <w:pPr>
        <w:spacing w:beforeAutospacing="1" w:afterAutospacing="1"/>
        <w:ind w:hanging="36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4.Wyżej wymienieni uczniowie zapisywani są na obiady po uprzednim zgłosze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niu tego faktu           w sekretariacie szkoły oraz  akceptacji regulaminu korzystania ze stołówki szkolnej.</w:t>
      </w:r>
    </w:p>
    <w:p w:rsidR="00895715" w:rsidRDefault="00895715">
      <w:pPr>
        <w:spacing w:beforeAutospacing="1" w:afterAutospacing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895715" w:rsidRDefault="00F107C2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 ODPŁATNOŚĆ ZA OBIADY: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95715" w:rsidRDefault="00F107C2">
      <w:pPr>
        <w:pStyle w:val="Akapitzlist"/>
        <w:numPr>
          <w:ilvl w:val="0"/>
          <w:numId w:val="1"/>
        </w:numPr>
        <w:jc w:val="both"/>
      </w:pPr>
      <w:r>
        <w:t xml:space="preserve">Cena obiadu ustalana jest przez producenta i w roku szkolnym 2020/2021 wynosi:            </w:t>
      </w:r>
    </w:p>
    <w:p w:rsidR="00895715" w:rsidRDefault="00F107C2">
      <w:pPr>
        <w:pStyle w:val="Akapitzlist"/>
        <w:numPr>
          <w:ilvl w:val="0"/>
          <w:numId w:val="2"/>
        </w:numPr>
        <w:spacing w:before="280" w:after="0"/>
        <w:jc w:val="both"/>
      </w:pPr>
      <w:r>
        <w:t>Zupa + pieczywo  – 3,00 zł.</w:t>
      </w:r>
    </w:p>
    <w:p w:rsidR="00895715" w:rsidRDefault="00F107C2">
      <w:pPr>
        <w:pStyle w:val="Akapitzlist"/>
        <w:numPr>
          <w:ilvl w:val="0"/>
          <w:numId w:val="2"/>
        </w:numPr>
        <w:jc w:val="both"/>
      </w:pPr>
      <w:r>
        <w:t xml:space="preserve">Drugie danie + kompot – </w:t>
      </w:r>
      <w:r>
        <w:rPr>
          <w:bCs/>
        </w:rPr>
        <w:t> 7,50 zł.</w:t>
      </w:r>
    </w:p>
    <w:p w:rsidR="00895715" w:rsidRDefault="00F107C2">
      <w:pPr>
        <w:spacing w:beforeAutospacing="1" w:afterAutospacing="1"/>
        <w:ind w:hanging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Odpłatność za obiady dokonywana jest w sekretariacie szkoły, w nieprzekraczalnym terminie od 01 do 05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dnianastępnego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miesiąca,w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którym dziecko korzystało z obiadów. </w:t>
      </w:r>
    </w:p>
    <w:p w:rsidR="00895715" w:rsidRDefault="00F107C2">
      <w:pPr>
        <w:spacing w:beforeAutospacing="1" w:afterAutospacing="1"/>
        <w:ind w:hanging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3.</w:t>
      </w:r>
      <w:r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Sekretarz Szkoły  posiada imienną listę uczniów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korzystających  z obiadów.</w:t>
      </w:r>
    </w:p>
    <w:p w:rsidR="00895715" w:rsidRDefault="00F107C2">
      <w:pPr>
        <w:spacing w:beforeAutospacing="1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 WYDAWANIE POSIŁKÓW:</w:t>
      </w:r>
    </w:p>
    <w:p w:rsidR="00895715" w:rsidRDefault="00F107C2">
      <w:pPr>
        <w:spacing w:beforeAutospacing="1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1.    W czasie pandemii COVID 19 ustalono szczegółowy grafik wydawania obiadów.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Posiłki wydawane są w świetlicy szkolnej podczas dwóch przerw obiadowych:</w:t>
      </w:r>
    </w:p>
    <w:p w:rsidR="00895715" w:rsidRDefault="00F107C2">
      <w:pPr>
        <w:pStyle w:val="Akapitzlist"/>
        <w:numPr>
          <w:ilvl w:val="0"/>
          <w:numId w:val="3"/>
        </w:numPr>
        <w:spacing w:after="0" w:line="276" w:lineRule="auto"/>
        <w:contextualSpacing/>
      </w:pPr>
      <w:r>
        <w:t>W czasie I przerwy obiadowej o godz. 11.20 – 11</w:t>
      </w:r>
      <w:r>
        <w:t>.40 obiad jedzą uczniowie oddziału przedszkolnego oraz uczniowie klas I – III.</w:t>
      </w:r>
    </w:p>
    <w:p w:rsidR="00895715" w:rsidRDefault="00F107C2" w:rsidP="00F107C2">
      <w:pPr>
        <w:pStyle w:val="Akapitzlist"/>
        <w:numPr>
          <w:ilvl w:val="0"/>
          <w:numId w:val="3"/>
        </w:numPr>
        <w:spacing w:line="276" w:lineRule="auto"/>
        <w:contextualSpacing/>
      </w:pPr>
      <w:r>
        <w:t xml:space="preserve">W czasie  II przerwy o godz. 12.25 – 12.45 obiad jedzą uczniowie klas IV - VIII. </w:t>
      </w:r>
    </w:p>
    <w:p w:rsidR="00895715" w:rsidRDefault="00F107C2">
      <w:pPr>
        <w:pStyle w:val="Akapitzlist"/>
        <w:numPr>
          <w:ilvl w:val="0"/>
          <w:numId w:val="1"/>
        </w:numPr>
        <w:spacing w:line="276" w:lineRule="auto"/>
        <w:contextualSpacing/>
      </w:pPr>
      <w:r>
        <w:lastRenderedPageBreak/>
        <w:t>Posiłki przygotowane są zgodnie z zasadami racjonalnego żywienia.</w:t>
      </w:r>
    </w:p>
    <w:p w:rsidR="00895715" w:rsidRDefault="00F107C2">
      <w:pPr>
        <w:spacing w:beforeAutospacing="1" w:afterAutospacing="1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3. Nie wydaje się posiłków 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zewnątrz (tzw.  na wynos). </w:t>
      </w:r>
    </w:p>
    <w:p w:rsidR="00895715" w:rsidRDefault="00F107C2">
      <w:pPr>
        <w:spacing w:beforeAutospacing="1" w:afterAutospacing="1"/>
        <w:ind w:hanging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W gablocie w holu szkolnym znajduje się jadłospis na dany tydzień.</w:t>
      </w:r>
    </w:p>
    <w:p w:rsidR="00895715" w:rsidRDefault="00F107C2">
      <w:pPr>
        <w:spacing w:beforeAutospacing="1" w:afterAutospacing="1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VI. ZASADY ZACHOWANIA W STOŁÓWCE:</w:t>
      </w:r>
      <w:r>
        <w:rPr>
          <w:rFonts w:ascii="Arial" w:eastAsia="Times New Roman" w:hAnsi="Arial" w:cs="Arial"/>
          <w:sz w:val="21"/>
          <w:szCs w:val="21"/>
          <w:lang w:eastAsia="pl-PL"/>
        </w:rPr>
        <w:t> </w:t>
      </w:r>
    </w:p>
    <w:p w:rsidR="00895715" w:rsidRDefault="00F107C2">
      <w:pPr>
        <w:spacing w:beforeAutospacing="1" w:afterAutospacing="1" w:line="240" w:lineRule="auto"/>
        <w:ind w:right="-108" w:hanging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1. Podczas wydawania obiadów zabrania się pobytu w pomieszczeniach stołówki osobom  nie spożywającym posiłków w tym równi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eż  rodzicom uczniów.</w:t>
      </w:r>
    </w:p>
    <w:p w:rsidR="00895715" w:rsidRDefault="00F107C2">
      <w:pPr>
        <w:spacing w:beforeAutospacing="1" w:afterAutospacing="1" w:line="240" w:lineRule="auto"/>
        <w:ind w:right="-108" w:hanging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2. Podczas spożywania posiłków obowiązują zasady kulturalnego zachowania.</w:t>
      </w:r>
    </w:p>
    <w:p w:rsidR="00895715" w:rsidRDefault="00F107C2">
      <w:pPr>
        <w:spacing w:beforeAutospacing="1" w:afterAutospacing="1" w:line="240" w:lineRule="auto"/>
        <w:ind w:right="-108" w:hanging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3. Obiady wydawane są w jednorazowych naczyniach, uczniowie otrzymują także jednorazowe sztućce.</w:t>
      </w:r>
    </w:p>
    <w:p w:rsidR="00895715" w:rsidRDefault="00F107C2">
      <w:pPr>
        <w:spacing w:beforeAutospacing="1" w:afterAutospacing="1" w:line="240" w:lineRule="auto"/>
        <w:ind w:right="-108" w:hanging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4. Po spożyciu obiadu brudne naczynia i sztućce uczniowie zosta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wiają na stołach. Zużyte naczynia zbierane są przez obsługę wydającą obiady.</w:t>
      </w:r>
    </w:p>
    <w:p w:rsidR="00895715" w:rsidRDefault="00F107C2">
      <w:pPr>
        <w:spacing w:beforeAutospacing="1" w:afterAutospacing="1" w:line="240" w:lineRule="auto"/>
        <w:ind w:right="-108" w:hanging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5. Pracownicy obsługi w przerwie pomiędzy wydawaniem posiłków dezynfekują wszystkie stoły, krzesła i powierzchnie wykorzystywane do wydawania obiadów.</w:t>
      </w:r>
    </w:p>
    <w:p w:rsidR="00895715" w:rsidRDefault="00F107C2">
      <w:pPr>
        <w:spacing w:beforeAutospacing="1" w:afterAutospacing="1" w:line="240" w:lineRule="auto"/>
        <w:ind w:right="-108" w:hanging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6. Uczniowie proszeni są o 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ak najmniejsze marnotrawstwo otrzymanego jedzenia.</w:t>
      </w:r>
    </w:p>
    <w:p w:rsidR="00895715" w:rsidRDefault="00F107C2">
      <w:pPr>
        <w:spacing w:beforeAutospacing="1" w:afterAutospacing="1" w:line="240" w:lineRule="auto"/>
        <w:ind w:right="-108" w:hanging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7. Nad bezpieczeństwem uczniów przebywających w czasie obiadu w świetlicy czuwają nauczyciele dyżurujący.</w:t>
      </w:r>
    </w:p>
    <w:p w:rsidR="00895715" w:rsidRDefault="00F107C2">
      <w:pPr>
        <w:spacing w:beforeAutospacing="1" w:afterAutospacing="1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Regulamin obowiązuje od 01 września 2020 roku.</w:t>
      </w:r>
    </w:p>
    <w:p w:rsidR="00895715" w:rsidRDefault="00F107C2">
      <w:pPr>
        <w:spacing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95715" w:rsidRDefault="00895715"/>
    <w:sectPr w:rsidR="00895715" w:rsidSect="00895715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02CCD"/>
    <w:multiLevelType w:val="multilevel"/>
    <w:tmpl w:val="CE16E27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41871AFA"/>
    <w:multiLevelType w:val="multilevel"/>
    <w:tmpl w:val="388A6A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51F14CB4"/>
    <w:multiLevelType w:val="multilevel"/>
    <w:tmpl w:val="98C671AC"/>
    <w:lvl w:ilvl="0">
      <w:start w:val="1"/>
      <w:numFmt w:val="bullet"/>
      <w:lvlText w:val=""/>
      <w:lvlJc w:val="left"/>
      <w:pPr>
        <w:ind w:left="40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4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6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0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2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65" w:hanging="360"/>
      </w:pPr>
      <w:rPr>
        <w:rFonts w:ascii="Wingdings" w:hAnsi="Wingdings" w:cs="Wingdings" w:hint="default"/>
      </w:rPr>
    </w:lvl>
  </w:abstractNum>
  <w:abstractNum w:abstractNumId="3">
    <w:nsid w:val="6CF671EC"/>
    <w:multiLevelType w:val="multilevel"/>
    <w:tmpl w:val="8DD2183E"/>
    <w:lvl w:ilvl="0">
      <w:start w:val="1"/>
      <w:numFmt w:val="decimal"/>
      <w:lvlText w:val="%1."/>
      <w:lvlJc w:val="left"/>
      <w:pPr>
        <w:ind w:left="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95715"/>
    <w:rsid w:val="00895715"/>
    <w:rsid w:val="00F10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28F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8550E7"/>
    <w:rPr>
      <w:b/>
      <w:bCs/>
    </w:rPr>
  </w:style>
  <w:style w:type="character" w:customStyle="1" w:styleId="ListLabel1">
    <w:name w:val="ListLabel 1"/>
    <w:qFormat/>
    <w:rsid w:val="00895715"/>
    <w:rPr>
      <w:rFonts w:cs="Courier New"/>
    </w:rPr>
  </w:style>
  <w:style w:type="character" w:customStyle="1" w:styleId="ListLabel2">
    <w:name w:val="ListLabel 2"/>
    <w:qFormat/>
    <w:rsid w:val="00895715"/>
    <w:rPr>
      <w:rFonts w:cs="Courier New"/>
    </w:rPr>
  </w:style>
  <w:style w:type="character" w:customStyle="1" w:styleId="ListLabel3">
    <w:name w:val="ListLabel 3"/>
    <w:qFormat/>
    <w:rsid w:val="00895715"/>
    <w:rPr>
      <w:rFonts w:cs="Courier New"/>
    </w:rPr>
  </w:style>
  <w:style w:type="character" w:customStyle="1" w:styleId="ListLabel4">
    <w:name w:val="ListLabel 4"/>
    <w:qFormat/>
    <w:rsid w:val="00895715"/>
    <w:rPr>
      <w:rFonts w:cs="Courier New"/>
    </w:rPr>
  </w:style>
  <w:style w:type="character" w:customStyle="1" w:styleId="ListLabel5">
    <w:name w:val="ListLabel 5"/>
    <w:qFormat/>
    <w:rsid w:val="00895715"/>
    <w:rPr>
      <w:rFonts w:cs="Courier New"/>
    </w:rPr>
  </w:style>
  <w:style w:type="character" w:customStyle="1" w:styleId="ListLabel6">
    <w:name w:val="ListLabel 6"/>
    <w:qFormat/>
    <w:rsid w:val="00895715"/>
    <w:rPr>
      <w:rFonts w:cs="Courier New"/>
    </w:rPr>
  </w:style>
  <w:style w:type="paragraph" w:styleId="Nagwek">
    <w:name w:val="header"/>
    <w:basedOn w:val="Normalny"/>
    <w:next w:val="Tekstpodstawowy"/>
    <w:qFormat/>
    <w:rsid w:val="0089571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895715"/>
    <w:pPr>
      <w:spacing w:after="140"/>
    </w:pPr>
  </w:style>
  <w:style w:type="paragraph" w:styleId="Lista">
    <w:name w:val="List"/>
    <w:basedOn w:val="Tekstpodstawowy"/>
    <w:rsid w:val="00895715"/>
    <w:rPr>
      <w:rFonts w:cs="Arial"/>
    </w:rPr>
  </w:style>
  <w:style w:type="paragraph" w:customStyle="1" w:styleId="Caption">
    <w:name w:val="Caption"/>
    <w:basedOn w:val="Normalny"/>
    <w:qFormat/>
    <w:rsid w:val="0089571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895715"/>
    <w:pPr>
      <w:suppressLineNumbers/>
    </w:pPr>
    <w:rPr>
      <w:rFonts w:cs="Arial"/>
    </w:rPr>
  </w:style>
  <w:style w:type="paragraph" w:styleId="NormalnyWeb">
    <w:name w:val="Normal (Web)"/>
    <w:basedOn w:val="Normalny"/>
    <w:uiPriority w:val="99"/>
    <w:semiHidden/>
    <w:unhideWhenUsed/>
    <w:qFormat/>
    <w:rsid w:val="008550E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550E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430</Words>
  <Characters>2581</Characters>
  <Application>Microsoft Office Word</Application>
  <DocSecurity>0</DocSecurity>
  <Lines>21</Lines>
  <Paragraphs>6</Paragraphs>
  <ScaleCrop>false</ScaleCrop>
  <Company>DOM</Company>
  <LinksUpToDate>false</LinksUpToDate>
  <CharactersWithSpaces>3005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</dc:creator>
  <cp:lastModifiedBy>admnin</cp:lastModifiedBy>
  <cp:revision>2</cp:revision>
  <cp:lastPrinted>2020-09-23T12:57:00Z</cp:lastPrinted>
  <dcterms:created xsi:type="dcterms:W3CDTF">2020-09-23T11:10:00Z</dcterms:created>
  <dcterms:modified xsi:type="dcterms:W3CDTF">2020-09-23T11:10:00Z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DOM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