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4A" w:rsidRDefault="00B05F4A" w:rsidP="00B05F4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  <w:t xml:space="preserve">Zasady przyprowadzania i odbierania dzieci </w:t>
      </w:r>
    </w:p>
    <w:p w:rsidR="00B05F4A" w:rsidRDefault="00B05F4A" w:rsidP="00B05F4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  <w:t xml:space="preserve">w/z Przedszkolu SAMORZĄDOWYM W NOWEM podczas trwania pandemii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COVID- 19 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U. NOWA 9</w:t>
      </w:r>
    </w:p>
    <w:p w:rsidR="00B05F4A" w:rsidRDefault="00B05F4A" w:rsidP="00B05F4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05F4A" w:rsidRDefault="00B05F4A" w:rsidP="00B05F4A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Rodzice/opiekunowie powinni być zaopatrzeni w środki ochrony osobistej tj. </w:t>
      </w:r>
      <w:r>
        <w:rPr>
          <w:rFonts w:ascii="Times New Roman" w:hAnsi="Times New Roman" w:cs="Times New Roman"/>
          <w:sz w:val="24"/>
          <w:szCs w:val="24"/>
        </w:rPr>
        <w:br/>
        <w:t>w przypadku dorosłych rękawiczki i maseczki.</w:t>
      </w:r>
    </w:p>
    <w:p w:rsidR="00B05F4A" w:rsidRDefault="00B05F4A" w:rsidP="00B05F4A">
      <w:pPr>
        <w:pStyle w:val="Akapitzlist"/>
        <w:spacing w:after="0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:rsidR="00B05F4A" w:rsidRDefault="00B05F4A" w:rsidP="00B05F4A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Rodzice/opiekunowie dezynfekują dłonie przy wejściu, zakładają rękawiczki ochronne oraz zakrywają usta i nos.</w:t>
      </w:r>
    </w:p>
    <w:p w:rsidR="00B05F4A" w:rsidRDefault="00B05F4A" w:rsidP="00B05F4A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</w:p>
    <w:p w:rsidR="00B05F4A" w:rsidRDefault="00B05F4A" w:rsidP="00B05F4A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Przyprowadzając dziecko do placówki rodzic/opiekun pozostaje na zewnątrz budynku przedszkola.</w:t>
      </w:r>
    </w:p>
    <w:p w:rsidR="00B05F4A" w:rsidRDefault="00B05F4A" w:rsidP="00B05F4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05F4A" w:rsidRDefault="00B05F4A" w:rsidP="00B05F4A">
      <w:pPr>
        <w:pStyle w:val="Akapitzlist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3a</w:t>
      </w:r>
      <w:r>
        <w:rPr>
          <w:rFonts w:ascii="Times New Roman" w:hAnsi="Times New Roman" w:cs="Times New Roman"/>
          <w:sz w:val="24"/>
          <w:szCs w:val="24"/>
        </w:rPr>
        <w:t>. Dzieci z grupy „Elfy” przyprowadzane są w godzinach 6.30-8.00</w:t>
      </w:r>
    </w:p>
    <w:p w:rsidR="00B05F4A" w:rsidRDefault="00B05F4A" w:rsidP="00B05F4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05F4A" w:rsidRDefault="00B05F4A" w:rsidP="00B05F4A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wejściu do przedszkola w obecności rodzica, dziecku może być mierzona temperatura.</w:t>
      </w:r>
    </w:p>
    <w:p w:rsidR="00B05F4A" w:rsidRDefault="00B05F4A" w:rsidP="00B05F4A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</w:p>
    <w:p w:rsidR="00B05F4A" w:rsidRDefault="00B05F4A" w:rsidP="00B05F4A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zauważeniu przez wychowawcę u dziecka jakichkolwiek objawów chorobowych (tj. podwyższona temperatura, kaszel, katar, ból głowy, ból gardła, zapalenie spojówek, duszność lub inne zgłaszane przez dziecko) rodzic/opiekun bezwzględnie musi odebrać dziecko z przedszkola.</w:t>
      </w:r>
    </w:p>
    <w:p w:rsidR="00B05F4A" w:rsidRDefault="00B05F4A" w:rsidP="00B05F4A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</w:p>
    <w:p w:rsidR="00B05F4A" w:rsidRDefault="00B05F4A" w:rsidP="00B05F4A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odebraniu dziecka z przedszkola rodzic/opiekun prawny jest zobowiązany powiadomić przedszkole o diagnozie lekarskiej dziecka.</w:t>
      </w:r>
    </w:p>
    <w:p w:rsidR="00B05F4A" w:rsidRDefault="00B05F4A" w:rsidP="00B05F4A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</w:p>
    <w:p w:rsidR="00B05F4A" w:rsidRDefault="00B05F4A" w:rsidP="00B05F4A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zastrzega sobie możliwość nie przyjęcia dziecka do przedszkola, jeśli zostaną zauważone jakiekolwiek wyżej wymienione objawy po wejściu dziecka do budynku.</w:t>
      </w:r>
    </w:p>
    <w:p w:rsidR="00B05F4A" w:rsidRDefault="00B05F4A" w:rsidP="00B05F4A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</w:p>
    <w:p w:rsidR="00B05F4A" w:rsidRDefault="00B05F4A" w:rsidP="00B05F4A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Zabrania się przyprowadzania dziecka, jeśli ktoś z domowników jest na kwarantannie, izolacji lub przejawia jakiekolwiek objawy infekcji górnych dróg oddechowych.</w:t>
      </w:r>
    </w:p>
    <w:p w:rsidR="00B05F4A" w:rsidRDefault="00B05F4A" w:rsidP="00B05F4A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</w:p>
    <w:p w:rsidR="00B05F4A" w:rsidRDefault="00B05F4A" w:rsidP="00B05F4A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przedszkola zakazuje się przynoszenia przez dzieci własnych zabawek, rysunków i książek oraz innych przedmiotów.</w:t>
      </w:r>
    </w:p>
    <w:p w:rsidR="00B05F4A" w:rsidRDefault="00B05F4A" w:rsidP="00B05F4A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</w:p>
    <w:p w:rsidR="00B05F4A" w:rsidRDefault="00B05F4A" w:rsidP="00B05F4A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Ubrania na przebranie dziecka powinny odpowiednio być przygotowane: uprane </w:t>
      </w:r>
      <w:r>
        <w:rPr>
          <w:rFonts w:ascii="Times New Roman" w:hAnsi="Times New Roman" w:cs="Times New Roman"/>
          <w:sz w:val="24"/>
          <w:szCs w:val="24"/>
        </w:rPr>
        <w:br/>
        <w:t>i wyprasowane  noszone są przez dzieci do szatni  i odłożone na półkę.</w:t>
      </w:r>
    </w:p>
    <w:p w:rsidR="00B05F4A" w:rsidRDefault="00B05F4A" w:rsidP="00B05F4A">
      <w:pPr>
        <w:pStyle w:val="Akapitzlist"/>
        <w:spacing w:after="0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:rsidR="00B05F4A" w:rsidRDefault="00B05F4A" w:rsidP="00B05F4A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Odbieranie dziecka z przedszkola odbywa się na zasadach wymienionych </w:t>
      </w:r>
      <w:r>
        <w:rPr>
          <w:rFonts w:ascii="Times New Roman" w:hAnsi="Times New Roman" w:cs="Times New Roman"/>
          <w:sz w:val="24"/>
          <w:szCs w:val="24"/>
        </w:rPr>
        <w:br/>
        <w:t>w punktach: 1, 2 i 3.</w:t>
      </w:r>
    </w:p>
    <w:p w:rsidR="00B05F4A" w:rsidRDefault="00B05F4A" w:rsidP="00B05F4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05F4A" w:rsidRDefault="00B05F4A" w:rsidP="00B05F4A">
      <w:pPr>
        <w:pStyle w:val="Akapitzlist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11a. Odbieranie dzieci z grupy „</w:t>
      </w:r>
      <w:r>
        <w:rPr>
          <w:rFonts w:ascii="Times New Roman" w:hAnsi="Times New Roman" w:cs="Times New Roman"/>
          <w:sz w:val="24"/>
          <w:szCs w:val="24"/>
        </w:rPr>
        <w:t>Elfy</w:t>
      </w:r>
      <w:r>
        <w:rPr>
          <w:rFonts w:ascii="Times New Roman" w:hAnsi="Times New Roman" w:cs="Times New Roman"/>
          <w:sz w:val="24"/>
          <w:szCs w:val="24"/>
        </w:rPr>
        <w:t>” odbywać się będz</w:t>
      </w:r>
      <w:r>
        <w:rPr>
          <w:rFonts w:ascii="Times New Roman" w:hAnsi="Times New Roman" w:cs="Times New Roman"/>
          <w:sz w:val="24"/>
          <w:szCs w:val="24"/>
        </w:rPr>
        <w:t xml:space="preserve">ie w godzinach: 14.00 – 15.30 </w:t>
      </w:r>
      <w:bookmarkStart w:id="0" w:name="_GoBack"/>
      <w:bookmarkEnd w:id="0"/>
    </w:p>
    <w:p w:rsidR="00B05F4A" w:rsidRDefault="00B05F4A" w:rsidP="00B05F4A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</w:p>
    <w:p w:rsidR="00B05F4A" w:rsidRDefault="00B05F4A" w:rsidP="00B05F4A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wejściu do budynku przedszkola decyduje wyznaczony przez dyrektora pracownik.</w:t>
      </w:r>
    </w:p>
    <w:p w:rsidR="00B05F4A" w:rsidRDefault="00B05F4A" w:rsidP="00B05F4A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</w:p>
    <w:p w:rsidR="00B05F4A" w:rsidRDefault="00B05F4A" w:rsidP="00B05F4A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Prosimy rodziców o wyjaśnienie dzieciom panującej sytuacji oraz o regularnym przypominaniu o podstawowych zasadach higieny: unikanie dotykania oczu, nosa i ust, częste mycie rąk wodą z mydłem, nie podawanie, ręki na powitanie oraz </w:t>
      </w:r>
      <w:r>
        <w:rPr>
          <w:rFonts w:ascii="Times New Roman" w:hAnsi="Times New Roman" w:cs="Times New Roman"/>
          <w:sz w:val="24"/>
          <w:szCs w:val="24"/>
        </w:rPr>
        <w:br/>
        <w:t>w trakcie zabawy.</w:t>
      </w:r>
    </w:p>
    <w:p w:rsidR="005C62B0" w:rsidRDefault="005C62B0"/>
    <w:sectPr w:rsidR="005C6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D4531"/>
    <w:multiLevelType w:val="hybridMultilevel"/>
    <w:tmpl w:val="43F2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4C6F4E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70"/>
    <w:rsid w:val="005C62B0"/>
    <w:rsid w:val="00805E70"/>
    <w:rsid w:val="00B0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BC19"/>
  <w15:chartTrackingRefBased/>
  <w15:docId w15:val="{D8A874C6-C972-438B-BF59-DF612A4F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F4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5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3</cp:revision>
  <dcterms:created xsi:type="dcterms:W3CDTF">2020-08-28T05:20:00Z</dcterms:created>
  <dcterms:modified xsi:type="dcterms:W3CDTF">2020-08-28T05:22:00Z</dcterms:modified>
</cp:coreProperties>
</file>