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22" w:rsidRPr="00B47FA7" w:rsidRDefault="00FA0922" w:rsidP="00B47FA7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eastAsia="pl-PL"/>
        </w:rPr>
      </w:pPr>
      <w:r>
        <w:rPr>
          <w:noProof/>
          <w:lang w:eastAsia="pl-PL"/>
        </w:rPr>
        <w:t xml:space="preserve">   </w: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" o:spid="_x0000_i1025" type="#_x0000_t75" style="width:132pt;height:62.25pt;visibility:visible">
            <v:imagedata r:id="rId4" o:title=""/>
          </v:shape>
        </w:pict>
      </w:r>
      <w:r>
        <w:rPr>
          <w:noProof/>
          <w:lang w:eastAsia="pl-PL"/>
        </w:rPr>
        <w:t xml:space="preserve">                    </w:t>
      </w:r>
      <w:bookmarkStart w:id="0" w:name="_GoBack"/>
      <w:r>
        <w:rPr>
          <w:noProof/>
          <w:lang w:eastAsia="pl-PL"/>
        </w:rPr>
        <w:t xml:space="preserve">                            </w:t>
      </w:r>
      <w:r>
        <w:rPr>
          <w:noProof/>
          <w:lang w:eastAsia="pl-PL"/>
        </w:rPr>
        <w:pict>
          <v:shape id="Obraz 7" o:spid="_x0000_i1026" type="#_x0000_t75" style="width:147.75pt;height:67.5pt;visibility:visible">
            <v:imagedata r:id="rId5" o:title=""/>
          </v:shape>
        </w:pict>
      </w:r>
      <w:bookmarkEnd w:id="0"/>
      <w:r>
        <w:rPr>
          <w:noProof/>
          <w:lang w:eastAsia="pl-PL"/>
        </w:rPr>
        <w:t xml:space="preserve">                                                                          </w:t>
      </w:r>
      <w:r w:rsidRPr="00B47FA7">
        <w:rPr>
          <w:rFonts w:ascii="Times New Roman" w:hAnsi="Times New Roman"/>
          <w:sz w:val="28"/>
          <w:szCs w:val="28"/>
          <w:lang w:eastAsia="pl-PL"/>
        </w:rPr>
        <w:fldChar w:fldCharType="begin"/>
      </w:r>
      <w:r w:rsidRPr="00B47FA7">
        <w:rPr>
          <w:rFonts w:ascii="Times New Roman" w:hAnsi="Times New Roman"/>
          <w:sz w:val="28"/>
          <w:szCs w:val="28"/>
          <w:lang w:eastAsia="pl-PL"/>
        </w:rPr>
        <w:instrText xml:space="preserve"> HYPERLINK "http://www.zssiennica.pl/attachments/article/131/Regulamin%20rekrutacji%20Erasmus.pdf" \l "page=1" \o "Strona 1" </w:instrText>
      </w:r>
      <w:r w:rsidRPr="00DF6E77">
        <w:rPr>
          <w:rFonts w:ascii="Times New Roman" w:hAnsi="Times New Roman"/>
          <w:sz w:val="28"/>
          <w:szCs w:val="28"/>
          <w:lang w:eastAsia="pl-PL"/>
        </w:rPr>
      </w:r>
      <w:r w:rsidRPr="00B47FA7">
        <w:rPr>
          <w:rFonts w:ascii="Times New Roman" w:hAnsi="Times New Roman"/>
          <w:sz w:val="28"/>
          <w:szCs w:val="28"/>
          <w:lang w:eastAsia="pl-PL"/>
        </w:rPr>
        <w:fldChar w:fldCharType="separate"/>
      </w:r>
    </w:p>
    <w:p w:rsidR="00FA0922" w:rsidRPr="00B47FA7" w:rsidRDefault="00FA0922" w:rsidP="00B47FA7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eastAsia="pl-PL"/>
        </w:rPr>
      </w:pPr>
      <w:r w:rsidRPr="00B47FA7">
        <w:rPr>
          <w:rFonts w:ascii="Times New Roman" w:hAnsi="Times New Roman"/>
          <w:sz w:val="28"/>
          <w:szCs w:val="28"/>
          <w:lang w:eastAsia="pl-PL"/>
        </w:rPr>
        <w:fldChar w:fldCharType="end"/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       </w:t>
      </w:r>
      <w:r w:rsidRPr="00B47FA7">
        <w:rPr>
          <w:rFonts w:ascii="Times New Roman" w:hAnsi="Times New Roman"/>
          <w:sz w:val="28"/>
          <w:szCs w:val="28"/>
          <w:lang w:eastAsia="pl-PL"/>
        </w:rPr>
        <w:fldChar w:fldCharType="begin"/>
      </w:r>
      <w:r w:rsidRPr="00B47FA7">
        <w:rPr>
          <w:rFonts w:ascii="Times New Roman" w:hAnsi="Times New Roman"/>
          <w:sz w:val="28"/>
          <w:szCs w:val="28"/>
          <w:lang w:eastAsia="pl-PL"/>
        </w:rPr>
        <w:instrText xml:space="preserve"> HYPERLINK "http://www.zssiennica.pl/attachments/article/131/Regulamin%20rekrutacji%20Erasmus.pdf" \l "page=2" \o "Strona 2" </w:instrText>
      </w:r>
      <w:r w:rsidRPr="00DF6E77">
        <w:rPr>
          <w:rFonts w:ascii="Times New Roman" w:hAnsi="Times New Roman"/>
          <w:sz w:val="28"/>
          <w:szCs w:val="28"/>
          <w:lang w:eastAsia="pl-PL"/>
        </w:rPr>
      </w:r>
      <w:r w:rsidRPr="00B47FA7">
        <w:rPr>
          <w:rFonts w:ascii="Times New Roman" w:hAnsi="Times New Roman"/>
          <w:sz w:val="28"/>
          <w:szCs w:val="28"/>
          <w:lang w:eastAsia="pl-PL"/>
        </w:rPr>
        <w:fldChar w:fldCharType="separate"/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  <w:r w:rsidRPr="00B47FA7">
        <w:rPr>
          <w:rFonts w:ascii="Times New Roman" w:hAnsi="Times New Roman"/>
          <w:sz w:val="28"/>
          <w:szCs w:val="28"/>
          <w:lang w:eastAsia="pl-PL"/>
        </w:rPr>
        <w:fldChar w:fldCharType="end"/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  <w:r w:rsidRPr="00C66E10"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REGULAMIN  REKRUTACJI </w:t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 xml:space="preserve">                                     </w:t>
      </w:r>
    </w:p>
    <w:p w:rsidR="00FA0922" w:rsidRDefault="00FA0922" w:rsidP="00B47FA7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 xml:space="preserve">           Nr umowy </w:t>
      </w:r>
      <w:r w:rsidRPr="00C66E10">
        <w:rPr>
          <w:rStyle w:val="Strong"/>
          <w:rFonts w:ascii="Times New Roman" w:hAnsi="Times New Roman"/>
          <w:sz w:val="28"/>
          <w:szCs w:val="28"/>
        </w:rPr>
        <w:t>POWERSE-2016-1-PL01-KA101-025848</w:t>
      </w:r>
      <w:r w:rsidRPr="00C66E10">
        <w:rPr>
          <w:rFonts w:ascii="Times New Roman" w:hAnsi="Times New Roman"/>
          <w:sz w:val="28"/>
          <w:szCs w:val="28"/>
        </w:rPr>
        <w:t xml:space="preserve">  </w:t>
      </w:r>
      <w:r w:rsidRPr="00C66E10">
        <w:rPr>
          <w:rFonts w:ascii="Times New Roman" w:hAnsi="Times New Roman"/>
          <w:sz w:val="28"/>
          <w:szCs w:val="28"/>
          <w:lang w:eastAsia="pl-PL"/>
        </w:rPr>
        <w:t>projekt</w:t>
      </w:r>
      <w:r>
        <w:rPr>
          <w:rFonts w:ascii="Times New Roman" w:hAnsi="Times New Roman"/>
          <w:sz w:val="28"/>
          <w:szCs w:val="28"/>
          <w:lang w:eastAsia="pl-PL"/>
        </w:rPr>
        <w:t xml:space="preserve">     </w:t>
      </w:r>
    </w:p>
    <w:p w:rsidR="00FA0922" w:rsidRDefault="00FA0922" w:rsidP="00B47F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MOBILNOŚĆ EDUKACYJNA KADRY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PUBLICZNEJ SZKOŁY     </w:t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PODSTAWOWEJ W KRZESZOWIE GÓRNYM</w:t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§ 1</w:t>
      </w:r>
    </w:p>
    <w:p w:rsidR="00FA0922" w:rsidRPr="00C66E10" w:rsidRDefault="00FA0922" w:rsidP="00B47F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Postanowienia ogólne</w:t>
      </w:r>
    </w:p>
    <w:p w:rsidR="00FA0922" w:rsidRPr="00DF6E77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1.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Niniejszy Regulamin określa zasady rekrutacji uczestników  oraz zasady uczestnictwa  w projekcie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 xml:space="preserve">MOBILNOŚĆ EDUKACYJNA KADRY PSP </w:t>
      </w:r>
      <w:r>
        <w:rPr>
          <w:rFonts w:ascii="Times New Roman" w:hAnsi="Times New Roman"/>
          <w:b/>
          <w:sz w:val="28"/>
          <w:szCs w:val="28"/>
          <w:lang w:eastAsia="pl-PL"/>
        </w:rPr>
        <w:t>W KRZESZOWIE GÓRNYM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2.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Projekt został przygotowany w celu umożliwienia kadrze PSP w Krzeszowie Górnym doskonalenia kompeten</w:t>
      </w:r>
      <w:r>
        <w:rPr>
          <w:rFonts w:ascii="Times New Roman" w:hAnsi="Times New Roman"/>
          <w:sz w:val="28"/>
          <w:szCs w:val="28"/>
          <w:lang w:eastAsia="pl-PL"/>
        </w:rPr>
        <w:t>cji zawodowych poprzez szkolenia i </w:t>
      </w:r>
      <w:r w:rsidRPr="00C66E10">
        <w:rPr>
          <w:rFonts w:ascii="Times New Roman" w:hAnsi="Times New Roman"/>
          <w:sz w:val="28"/>
          <w:szCs w:val="28"/>
          <w:lang w:eastAsia="pl-PL"/>
        </w:rPr>
        <w:t>doświadczenia w wymiarze międzynarodowym. Projekt międzynarodowego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szkolenia umożliwi uczestnikom praktyczne </w:t>
      </w:r>
      <w:r>
        <w:rPr>
          <w:rFonts w:ascii="Times New Roman" w:hAnsi="Times New Roman"/>
          <w:sz w:val="28"/>
          <w:szCs w:val="28"/>
          <w:lang w:eastAsia="pl-PL"/>
        </w:rPr>
        <w:t xml:space="preserve">wykorzystanie w </w:t>
      </w:r>
      <w:r w:rsidRPr="00C66E10">
        <w:rPr>
          <w:rFonts w:ascii="Times New Roman" w:hAnsi="Times New Roman"/>
          <w:sz w:val="28"/>
          <w:szCs w:val="28"/>
          <w:lang w:eastAsia="pl-PL"/>
        </w:rPr>
        <w:t>rozwoju zawodowym i osobistym zdobytej wiedzy i umiejętności, zwiększy motywację do samodoskonalenia z</w:t>
      </w:r>
      <w:r>
        <w:rPr>
          <w:rFonts w:ascii="Times New Roman" w:hAnsi="Times New Roman"/>
          <w:sz w:val="28"/>
          <w:szCs w:val="28"/>
          <w:lang w:eastAsia="pl-PL"/>
        </w:rPr>
        <w:t>awodowego oraz przyczyni się do </w:t>
      </w:r>
      <w:r w:rsidRPr="00C66E10">
        <w:rPr>
          <w:rFonts w:ascii="Times New Roman" w:hAnsi="Times New Roman"/>
          <w:sz w:val="28"/>
          <w:szCs w:val="28"/>
          <w:lang w:eastAsia="pl-PL"/>
        </w:rPr>
        <w:t>podwyższenia aspiracji zawodowych i osobistych.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3.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Udział w projekcie ma na celu: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podniesienie kwalifikacji zawodowych uczestników projektu,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odbycie 10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dniowego kursu szkoleniowego „Kształtowanie kompetencji kluczowych w szkole”</w:t>
      </w:r>
      <w:r>
        <w:rPr>
          <w:rFonts w:ascii="Times New Roman" w:hAnsi="Times New Roman"/>
          <w:sz w:val="28"/>
          <w:szCs w:val="28"/>
          <w:lang w:eastAsia="pl-PL"/>
        </w:rPr>
        <w:t>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4.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Rezultatami projektu będą rozwój zawodowy i osobisty  uczestników projektu,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adaptacja najlepszych  praktyk oraz transfer wiedzy.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§ 2</w:t>
      </w:r>
    </w:p>
    <w:p w:rsidR="00FA0922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Warunki uczestnictwa w projekcie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1.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u w:val="single"/>
          <w:lang w:eastAsia="pl-PL"/>
        </w:rPr>
        <w:t xml:space="preserve">Uczestnikami projektu mogą być osoby zatrudnione w PSP w Krzeszowie Górnym  wybrani spośród  </w:t>
      </w:r>
      <w:r>
        <w:rPr>
          <w:rFonts w:ascii="Times New Roman" w:hAnsi="Times New Roman"/>
          <w:sz w:val="28"/>
          <w:szCs w:val="28"/>
          <w:u w:val="single"/>
          <w:lang w:eastAsia="pl-PL"/>
        </w:rPr>
        <w:t xml:space="preserve">zatrudnionych </w:t>
      </w:r>
      <w:r w:rsidRPr="00C66E10">
        <w:rPr>
          <w:rFonts w:ascii="Times New Roman" w:hAnsi="Times New Roman"/>
          <w:sz w:val="28"/>
          <w:szCs w:val="28"/>
          <w:u w:val="single"/>
          <w:lang w:eastAsia="pl-PL"/>
        </w:rPr>
        <w:t>nauczycieli</w:t>
      </w:r>
      <w:r>
        <w:rPr>
          <w:rFonts w:ascii="Times New Roman" w:hAnsi="Times New Roman"/>
          <w:sz w:val="28"/>
          <w:szCs w:val="28"/>
          <w:u w:val="single"/>
          <w:lang w:eastAsia="pl-PL"/>
        </w:rPr>
        <w:t>,</w:t>
      </w:r>
      <w:r w:rsidRPr="00C66E10">
        <w:rPr>
          <w:rFonts w:ascii="Times New Roman" w:hAnsi="Times New Roman"/>
          <w:sz w:val="28"/>
          <w:szCs w:val="28"/>
          <w:u w:val="single"/>
          <w:lang w:eastAsia="pl-PL"/>
        </w:rPr>
        <w:t xml:space="preserve">  którzy: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mają motywację do podnoszenia kwalifikacji;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są zaangażowani w pracę na rzecz szkoły oraz realizację projektów szkolnych, współpracę szkoły z instytucjami zewnętrznymi, organizację dodatkowych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C66E10">
        <w:rPr>
          <w:rFonts w:ascii="Times New Roman" w:hAnsi="Times New Roman"/>
          <w:sz w:val="28"/>
          <w:szCs w:val="28"/>
          <w:lang w:eastAsia="pl-PL"/>
        </w:rPr>
        <w:t>przedsięwzięć na rzecz uczniów;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chcą wdrażać w pracy nabyte w czasie szkolenia umiejętności;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deklarują aktywne włączanie się w upowszechnianie efektów szkolenia;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2. W celu wzięcia udziału w procesie rekrutacji należy wypełnić i własnoręcznie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 xml:space="preserve">podpisać </w:t>
      </w:r>
      <w:r w:rsidRPr="00C66E10">
        <w:rPr>
          <w:rFonts w:ascii="Times New Roman" w:hAnsi="Times New Roman"/>
          <w:sz w:val="28"/>
          <w:szCs w:val="28"/>
          <w:u w:val="single"/>
          <w:lang w:eastAsia="pl-PL"/>
        </w:rPr>
        <w:t>„Formularz aplikacyjny”</w:t>
      </w:r>
      <w:r w:rsidRPr="00AA6C74">
        <w:rPr>
          <w:rFonts w:ascii="Times New Roman" w:hAnsi="Times New Roman"/>
          <w:sz w:val="28"/>
          <w:szCs w:val="28"/>
          <w:lang w:eastAsia="pl-PL"/>
        </w:rPr>
        <w:t xml:space="preserve">, </w:t>
      </w:r>
      <w:r w:rsidRPr="00C66E10">
        <w:rPr>
          <w:rFonts w:ascii="Times New Roman" w:hAnsi="Times New Roman"/>
          <w:sz w:val="28"/>
          <w:szCs w:val="28"/>
          <w:lang w:eastAsia="pl-PL"/>
        </w:rPr>
        <w:t>z</w:t>
      </w:r>
      <w:r>
        <w:rPr>
          <w:rFonts w:ascii="Times New Roman" w:hAnsi="Times New Roman"/>
          <w:sz w:val="28"/>
          <w:szCs w:val="28"/>
          <w:lang w:eastAsia="pl-PL"/>
        </w:rPr>
        <w:t>awierający 4 kryteria wyboru za </w:t>
      </w:r>
      <w:r w:rsidRPr="00C66E10">
        <w:rPr>
          <w:rFonts w:ascii="Times New Roman" w:hAnsi="Times New Roman"/>
          <w:sz w:val="28"/>
          <w:szCs w:val="28"/>
          <w:lang w:eastAsia="pl-PL"/>
        </w:rPr>
        <w:t>maksymalnie 25  pkt. każde; a następnie przekazać go do  Komisji Rekrutacyjnej.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 xml:space="preserve">Termin składania zgłoszeń upływa </w:t>
      </w:r>
      <w:r>
        <w:rPr>
          <w:rFonts w:ascii="Times New Roman" w:hAnsi="Times New Roman"/>
          <w:b/>
          <w:sz w:val="28"/>
          <w:szCs w:val="28"/>
          <w:lang w:eastAsia="pl-PL"/>
        </w:rPr>
        <w:t>23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.11</w:t>
      </w:r>
      <w:r w:rsidRPr="00C66E10">
        <w:rPr>
          <w:rFonts w:ascii="Times New Roman" w:hAnsi="Times New Roman"/>
          <w:sz w:val="28"/>
          <w:szCs w:val="28"/>
          <w:lang w:eastAsia="pl-PL"/>
        </w:rPr>
        <w:t>.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2016 roku.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§ 3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Szczegółowa procedura rekrutacji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1.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Organizację procesu rekrutacji przeprowadzi koordynator projektu, rekrutację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przeprowadzi trzy osobowa komisja rekrutacyjna powołana przez dyrektora szkoły.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2.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Rekrutacja uczestników </w:t>
      </w:r>
      <w:r>
        <w:rPr>
          <w:rFonts w:ascii="Times New Roman" w:hAnsi="Times New Roman"/>
          <w:sz w:val="28"/>
          <w:szCs w:val="28"/>
          <w:lang w:eastAsia="pl-PL"/>
        </w:rPr>
        <w:t>będzie prowadzona w terminie od 17.11.2016 r. do 23</w:t>
      </w:r>
      <w:r w:rsidRPr="00C66E10">
        <w:rPr>
          <w:rFonts w:ascii="Times New Roman" w:hAnsi="Times New Roman"/>
          <w:sz w:val="28"/>
          <w:szCs w:val="28"/>
          <w:lang w:eastAsia="pl-PL"/>
        </w:rPr>
        <w:t>.11.2016r.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3. Rekrutację właściwą poprzedzą działania informacyjno-promocyjne w postaci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informacji zamieszczanych na tablicy ogłoszeń w szkole w pokoju nauczycielskim, a także poprzez informację przekazywaną w trakcie spotkań bezpośrednich z potencjalnymi uczestnikami  projektu</w:t>
      </w:r>
      <w:r>
        <w:rPr>
          <w:rFonts w:ascii="Times New Roman" w:hAnsi="Times New Roman"/>
          <w:sz w:val="28"/>
          <w:szCs w:val="28"/>
          <w:lang w:eastAsia="pl-PL"/>
        </w:rPr>
        <w:t xml:space="preserve"> w zespołach.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4. W trakcie rekrutacji zapewniony zostanie</w:t>
      </w:r>
      <w:r>
        <w:rPr>
          <w:rFonts w:ascii="Times New Roman" w:hAnsi="Times New Roman"/>
          <w:sz w:val="28"/>
          <w:szCs w:val="28"/>
          <w:lang w:eastAsia="pl-PL"/>
        </w:rPr>
        <w:t xml:space="preserve"> równy dostęp do </w:t>
      </w:r>
      <w:r w:rsidRPr="00C66E10">
        <w:rPr>
          <w:rFonts w:ascii="Times New Roman" w:hAnsi="Times New Roman"/>
          <w:sz w:val="28"/>
          <w:szCs w:val="28"/>
          <w:lang w:eastAsia="pl-PL"/>
        </w:rPr>
        <w:t>uczestnictwa</w:t>
      </w:r>
      <w:r>
        <w:rPr>
          <w:rFonts w:ascii="Times New Roman" w:hAnsi="Times New Roman"/>
          <w:sz w:val="28"/>
          <w:szCs w:val="28"/>
          <w:lang w:eastAsia="pl-PL"/>
        </w:rPr>
        <w:t> w 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projekcie </w:t>
      </w:r>
      <w:r>
        <w:rPr>
          <w:rFonts w:ascii="Times New Roman" w:hAnsi="Times New Roman"/>
          <w:sz w:val="28"/>
          <w:szCs w:val="28"/>
          <w:lang w:eastAsia="pl-PL"/>
        </w:rPr>
        <w:t xml:space="preserve">nauczycieli </w:t>
      </w:r>
      <w:r w:rsidRPr="00C66E10">
        <w:rPr>
          <w:rFonts w:ascii="Times New Roman" w:hAnsi="Times New Roman"/>
          <w:sz w:val="28"/>
          <w:szCs w:val="28"/>
          <w:lang w:eastAsia="pl-PL"/>
        </w:rPr>
        <w:t>PSP w Krzeszowie Gó</w:t>
      </w:r>
      <w:r>
        <w:rPr>
          <w:rFonts w:ascii="Times New Roman" w:hAnsi="Times New Roman"/>
          <w:sz w:val="28"/>
          <w:szCs w:val="28"/>
          <w:lang w:eastAsia="pl-PL"/>
        </w:rPr>
        <w:t>rnym, którzy kwalifikują się do </w:t>
      </w:r>
      <w:r w:rsidRPr="00C66E10">
        <w:rPr>
          <w:rFonts w:ascii="Times New Roman" w:hAnsi="Times New Roman"/>
          <w:sz w:val="28"/>
          <w:szCs w:val="28"/>
          <w:lang w:eastAsia="pl-PL"/>
        </w:rPr>
        <w:t>objęcia wsparciem.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5. Rekrutacja do projektu odbędzie się w następujących etapach: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a) Powołanie przez Dyrektora  PSP w Krzeszowie Górnym komisji rekrutacyjnej.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b) Poinformowanie potencjalnych uczestników o założeniach projektu oraz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warunkach udziału: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zorganizowanie spotkania informacyjnego dla potencjalnych uczestników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projektu,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c) Przeprowadzenie rekrutacji: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przyjmowanie i weryfikacja formalna formularzy zgłoszeniowych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–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koordynator projektu,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kwalifikacja uczestników projektu zgodnie z ustalonymi kryteriami wyboru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C66E10">
        <w:rPr>
          <w:rFonts w:ascii="Times New Roman" w:hAnsi="Times New Roman"/>
          <w:sz w:val="28"/>
          <w:szCs w:val="28"/>
          <w:lang w:eastAsia="pl-PL"/>
        </w:rPr>
        <w:t>komisja rekrutacyjna.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6. Komis</w:t>
      </w:r>
      <w:r>
        <w:rPr>
          <w:rFonts w:ascii="Times New Roman" w:hAnsi="Times New Roman"/>
          <w:sz w:val="28"/>
          <w:szCs w:val="28"/>
          <w:lang w:eastAsia="pl-PL"/>
        </w:rPr>
        <w:t xml:space="preserve">ja Rekrutacyjna wybierze osoby, </w:t>
      </w:r>
      <w:r w:rsidRPr="00C66E10">
        <w:rPr>
          <w:rFonts w:ascii="Times New Roman" w:hAnsi="Times New Roman"/>
          <w:sz w:val="28"/>
          <w:szCs w:val="28"/>
          <w:lang w:eastAsia="pl-PL"/>
        </w:rPr>
        <w:t>które w największym stopniu spełniają kryteria uczestnictwa: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motywacja do podnoszenia kwalifikacji (0-5 pkt.),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zaangażowanie w życie szkoły oraz realizację projektów szkolnyc</w:t>
      </w:r>
      <w:r>
        <w:rPr>
          <w:rFonts w:ascii="Times New Roman" w:hAnsi="Times New Roman"/>
          <w:sz w:val="28"/>
          <w:szCs w:val="28"/>
          <w:lang w:eastAsia="pl-PL"/>
        </w:rPr>
        <w:t xml:space="preserve">h, </w:t>
      </w:r>
      <w:r w:rsidRPr="00C66E10">
        <w:rPr>
          <w:rFonts w:ascii="Times New Roman" w:hAnsi="Times New Roman"/>
          <w:sz w:val="28"/>
          <w:szCs w:val="28"/>
          <w:lang w:eastAsia="pl-PL"/>
        </w:rPr>
        <w:t>(współpraca szkoły z instytucjami zewnętrznymi, organizacja dodatkowych przedsięwzięć na rzecz uczniów, organizacja i udział w konkursach, turnieje)</w:t>
      </w:r>
      <w:r>
        <w:rPr>
          <w:rFonts w:ascii="Times New Roman" w:hAnsi="Times New Roman"/>
          <w:sz w:val="28"/>
          <w:szCs w:val="28"/>
          <w:lang w:eastAsia="pl-PL"/>
        </w:rPr>
        <w:t xml:space="preserve"> (0 -</w:t>
      </w:r>
      <w:r w:rsidRPr="00C66E10">
        <w:rPr>
          <w:rFonts w:ascii="Times New Roman" w:hAnsi="Times New Roman"/>
          <w:sz w:val="28"/>
          <w:szCs w:val="28"/>
          <w:lang w:eastAsia="pl-PL"/>
        </w:rPr>
        <w:t>10 pkt.),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chęć wdrażania w pracy nabytych w czasie szkolenia umiejętności </w:t>
      </w:r>
      <w:r>
        <w:rPr>
          <w:rFonts w:ascii="Times New Roman" w:hAnsi="Times New Roman"/>
          <w:sz w:val="28"/>
          <w:szCs w:val="28"/>
          <w:lang w:eastAsia="pl-PL"/>
        </w:rPr>
        <w:t>i </w:t>
      </w:r>
      <w:r w:rsidRPr="00C66E10">
        <w:rPr>
          <w:rFonts w:ascii="Times New Roman" w:hAnsi="Times New Roman"/>
          <w:sz w:val="28"/>
          <w:szCs w:val="28"/>
          <w:lang w:eastAsia="pl-PL"/>
        </w:rPr>
        <w:t>upowszechnianie efektów szkolenia</w:t>
      </w:r>
      <w:r>
        <w:rPr>
          <w:rFonts w:ascii="Times New Roman" w:hAnsi="Times New Roman"/>
          <w:sz w:val="28"/>
          <w:szCs w:val="28"/>
          <w:lang w:eastAsia="pl-PL"/>
        </w:rPr>
        <w:t xml:space="preserve"> (0-10 pkt.).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7. W przypadku</w:t>
      </w:r>
      <w:r>
        <w:rPr>
          <w:rFonts w:ascii="Times New Roman" w:hAnsi="Times New Roman"/>
          <w:sz w:val="28"/>
          <w:szCs w:val="28"/>
          <w:lang w:eastAsia="pl-PL"/>
        </w:rPr>
        <w:t>,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 kiedy kilka osób spełnia te same kryteria selekcji, decyduje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C66E10">
        <w:rPr>
          <w:rFonts w:ascii="Times New Roman" w:hAnsi="Times New Roman"/>
          <w:sz w:val="28"/>
          <w:szCs w:val="28"/>
          <w:lang w:eastAsia="pl-PL"/>
        </w:rPr>
        <w:t>kolejność  zgłoszeń.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stworzenie listy uczestników szkolenia zagranicznego,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stworzenie listy rezerwowej kandydatów, którzy spełniają wymogi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uczestnictwa w projekcie i będą kwalifikowani w przypadku rezygnacji osób</w:t>
      </w:r>
      <w:r>
        <w:rPr>
          <w:rFonts w:ascii="Times New Roman" w:hAnsi="Times New Roman"/>
          <w:sz w:val="28"/>
          <w:szCs w:val="28"/>
          <w:lang w:eastAsia="pl-PL"/>
        </w:rPr>
        <w:t> z </w:t>
      </w:r>
      <w:r w:rsidRPr="00C66E10">
        <w:rPr>
          <w:rFonts w:ascii="Times New Roman" w:hAnsi="Times New Roman"/>
          <w:sz w:val="28"/>
          <w:szCs w:val="28"/>
          <w:lang w:eastAsia="pl-PL"/>
        </w:rPr>
        <w:t>listy uczestników wymiany doświadczeń.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8.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Poinformowanie kandydatów o wynikach naboru nastąpi w dniu 25.11.2016r.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9. Do 29.11.2016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r. każdy kandydat ma prawo odwołać się od decyzji Komisji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rekrutacyjnej. Komisja rekrutacyjna ma obowiązek rozpatrzenia każdego odwołania w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ciągu dwóch dni ( tj. do 31.11.2016 r.) i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w przypadku decyzji pozytywnej –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zmiany wyników rekrutacji.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4  §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Warunki uczestnictwa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1. Podpisanie deklaracji uczestnictwa w projekcie z wybranymi beneficjentami.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2.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Zawarcie z uczestnikami projektu umowy o odbyciu szkolenia wyjazdowego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w ramach Programu</w:t>
      </w:r>
      <w:r>
        <w:rPr>
          <w:rFonts w:ascii="Times New Roman" w:hAnsi="Times New Roman"/>
          <w:sz w:val="28"/>
          <w:szCs w:val="28"/>
          <w:lang w:eastAsia="pl-PL"/>
        </w:rPr>
        <w:t xml:space="preserve"> Operacyjnego Wiedza Edukacja Rozwój.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3. Uczestnikiem projektu zostaje osoba, która została zakwalifikowana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 do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uczestnictwa w projekcie przez komisję rekrutacyjną i podpisała deklarację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uczestnictwa w projekcie (zał. nr 2).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4. Przed wyjazdem osoba zakwalifikowana podpisuje Umowę.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Odmowa jej podpisania jest równoznaczna z brakiem możliwości udzielenia</w:t>
      </w:r>
      <w:r>
        <w:rPr>
          <w:rFonts w:ascii="Times New Roman" w:hAnsi="Times New Roman"/>
          <w:sz w:val="28"/>
          <w:szCs w:val="28"/>
          <w:lang w:eastAsia="pl-PL"/>
        </w:rPr>
        <w:t> wsparcia w </w:t>
      </w:r>
      <w:r w:rsidRPr="00C66E10">
        <w:rPr>
          <w:rFonts w:ascii="Times New Roman" w:hAnsi="Times New Roman"/>
          <w:sz w:val="28"/>
          <w:szCs w:val="28"/>
          <w:lang w:eastAsia="pl-PL"/>
        </w:rPr>
        <w:t>ramach projektu.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5. Rezygnacja uczestnika z udziału w projekcie jest możliwa bez konsekwencji,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przed podpisaniem umowy  o odbycie wyjazdu szkoleniowego w ramach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8C4097">
        <w:rPr>
          <w:rFonts w:ascii="Times New Roman" w:hAnsi="Times New Roman"/>
          <w:sz w:val="28"/>
          <w:szCs w:val="28"/>
          <w:lang w:eastAsia="pl-PL"/>
        </w:rPr>
        <w:t xml:space="preserve">Programu </w:t>
      </w:r>
      <w:r>
        <w:rPr>
          <w:rFonts w:ascii="Times New Roman" w:hAnsi="Times New Roman"/>
          <w:sz w:val="28"/>
          <w:szCs w:val="28"/>
          <w:lang w:eastAsia="pl-PL"/>
        </w:rPr>
        <w:t>Operacyjnego Wiedza Edukacja Rozwój.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6. W przypadku rezygnacji uczestników z udziału w projekcie dopuszcza się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C66E10">
        <w:rPr>
          <w:rFonts w:ascii="Times New Roman" w:hAnsi="Times New Roman"/>
          <w:sz w:val="28"/>
          <w:szCs w:val="28"/>
          <w:lang w:eastAsia="pl-PL"/>
        </w:rPr>
        <w:t>możliwość rekrutacji z listy rezerwowej poza ustalonymi wyżej terminami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C66E10">
        <w:rPr>
          <w:rFonts w:ascii="Times New Roman" w:hAnsi="Times New Roman"/>
          <w:sz w:val="28"/>
          <w:szCs w:val="28"/>
          <w:lang w:eastAsia="pl-PL"/>
        </w:rPr>
        <w:t>rekrutacji, z zachowaniem terminów realizacji pozostałych działań.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7. Każda zakwalifikowana osoba zobowiązana jest w ramach zaplanowanych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C66E10">
        <w:rPr>
          <w:rFonts w:ascii="Times New Roman" w:hAnsi="Times New Roman"/>
          <w:sz w:val="28"/>
          <w:szCs w:val="28"/>
          <w:lang w:eastAsia="pl-PL"/>
        </w:rPr>
        <w:t>działań projektowych do wzięcia udziału w przygotowaniu językowo-kulturowym.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§ 5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Przedmiot projektu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Przedmiotem projektu jest organizacja wyjazdu do następującej instytucji przyjmującej: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§ 6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Sposób organizacji wyjazdów zagranicznych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1. W projekcie weźmie udział  6 osób.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2. Wizyta zagraniczna będzie trwała dziesi</w:t>
      </w:r>
      <w:r>
        <w:rPr>
          <w:rFonts w:ascii="Times New Roman" w:hAnsi="Times New Roman"/>
          <w:sz w:val="28"/>
          <w:szCs w:val="28"/>
          <w:lang w:eastAsia="pl-PL"/>
        </w:rPr>
        <w:t>ęć dni (dwa dni przeznaczone na </w:t>
      </w:r>
      <w:r w:rsidRPr="00C66E10">
        <w:rPr>
          <w:rFonts w:ascii="Times New Roman" w:hAnsi="Times New Roman"/>
          <w:sz w:val="28"/>
          <w:szCs w:val="28"/>
          <w:lang w:eastAsia="pl-PL"/>
        </w:rPr>
        <w:t>podróż)</w:t>
      </w:r>
      <w:r>
        <w:rPr>
          <w:rFonts w:ascii="Times New Roman" w:hAnsi="Times New Roman"/>
          <w:sz w:val="28"/>
          <w:szCs w:val="28"/>
          <w:lang w:eastAsia="pl-PL"/>
        </w:rPr>
        <w:t>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3. W ramach budżetu projektu uczestnicy mają zapewnione środki finansowe</w:t>
      </w:r>
      <w:r>
        <w:rPr>
          <w:rFonts w:ascii="Times New Roman" w:hAnsi="Times New Roman"/>
          <w:sz w:val="28"/>
          <w:szCs w:val="28"/>
          <w:lang w:eastAsia="pl-PL"/>
        </w:rPr>
        <w:t> na </w:t>
      </w:r>
      <w:r w:rsidRPr="00C66E10">
        <w:rPr>
          <w:rFonts w:ascii="Times New Roman" w:hAnsi="Times New Roman"/>
          <w:sz w:val="28"/>
          <w:szCs w:val="28"/>
          <w:lang w:eastAsia="pl-PL"/>
        </w:rPr>
        <w:t>odbycie szkolenia wyjazdowego (podróż, zakwaterowanie, wyżywienie).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4. Planuje się przeprowadzenie szkoleń za</w:t>
      </w:r>
      <w:r>
        <w:rPr>
          <w:rFonts w:ascii="Times New Roman" w:hAnsi="Times New Roman"/>
          <w:sz w:val="28"/>
          <w:szCs w:val="28"/>
          <w:lang w:eastAsia="pl-PL"/>
        </w:rPr>
        <w:t>granicznych od 03.07.2017 r. do 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14.07.2017 r. Daty realizacji wizyt zagranicznych uzależnione </w:t>
      </w:r>
      <w:r>
        <w:rPr>
          <w:rFonts w:ascii="Times New Roman" w:hAnsi="Times New Roman"/>
          <w:sz w:val="28"/>
          <w:szCs w:val="28"/>
          <w:lang w:eastAsia="pl-PL"/>
        </w:rPr>
        <w:t>będą od </w:t>
      </w:r>
      <w:r w:rsidRPr="00C66E10">
        <w:rPr>
          <w:rFonts w:ascii="Times New Roman" w:hAnsi="Times New Roman"/>
          <w:sz w:val="28"/>
          <w:szCs w:val="28"/>
          <w:lang w:eastAsia="pl-PL"/>
        </w:rPr>
        <w:t>organizacji roku szkolnego oraz od dostępności biletów lotniczych i mogą ulec zmianie.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§ 7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>Postanowienia końcowe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:rsidR="00FA0922" w:rsidRPr="00AA6C74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3E1ECD">
        <w:rPr>
          <w:rFonts w:ascii="Times New Roman" w:hAnsi="Times New Roman"/>
          <w:sz w:val="28"/>
          <w:szCs w:val="28"/>
          <w:lang w:eastAsia="pl-PL"/>
        </w:rPr>
        <w:t>1.</w:t>
      </w:r>
      <w:r w:rsidRPr="00C66E10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Szczegółowe warunki uczestnictwa w projekcie zostaną określone w</w:t>
      </w:r>
      <w:r>
        <w:rPr>
          <w:rFonts w:ascii="Times New Roman" w:hAnsi="Times New Roman"/>
          <w:b/>
          <w:sz w:val="28"/>
          <w:szCs w:val="28"/>
          <w:lang w:eastAsia="pl-PL"/>
        </w:rPr>
        <w:t> </w:t>
      </w:r>
      <w:r w:rsidRPr="00C66E10">
        <w:rPr>
          <w:rFonts w:ascii="Times New Roman" w:hAnsi="Times New Roman"/>
          <w:sz w:val="28"/>
          <w:szCs w:val="28"/>
          <w:lang w:eastAsia="pl-PL"/>
        </w:rPr>
        <w:t>Umowie</w:t>
      </w:r>
      <w:r>
        <w:rPr>
          <w:rFonts w:ascii="Times New Roman" w:hAnsi="Times New Roman"/>
          <w:sz w:val="28"/>
          <w:szCs w:val="28"/>
          <w:lang w:eastAsia="pl-PL"/>
        </w:rPr>
        <w:t xml:space="preserve">. </w:t>
      </w:r>
      <w:r w:rsidRPr="00C66E10">
        <w:rPr>
          <w:rFonts w:ascii="Times New Roman" w:hAnsi="Times New Roman"/>
          <w:sz w:val="28"/>
          <w:szCs w:val="28"/>
          <w:lang w:eastAsia="pl-PL"/>
        </w:rPr>
        <w:t xml:space="preserve">Wzór umowy zostanie udostępniony na stronie internetowej </w:t>
      </w:r>
      <w:r>
        <w:rPr>
          <w:rFonts w:ascii="Times New Roman" w:hAnsi="Times New Roman"/>
          <w:sz w:val="28"/>
          <w:szCs w:val="28"/>
          <w:lang w:eastAsia="pl-PL"/>
        </w:rPr>
        <w:t>szkoły</w:t>
      </w:r>
      <w:r w:rsidRPr="00C66E10">
        <w:rPr>
          <w:rFonts w:ascii="Times New Roman" w:hAnsi="Times New Roman"/>
          <w:sz w:val="28"/>
          <w:szCs w:val="28"/>
          <w:lang w:eastAsia="pl-PL"/>
        </w:rPr>
        <w:t>.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2. Dodatkowe informacje można uzyskać pod nr telefonu 1587 93106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8C4097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 xml:space="preserve">3. Szczegółowe informacje o Programie: </w:t>
      </w:r>
      <w:r w:rsidRPr="008C4097">
        <w:rPr>
          <w:rFonts w:ascii="Times New Roman" w:hAnsi="Times New Roman"/>
          <w:sz w:val="28"/>
          <w:szCs w:val="28"/>
          <w:lang w:eastAsia="pl-PL"/>
        </w:rPr>
        <w:t>https://www.power.gov.pl/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Załączniki do regulaminu rekrutacji:</w:t>
      </w:r>
    </w:p>
    <w:p w:rsidR="00FA0922" w:rsidRPr="00C66E10" w:rsidRDefault="00FA0922" w:rsidP="00C66E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załącznik nr 1: wzór „Formularza zgłoszeniowego”</w:t>
      </w:r>
    </w:p>
    <w:p w:rsidR="00FA0922" w:rsidRPr="00C66E10" w:rsidRDefault="00FA0922" w:rsidP="003E1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66E10">
        <w:rPr>
          <w:rFonts w:ascii="Times New Roman" w:hAnsi="Times New Roman"/>
          <w:sz w:val="28"/>
          <w:szCs w:val="28"/>
          <w:lang w:eastAsia="pl-PL"/>
        </w:rPr>
        <w:t>-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66E10">
        <w:rPr>
          <w:rFonts w:ascii="Times New Roman" w:hAnsi="Times New Roman"/>
          <w:sz w:val="28"/>
          <w:szCs w:val="28"/>
          <w:lang w:eastAsia="pl-PL"/>
        </w:rPr>
        <w:t>załącznik nr 2: wzór „Deklaracji uczestnictwa”</w:t>
      </w:r>
    </w:p>
    <w:sectPr w:rsidR="00FA0922" w:rsidRPr="00C66E10" w:rsidSect="00FA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FA7"/>
    <w:rsid w:val="000228BB"/>
    <w:rsid w:val="000A5632"/>
    <w:rsid w:val="000F3FF6"/>
    <w:rsid w:val="0016095E"/>
    <w:rsid w:val="002312D1"/>
    <w:rsid w:val="002428F3"/>
    <w:rsid w:val="00253AA2"/>
    <w:rsid w:val="00282CBD"/>
    <w:rsid w:val="002C74DF"/>
    <w:rsid w:val="00310914"/>
    <w:rsid w:val="003E1ECD"/>
    <w:rsid w:val="00400B9E"/>
    <w:rsid w:val="00450E39"/>
    <w:rsid w:val="00482359"/>
    <w:rsid w:val="004D24CD"/>
    <w:rsid w:val="00530236"/>
    <w:rsid w:val="006A0FA6"/>
    <w:rsid w:val="007375FC"/>
    <w:rsid w:val="007660D0"/>
    <w:rsid w:val="007B60EE"/>
    <w:rsid w:val="008C4097"/>
    <w:rsid w:val="008E4E2F"/>
    <w:rsid w:val="009032AC"/>
    <w:rsid w:val="009702BA"/>
    <w:rsid w:val="009904FF"/>
    <w:rsid w:val="009D46DE"/>
    <w:rsid w:val="00AA6C74"/>
    <w:rsid w:val="00AB6516"/>
    <w:rsid w:val="00AF36B0"/>
    <w:rsid w:val="00B47FA7"/>
    <w:rsid w:val="00B90DBF"/>
    <w:rsid w:val="00BD5957"/>
    <w:rsid w:val="00C66E10"/>
    <w:rsid w:val="00DB33A7"/>
    <w:rsid w:val="00DC512B"/>
    <w:rsid w:val="00DF6E77"/>
    <w:rsid w:val="00E7373D"/>
    <w:rsid w:val="00F31EA9"/>
    <w:rsid w:val="00F6054B"/>
    <w:rsid w:val="00FA0922"/>
    <w:rsid w:val="00FA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47FA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6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1320</TotalTime>
  <Pages>5</Pages>
  <Words>1113</Words>
  <Characters>6683</Characters>
  <Application>Microsoft Office Outlook</Application>
  <DocSecurity>0</DocSecurity>
  <Lines>0</Lines>
  <Paragraphs>0</Paragraphs>
  <ScaleCrop>false</ScaleCrop>
  <Company>RUCH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Edyta</cp:lastModifiedBy>
  <cp:revision>11</cp:revision>
  <cp:lastPrinted>2017-02-14T10:02:00Z</cp:lastPrinted>
  <dcterms:created xsi:type="dcterms:W3CDTF">2017-02-07T19:04:00Z</dcterms:created>
  <dcterms:modified xsi:type="dcterms:W3CDTF">2017-02-20T10:37:00Z</dcterms:modified>
</cp:coreProperties>
</file>