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8ABEF" w14:textId="37F48B1D" w:rsidR="006A115E" w:rsidRPr="00A639F3" w:rsidRDefault="006A115E" w:rsidP="00E84E15">
      <w:pPr>
        <w:pStyle w:val="menfont"/>
        <w:jc w:val="right"/>
        <w:rPr>
          <w:rFonts w:ascii="Garamond" w:hAnsi="Garamond"/>
          <w:i/>
        </w:rPr>
      </w:pPr>
      <w:r w:rsidRPr="00A639F3">
        <w:rPr>
          <w:rFonts w:ascii="Garamond" w:hAnsi="Garamond"/>
          <w:i/>
        </w:rPr>
        <w:t>Warszawa, 8 maja 2020 r.</w:t>
      </w:r>
    </w:p>
    <w:p w14:paraId="3B89ADA1" w14:textId="77777777"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</w:rPr>
      </w:pPr>
    </w:p>
    <w:p w14:paraId="2BD6C804" w14:textId="77777777" w:rsidR="006A115E" w:rsidRPr="00A639F3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sz w:val="32"/>
        </w:rPr>
      </w:pPr>
    </w:p>
    <w:p w14:paraId="5D544C9C" w14:textId="4475469A" w:rsidR="00F35BF4" w:rsidRPr="00A639F3" w:rsidRDefault="006A115E" w:rsidP="00E84E15">
      <w:pPr>
        <w:pStyle w:val="TYTTABELItytutabeli"/>
        <w:spacing w:before="0" w:line="240" w:lineRule="auto"/>
        <w:rPr>
          <w:rFonts w:ascii="Garamond" w:eastAsiaTheme="minorHAnsi" w:hAnsi="Garamond"/>
          <w:bCs w:val="0"/>
          <w:caps w:val="0"/>
          <w:kern w:val="0"/>
          <w:sz w:val="32"/>
        </w:rPr>
      </w:pP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Terminy rekrutacji do szkół ponadpodstawowych </w:t>
      </w:r>
      <w:r w:rsidR="00E84E15"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14:paraId="6E0838DB" w14:textId="5249F775" w:rsidR="006A115E" w:rsidRPr="00A639F3" w:rsidRDefault="006A115E" w:rsidP="00E84E15">
      <w:pPr>
        <w:pStyle w:val="TYTTABELItytutabeli"/>
        <w:spacing w:before="0" w:line="240" w:lineRule="auto"/>
        <w:rPr>
          <w:rFonts w:ascii="Garamond" w:eastAsiaTheme="minorHAnsi" w:hAnsi="Garamond"/>
          <w:bCs w:val="0"/>
          <w:caps w:val="0"/>
          <w:kern w:val="0"/>
          <w:sz w:val="32"/>
          <w:lang w:eastAsia="en-US"/>
        </w:rPr>
      </w:pP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</w:t>
      </w:r>
      <w:r w:rsidR="0031308C" w:rsidRPr="00A639F3">
        <w:rPr>
          <w:rFonts w:ascii="Garamond" w:eastAsiaTheme="minorHAnsi" w:hAnsi="Garamond"/>
          <w:bCs w:val="0"/>
          <w:caps w:val="0"/>
          <w:kern w:val="0"/>
          <w:sz w:val="32"/>
        </w:rPr>
        <w:t>–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</w:t>
      </w:r>
      <w:r w:rsidR="0031308C"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ogłaszamy 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konsultacje</w:t>
      </w:r>
      <w:r w:rsidR="0031308C"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</w:t>
      </w:r>
    </w:p>
    <w:p w14:paraId="4C7A2AA9" w14:textId="77777777"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14:paraId="69C402B7" w14:textId="77777777"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14:paraId="3561248A" w14:textId="7AA71DCA"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Nowe terminy postępowania rekrutacyjnego na rok szkolny 2020/2021, terminy składania dokumentów do klas pierwszych szkół ponadpodstawowych i klas wstępnych szkół ponadpodstawowych</w:t>
      </w:r>
      <w:r w:rsidR="00C80C45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– </w:t>
      </w:r>
      <w:r w:rsidR="005B600A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to główne kwestie ujęte w projekcie harmonogramu rekrutacji do szkół ponadpodstawowych. Dziś, 8 maja br. przekazujemy go do konsultacji. Na</w:t>
      </w:r>
      <w:r w:rsidR="00C80C45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 w:rsidR="005B600A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opinie dotyczące</w:t>
      </w:r>
      <w:r w:rsidR="00C80C45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 w:rsidR="005B600A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proponowanych terminów czekamy do 13 maja br. Zachęcamy do udziału w konsultacjach. </w:t>
      </w:r>
      <w:r w:rsidR="00C80C45"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</w:p>
    <w:p w14:paraId="639AFA0E" w14:textId="77777777" w:rsidR="006A115E" w:rsidRPr="005115E1" w:rsidRDefault="006A115E" w:rsidP="00E84E15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14:paraId="1D8A3F9C" w14:textId="77777777" w:rsidR="00DA7476" w:rsidRDefault="006A115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 xml:space="preserve">Terminy postępowania rekrutacyjnego na rok szkolny 2020/2021 do szkół dla dorosłych, branżowej szkoły II stopnia oraz szkoły policealnej będą ogłaszane przez właściwego kuratora oświaty. </w:t>
      </w:r>
    </w:p>
    <w:p w14:paraId="3215CCC8" w14:textId="6519170F" w:rsidR="006A115E" w:rsidRPr="005115E1" w:rsidRDefault="00DA7476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hAnsi="Garamond"/>
          <w:b/>
          <w:szCs w:val="24"/>
        </w:rPr>
        <w:t>UWAGA! W okresie czasowego ograniczenia funkcjonowania jednostek systemu oświaty wniosek o przyjęcie do szkoły, w tym wymagane załączniki</w:t>
      </w:r>
      <w:r>
        <w:rPr>
          <w:rFonts w:ascii="Garamond" w:hAnsi="Garamond"/>
          <w:b/>
          <w:szCs w:val="24"/>
        </w:rPr>
        <w:t>,</w:t>
      </w:r>
      <w:r w:rsidRPr="005115E1">
        <w:rPr>
          <w:rFonts w:ascii="Garamond" w:hAnsi="Garamond"/>
          <w:b/>
          <w:szCs w:val="24"/>
        </w:rPr>
        <w:t xml:space="preserve"> można składać elektronicznie.</w:t>
      </w:r>
      <w:r w:rsidR="00E84E15">
        <w:rPr>
          <w:rFonts w:ascii="Garamond" w:eastAsiaTheme="minorHAnsi" w:hAnsi="Garamond"/>
          <w:szCs w:val="24"/>
          <w:lang w:eastAsia="en-US"/>
        </w:rPr>
        <w:br/>
      </w:r>
      <w:r w:rsidR="00E84E15">
        <w:rPr>
          <w:rFonts w:ascii="Garamond" w:eastAsiaTheme="minorHAnsi" w:hAnsi="Garamond"/>
          <w:szCs w:val="24"/>
          <w:lang w:eastAsia="en-US"/>
        </w:rPr>
        <w:br/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dostosowany jest do zmienionego terminu </w:t>
      </w:r>
      <w:r w:rsidR="00C80C45" w:rsidRPr="005115E1">
        <w:rPr>
          <w:rFonts w:ascii="Garamond" w:eastAsiaTheme="minorHAnsi" w:hAnsi="Garamond"/>
          <w:szCs w:val="24"/>
          <w:lang w:eastAsia="en-US"/>
        </w:rPr>
        <w:t>tegorocznego egzaminu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ósmoklasisty, w tym terminu wydania zaświadczeni</w:t>
      </w:r>
      <w:r w:rsidR="005B600A" w:rsidRPr="005115E1">
        <w:rPr>
          <w:rFonts w:ascii="Garamond" w:eastAsiaTheme="minorHAnsi" w:hAnsi="Garamond"/>
          <w:szCs w:val="24"/>
          <w:lang w:eastAsia="en-US"/>
        </w:rPr>
        <w:t>a o wyniku tego egzaminu przez o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kręgowe </w:t>
      </w:r>
      <w:r w:rsidR="005B600A" w:rsidRPr="005115E1">
        <w:rPr>
          <w:rFonts w:ascii="Garamond" w:eastAsiaTheme="minorHAnsi" w:hAnsi="Garamond"/>
          <w:szCs w:val="24"/>
          <w:lang w:eastAsia="en-US"/>
        </w:rPr>
        <w:t>komisje e</w:t>
      </w:r>
      <w:r w:rsidR="006A115E" w:rsidRPr="005115E1">
        <w:rPr>
          <w:rFonts w:ascii="Garamond" w:eastAsiaTheme="minorHAnsi" w:hAnsi="Garamond"/>
          <w:szCs w:val="24"/>
          <w:lang w:eastAsia="en-US"/>
        </w:rPr>
        <w:t>gzaminacyjne</w:t>
      </w:r>
      <w:r>
        <w:rPr>
          <w:rFonts w:ascii="Garamond" w:eastAsiaTheme="minorHAnsi" w:hAnsi="Garamond"/>
          <w:szCs w:val="24"/>
          <w:lang w:eastAsia="en-US"/>
        </w:rPr>
        <w:t xml:space="preserve"> (do 31 lipca)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. </w:t>
      </w:r>
    </w:p>
    <w:p w14:paraId="6E294886" w14:textId="77777777" w:rsidR="009D5569" w:rsidRPr="005115E1" w:rsidRDefault="009D5569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14:paraId="283B079D" w14:textId="114BBE0E" w:rsidR="002A34E4" w:rsidRPr="005115E1" w:rsidRDefault="002A34E4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Terminy składania wniosków i dokumentów do szkół ponadpodstawowych</w:t>
      </w:r>
    </w:p>
    <w:p w14:paraId="13B5E515" w14:textId="77777777" w:rsidR="005115E1" w:rsidRPr="005115E1" w:rsidRDefault="006A115E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Wniosek o przyjęcie do szkoły ponadpodstawowej wraz z dokumentami będzie można składać </w:t>
      </w:r>
      <w:r w:rsidRPr="005115E1">
        <w:rPr>
          <w:rFonts w:ascii="Garamond" w:eastAsiaTheme="minorHAnsi" w:hAnsi="Garamond"/>
          <w:szCs w:val="24"/>
          <w:lang w:eastAsia="en-US"/>
        </w:rPr>
        <w:t>od 15 czerwca 2020 r. do 4 sierpnia 2020 r.</w:t>
      </w:r>
      <w:r w:rsidR="005115E1" w:rsidRPr="005115E1">
        <w:rPr>
          <w:rFonts w:ascii="Garamond" w:eastAsiaTheme="minorHAnsi" w:hAnsi="Garamond"/>
          <w:b w:val="0"/>
          <w:szCs w:val="24"/>
          <w:lang w:eastAsia="en-US"/>
        </w:rPr>
        <w:t>, z wyjątkiem:</w:t>
      </w:r>
    </w:p>
    <w:p w14:paraId="42918DAA" w14:textId="77777777"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szkoły ponadpodstawowej dwujęzycznej, </w:t>
      </w:r>
    </w:p>
    <w:p w14:paraId="159D116E" w14:textId="77777777"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oddziału dwujęzycznego, </w:t>
      </w:r>
    </w:p>
    <w:p w14:paraId="658E51FF" w14:textId="77777777"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oddziału międzynarodowego, </w:t>
      </w:r>
    </w:p>
    <w:p w14:paraId="525C578A" w14:textId="77777777"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</w:t>
      </w:r>
    </w:p>
    <w:p w14:paraId="695268FB" w14:textId="1E630B6B" w:rsidR="005115E1" w:rsidRPr="005115E1" w:rsidRDefault="005115E1" w:rsidP="00E84E15">
      <w:pPr>
        <w:pStyle w:val="OZNZACZNIKAwskazanienrzacznika"/>
        <w:numPr>
          <w:ilvl w:val="0"/>
          <w:numId w:val="31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oddziałów wymagających od kandydatów szczególnych indywidualnych predyspozycji, </w:t>
      </w:r>
    </w:p>
    <w:p w14:paraId="6D03B046" w14:textId="34933B30" w:rsidR="005115E1" w:rsidRPr="005115E1" w:rsidRDefault="005115E1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oraz do szkół i oddziałów prowadzących szkolenie sportowe w szkołach ponadpodstawowych, do których wnioski składane będą </w:t>
      </w:r>
      <w:r w:rsidRPr="005115E1">
        <w:rPr>
          <w:rFonts w:ascii="Garamond" w:eastAsiaTheme="minorHAnsi" w:hAnsi="Garamond"/>
          <w:szCs w:val="24"/>
          <w:lang w:eastAsia="en-US"/>
        </w:rPr>
        <w:t>do dnia poprzedzającego przeprowadzenie w I terminie,</w:t>
      </w: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 odpowiednio sprawdzianu kompetencji kierunkowych, predyspozycji językowych, kompetencji językowych i prób sprawności fizycznej, o których mowa w pkt. 3-5 harmonogramu. Dyrektor </w:t>
      </w:r>
      <w:r w:rsidRPr="005115E1">
        <w:rPr>
          <w:rFonts w:ascii="Garamond" w:eastAsiaTheme="minorHAnsi" w:hAnsi="Garamond"/>
          <w:b w:val="0"/>
          <w:szCs w:val="24"/>
          <w:lang w:eastAsia="en-US"/>
        </w:rPr>
        <w:lastRenderedPageBreak/>
        <w:t xml:space="preserve">szkoły </w:t>
      </w:r>
      <w:r w:rsidRPr="005115E1">
        <w:rPr>
          <w:rFonts w:ascii="Garamond" w:hAnsi="Garamond"/>
          <w:b w:val="0"/>
          <w:szCs w:val="24"/>
        </w:rPr>
        <w:t>określa szczegółowy termin sprawdzianu uzdolnień kierunkowych, sprawdzianu kompetencji językowych, sprawdzianu predyspozycji językowych oraz prób sprawności fizycznej.</w:t>
      </w:r>
    </w:p>
    <w:p w14:paraId="5330D9B3" w14:textId="44222574" w:rsidR="009D1293" w:rsidRPr="005115E1" w:rsidRDefault="005115E1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14:paraId="6F2C8280" w14:textId="62DCAC36" w:rsidR="006A115E" w:rsidRPr="005115E1" w:rsidRDefault="002A34E4" w:rsidP="00E84E1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5115E1">
        <w:rPr>
          <w:rFonts w:ascii="Garamond" w:hAnsi="Garamond"/>
          <w:b/>
          <w:sz w:val="24"/>
          <w:szCs w:val="24"/>
        </w:rPr>
        <w:t xml:space="preserve">UWAGA! </w:t>
      </w:r>
      <w:r w:rsidR="006A115E" w:rsidRPr="005115E1">
        <w:rPr>
          <w:rFonts w:ascii="Garamond" w:hAnsi="Garamond"/>
          <w:b/>
          <w:sz w:val="24"/>
          <w:szCs w:val="24"/>
        </w:rPr>
        <w:t xml:space="preserve">W okresie czasowego ograniczenia funkcjonowania jednostek systemu oświaty wniosek o przyjęcie do szkoły, w tym wymagane </w:t>
      </w:r>
      <w:r w:rsidRPr="005115E1">
        <w:rPr>
          <w:rFonts w:ascii="Garamond" w:hAnsi="Garamond"/>
          <w:b/>
          <w:sz w:val="24"/>
          <w:szCs w:val="24"/>
        </w:rPr>
        <w:t>załączniki</w:t>
      </w:r>
      <w:r w:rsidR="005115E1">
        <w:rPr>
          <w:rFonts w:ascii="Garamond" w:hAnsi="Garamond"/>
          <w:b/>
          <w:sz w:val="24"/>
          <w:szCs w:val="24"/>
        </w:rPr>
        <w:t>,</w:t>
      </w:r>
      <w:r w:rsidRPr="005115E1">
        <w:rPr>
          <w:rFonts w:ascii="Garamond" w:hAnsi="Garamond"/>
          <w:b/>
          <w:sz w:val="24"/>
          <w:szCs w:val="24"/>
        </w:rPr>
        <w:t xml:space="preserve"> można składać elektronicznie. </w:t>
      </w:r>
    </w:p>
    <w:p w14:paraId="19976C74" w14:textId="77777777" w:rsidR="006A115E" w:rsidRPr="005115E1" w:rsidRDefault="006A115E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61284CAB" w14:textId="6BD5A562" w:rsidR="006A115E" w:rsidRPr="005115E1" w:rsidRDefault="00F5464C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>T</w:t>
      </w:r>
      <w:r w:rsidR="00C468EE" w:rsidRPr="005115E1">
        <w:rPr>
          <w:rFonts w:ascii="Garamond" w:eastAsiaTheme="minorHAnsi" w:hAnsi="Garamond"/>
          <w:szCs w:val="24"/>
          <w:lang w:eastAsia="en-US"/>
        </w:rPr>
        <w:t>ermin</w:t>
      </w:r>
      <w:r w:rsidRPr="005115E1">
        <w:rPr>
          <w:rFonts w:ascii="Garamond" w:eastAsiaTheme="minorHAnsi" w:hAnsi="Garamond"/>
          <w:szCs w:val="24"/>
          <w:lang w:eastAsia="en-US"/>
        </w:rPr>
        <w:t xml:space="preserve"> składania świadectwa i zaświadczenia o wyniku egzaminu</w:t>
      </w:r>
    </w:p>
    <w:p w14:paraId="6212349B" w14:textId="4C083202" w:rsidR="006A115E" w:rsidRPr="005115E1" w:rsidRDefault="00C468EE" w:rsidP="00E84E15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>Do 4 sierpnia 2020 r.</w:t>
      </w:r>
      <w:r w:rsidRPr="005115E1">
        <w:rPr>
          <w:rFonts w:ascii="Garamond" w:eastAsiaTheme="minorHAnsi" w:hAnsi="Garamond"/>
          <w:b w:val="0"/>
          <w:szCs w:val="24"/>
          <w:lang w:eastAsia="en-US"/>
        </w:rPr>
        <w:t xml:space="preserve"> należy złożyć </w:t>
      </w:r>
      <w:r w:rsidR="005115E1">
        <w:rPr>
          <w:rFonts w:ascii="Garamond" w:eastAsiaTheme="minorHAnsi" w:hAnsi="Garamond"/>
          <w:b w:val="0"/>
          <w:szCs w:val="24"/>
          <w:lang w:eastAsia="en-US"/>
        </w:rPr>
        <w:t>u</w:t>
      </w:r>
      <w:r w:rsidR="006A115E" w:rsidRPr="005115E1">
        <w:rPr>
          <w:rFonts w:ascii="Garamond" w:eastAsiaTheme="minorHAnsi" w:hAnsi="Garamond"/>
          <w:b w:val="0"/>
          <w:szCs w:val="24"/>
          <w:lang w:eastAsia="en-US"/>
        </w:rPr>
        <w:t>zupełnienie wniosku o przyjęcie do szkoły ponadpodstawowej o świadectwo ukończenia szkoły oraz o zaświadczenie o wynikach egzaminu ósmoklasisty</w:t>
      </w:r>
      <w:r w:rsidR="00DA7476">
        <w:rPr>
          <w:rFonts w:ascii="Garamond" w:eastAsiaTheme="minorHAnsi" w:hAnsi="Garamond"/>
          <w:b w:val="0"/>
          <w:szCs w:val="24"/>
          <w:lang w:eastAsia="en-US"/>
        </w:rPr>
        <w:t xml:space="preserve"> (może być także wersja elektroniczna)</w:t>
      </w:r>
      <w:r w:rsidR="006A115E" w:rsidRPr="005115E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14:paraId="215DC177" w14:textId="38365B25" w:rsidR="00C468EE" w:rsidRPr="005115E1" w:rsidRDefault="007325E2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Termin ogłoszenia list kandydatów zakwalifikowanych i niezakwalifikowanych</w:t>
      </w:r>
    </w:p>
    <w:p w14:paraId="6F78FB24" w14:textId="5150BC89" w:rsidR="006A115E" w:rsidRPr="005115E1" w:rsidRDefault="00C468E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 xml:space="preserve">12 sierpnia 2020 r. zostaną ogłoszone </w:t>
      </w:r>
      <w:r w:rsidRPr="005115E1">
        <w:rPr>
          <w:rFonts w:ascii="Garamond" w:eastAsiaTheme="minorHAnsi" w:hAnsi="Garamond"/>
          <w:szCs w:val="24"/>
          <w:lang w:eastAsia="en-US"/>
        </w:rPr>
        <w:t>l</w:t>
      </w:r>
      <w:r w:rsidR="006A115E" w:rsidRPr="005115E1">
        <w:rPr>
          <w:rFonts w:ascii="Garamond" w:eastAsiaTheme="minorHAnsi" w:hAnsi="Garamond"/>
          <w:szCs w:val="24"/>
          <w:lang w:eastAsia="en-US"/>
        </w:rPr>
        <w:t>isty kandydatów zakwalifikowanych i kandydatów nieza</w:t>
      </w:r>
      <w:r w:rsidRPr="005115E1">
        <w:rPr>
          <w:rFonts w:ascii="Garamond" w:eastAsiaTheme="minorHAnsi" w:hAnsi="Garamond"/>
          <w:szCs w:val="24"/>
          <w:lang w:eastAsia="en-US"/>
        </w:rPr>
        <w:t>kwalifikowanych do szkół.</w:t>
      </w:r>
    </w:p>
    <w:p w14:paraId="3BD32F0E" w14:textId="079F50CA" w:rsidR="00C468EE" w:rsidRPr="005115E1" w:rsidRDefault="007325E2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Termin ogłoszenia list kandydatów przyjętych i kandydatów nieprzyjętych</w:t>
      </w:r>
    </w:p>
    <w:p w14:paraId="0F47964F" w14:textId="4E2D52ED" w:rsidR="006A115E" w:rsidRPr="005115E1" w:rsidRDefault="00C468E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 xml:space="preserve">19 sierpnia 2020 r. </w:t>
      </w:r>
      <w:r w:rsidRPr="005115E1">
        <w:rPr>
          <w:rFonts w:ascii="Garamond" w:eastAsiaTheme="minorHAnsi" w:hAnsi="Garamond"/>
          <w:szCs w:val="24"/>
          <w:lang w:eastAsia="en-US"/>
        </w:rPr>
        <w:t>zostaną ogłoszone l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isty kandydatów przyjętych i kandydatów nieprzyjętych </w:t>
      </w:r>
      <w:r w:rsidRPr="005115E1">
        <w:rPr>
          <w:rFonts w:ascii="Garamond" w:eastAsiaTheme="minorHAnsi" w:hAnsi="Garamond"/>
          <w:szCs w:val="24"/>
          <w:lang w:eastAsia="en-US"/>
        </w:rPr>
        <w:t xml:space="preserve">do szkół. </w:t>
      </w:r>
    </w:p>
    <w:p w14:paraId="3B6E50C9" w14:textId="77777777" w:rsidR="002A34E4" w:rsidRPr="005115E1" w:rsidRDefault="002A34E4" w:rsidP="00E84E15">
      <w:pPr>
        <w:autoSpaceDE w:val="0"/>
        <w:autoSpaceDN w:val="0"/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85DFC7C" w14:textId="37001C2A" w:rsidR="006A115E" w:rsidRPr="00C95BEB" w:rsidRDefault="002A34E4" w:rsidP="00E84E15">
      <w:pPr>
        <w:autoSpaceDE w:val="0"/>
        <w:autoSpaceDN w:val="0"/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C95BEB">
        <w:rPr>
          <w:rFonts w:ascii="Garamond" w:hAnsi="Garamond"/>
          <w:b/>
          <w:sz w:val="24"/>
          <w:szCs w:val="24"/>
        </w:rPr>
        <w:t xml:space="preserve">UWAGA! </w:t>
      </w:r>
      <w:r w:rsidR="006A115E" w:rsidRPr="00C95BEB">
        <w:rPr>
          <w:rFonts w:ascii="Garamond" w:hAnsi="Garamond"/>
          <w:b/>
          <w:sz w:val="24"/>
          <w:szCs w:val="24"/>
        </w:rPr>
        <w:t xml:space="preserve">W okresie ograniczenia funkcjonowania jednostek systemu oświaty </w:t>
      </w:r>
      <w:r w:rsidRPr="00C95BEB">
        <w:rPr>
          <w:rFonts w:ascii="Garamond" w:hAnsi="Garamond"/>
          <w:b/>
          <w:sz w:val="24"/>
          <w:szCs w:val="24"/>
        </w:rPr>
        <w:t xml:space="preserve">listy </w:t>
      </w:r>
      <w:r w:rsidR="006A115E" w:rsidRPr="00C95BEB">
        <w:rPr>
          <w:rFonts w:ascii="Garamond" w:hAnsi="Garamond"/>
          <w:b/>
          <w:sz w:val="24"/>
          <w:szCs w:val="24"/>
        </w:rPr>
        <w:t>z wynikami postępowania rekrutacyjnego zakwalifikowanych i niezakwalifikowanych </w:t>
      </w:r>
      <w:r w:rsidRPr="00C95BEB">
        <w:rPr>
          <w:rFonts w:ascii="Garamond" w:hAnsi="Garamond"/>
          <w:b/>
          <w:sz w:val="24"/>
          <w:szCs w:val="24"/>
        </w:rPr>
        <w:t>oraz przyjętych i nieprzyjętych mogą być publik</w:t>
      </w:r>
      <w:r w:rsidR="00275D6A" w:rsidRPr="00C95BEB">
        <w:rPr>
          <w:rFonts w:ascii="Garamond" w:hAnsi="Garamond"/>
          <w:b/>
          <w:sz w:val="24"/>
          <w:szCs w:val="24"/>
        </w:rPr>
        <w:t>owane na stronach internetowych szkół.</w:t>
      </w:r>
    </w:p>
    <w:p w14:paraId="35C57FFF" w14:textId="77777777" w:rsidR="00275D6A" w:rsidRPr="005115E1" w:rsidRDefault="00275D6A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</w:p>
    <w:p w14:paraId="58AC0C31" w14:textId="1D4AB10D" w:rsidR="006A115E" w:rsidRPr="005115E1" w:rsidRDefault="00CC475B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D</w:t>
      </w:r>
      <w:r w:rsidR="007F1DE8" w:rsidRPr="005115E1">
        <w:rPr>
          <w:rFonts w:ascii="Garamond" w:eastAsiaTheme="minorHAnsi" w:hAnsi="Garamond"/>
          <w:b/>
          <w:szCs w:val="24"/>
          <w:lang w:eastAsia="en-US"/>
        </w:rPr>
        <w:t>odatkowe</w:t>
      </w:r>
      <w:r w:rsidRPr="005115E1">
        <w:rPr>
          <w:rFonts w:ascii="Garamond" w:eastAsiaTheme="minorHAnsi" w:hAnsi="Garamond"/>
          <w:b/>
          <w:szCs w:val="24"/>
          <w:lang w:eastAsia="en-US"/>
        </w:rPr>
        <w:t xml:space="preserve"> termin</w:t>
      </w:r>
      <w:r w:rsidR="007F1DE8" w:rsidRPr="005115E1">
        <w:rPr>
          <w:rFonts w:ascii="Garamond" w:eastAsiaTheme="minorHAnsi" w:hAnsi="Garamond"/>
          <w:b/>
          <w:szCs w:val="24"/>
          <w:lang w:eastAsia="en-US"/>
        </w:rPr>
        <w:t>y</w:t>
      </w:r>
      <w:r w:rsidR="00275D6A" w:rsidRPr="005115E1">
        <w:rPr>
          <w:rFonts w:ascii="Garamond" w:eastAsiaTheme="minorHAnsi" w:hAnsi="Garamond"/>
          <w:b/>
          <w:szCs w:val="24"/>
          <w:lang w:eastAsia="en-US"/>
        </w:rPr>
        <w:t xml:space="preserve"> składania </w:t>
      </w:r>
      <w:r w:rsidR="00C95BEB">
        <w:rPr>
          <w:rFonts w:ascii="Garamond" w:eastAsiaTheme="minorHAnsi" w:hAnsi="Garamond"/>
          <w:b/>
          <w:szCs w:val="24"/>
          <w:lang w:eastAsia="en-US"/>
        </w:rPr>
        <w:t xml:space="preserve">dokumentów </w:t>
      </w:r>
    </w:p>
    <w:p w14:paraId="3F3DABED" w14:textId="77777777" w:rsidR="00275D6A" w:rsidRPr="005115E1" w:rsidRDefault="00275D6A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</w:p>
    <w:p w14:paraId="4A0B0E98" w14:textId="55771211" w:rsidR="00CC475B" w:rsidRPr="005115E1" w:rsidRDefault="00275D6A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b/>
          <w:szCs w:val="24"/>
          <w:lang w:eastAsia="en-US"/>
        </w:rPr>
        <w:t>O</w:t>
      </w:r>
      <w:r w:rsidR="006A115E" w:rsidRPr="005115E1">
        <w:rPr>
          <w:rFonts w:ascii="Garamond" w:eastAsiaTheme="minorHAnsi" w:hAnsi="Garamond"/>
          <w:b/>
          <w:szCs w:val="24"/>
          <w:lang w:eastAsia="en-US"/>
        </w:rPr>
        <w:t>d 13 sierpnia do 18 sierpnia 2020 r.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</w:t>
      </w:r>
      <w:r w:rsidR="006A115E" w:rsidRPr="00C95BEB">
        <w:rPr>
          <w:rFonts w:ascii="Garamond" w:eastAsiaTheme="minorHAnsi" w:hAnsi="Garamond"/>
          <w:b/>
          <w:szCs w:val="24"/>
          <w:lang w:eastAsia="en-US"/>
        </w:rPr>
        <w:t>rodzice kandydata</w:t>
      </w:r>
      <w:r w:rsidR="006A115E" w:rsidRPr="00C95BEB">
        <w:rPr>
          <w:rFonts w:ascii="Garamond" w:hAnsi="Garamond" w:cs="Times New Roman"/>
          <w:b/>
          <w:szCs w:val="24"/>
        </w:rPr>
        <w:t xml:space="preserve"> </w:t>
      </w:r>
      <w:r w:rsidR="006A115E" w:rsidRPr="00C95BEB">
        <w:rPr>
          <w:rFonts w:ascii="Garamond" w:eastAsiaTheme="minorHAnsi" w:hAnsi="Garamond"/>
          <w:b/>
          <w:szCs w:val="24"/>
          <w:lang w:eastAsia="en-US"/>
        </w:rPr>
        <w:t>zakwalifikowanego do szkoły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, muszą </w:t>
      </w:r>
      <w:r w:rsidR="00CC475B" w:rsidRPr="005115E1">
        <w:rPr>
          <w:rFonts w:ascii="Garamond" w:eastAsiaTheme="minorHAnsi" w:hAnsi="Garamond"/>
          <w:szCs w:val="24"/>
          <w:lang w:eastAsia="en-US"/>
        </w:rPr>
        <w:t>doręczyć oryginał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świadectwa uko</w:t>
      </w:r>
      <w:r w:rsidR="00CC475B" w:rsidRPr="005115E1">
        <w:rPr>
          <w:rFonts w:ascii="Garamond" w:eastAsiaTheme="minorHAnsi" w:hAnsi="Garamond"/>
          <w:szCs w:val="24"/>
          <w:lang w:eastAsia="en-US"/>
        </w:rPr>
        <w:t>ńczenia szkoły i oryginał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zaświadczenia </w:t>
      </w:r>
      <w:r w:rsidR="00CC475B" w:rsidRPr="005115E1">
        <w:rPr>
          <w:rFonts w:ascii="Garamond" w:eastAsiaTheme="minorHAnsi" w:hAnsi="Garamond"/>
          <w:szCs w:val="24"/>
          <w:lang w:eastAsia="en-US"/>
        </w:rPr>
        <w:t>o wynikach egzaminu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, o ile nie </w:t>
      </w:r>
      <w:r w:rsidR="00CC475B" w:rsidRPr="005115E1">
        <w:rPr>
          <w:rFonts w:ascii="Garamond" w:eastAsiaTheme="minorHAnsi" w:hAnsi="Garamond"/>
          <w:szCs w:val="24"/>
          <w:lang w:eastAsia="en-US"/>
        </w:rPr>
        <w:t xml:space="preserve">zrobili tego 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w uzupełnieniu wniosku o przyjęcie </w:t>
      </w:r>
      <w:r w:rsidR="00CC475B" w:rsidRPr="005115E1">
        <w:rPr>
          <w:rFonts w:ascii="Garamond" w:eastAsiaTheme="minorHAnsi" w:hAnsi="Garamond"/>
          <w:szCs w:val="24"/>
          <w:lang w:eastAsia="en-US"/>
        </w:rPr>
        <w:t>do szkoły ponadpodstawowej</w:t>
      </w:r>
      <w:r w:rsidR="00F5464C" w:rsidRPr="005115E1">
        <w:rPr>
          <w:rFonts w:ascii="Garamond" w:eastAsiaTheme="minorHAnsi" w:hAnsi="Garamond"/>
          <w:szCs w:val="24"/>
          <w:lang w:eastAsia="en-US"/>
        </w:rPr>
        <w:t xml:space="preserve"> w terminie do 4 sierpnia br</w:t>
      </w:r>
      <w:r w:rsidR="00CC475B" w:rsidRPr="005115E1">
        <w:rPr>
          <w:rFonts w:ascii="Garamond" w:eastAsiaTheme="minorHAnsi" w:hAnsi="Garamond"/>
          <w:szCs w:val="24"/>
          <w:lang w:eastAsia="en-US"/>
        </w:rPr>
        <w:t xml:space="preserve">. </w:t>
      </w:r>
    </w:p>
    <w:p w14:paraId="5B5CAA43" w14:textId="31792095" w:rsidR="006A115E" w:rsidRPr="005115E1" w:rsidRDefault="00CC475B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>W</w:t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 przypadku szkoły prowadzącej kształcenie zawodowe </w:t>
      </w:r>
      <w:r w:rsidR="006A115E" w:rsidRPr="005115E1">
        <w:rPr>
          <w:rFonts w:ascii="Garamond" w:eastAsiaTheme="minorHAnsi" w:hAnsi="Garamond"/>
          <w:szCs w:val="24"/>
          <w:lang w:eastAsia="en-US"/>
        </w:rPr>
        <w:sym w:font="Symbol" w:char="F02D"/>
      </w:r>
      <w:r w:rsidR="006A115E" w:rsidRPr="005115E1">
        <w:rPr>
          <w:rFonts w:ascii="Garamond" w:eastAsiaTheme="minorHAnsi" w:hAnsi="Garamond"/>
          <w:szCs w:val="24"/>
          <w:lang w:eastAsia="en-US"/>
        </w:rPr>
        <w:t xml:space="preserve"> także zaświadczenia lekarskiego zawierającego orzeczenie o braku przeciwskazań zdrowotnych do podjęcia praktycznej nauki zawodu oraz odpowiednio orzeczenia lekarskiego o braku przeciwwskazań zdrowotnych do kierowania pojazdami i orzeczenia psychologicznego o braku przeciwwskazań psychologicznych do kierowania pojazdem.</w:t>
      </w:r>
    </w:p>
    <w:p w14:paraId="0CFCACDA" w14:textId="77777777" w:rsidR="006A115E" w:rsidRPr="005115E1" w:rsidRDefault="006A115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t xml:space="preserve">W przypadku braku możliwości przedłożenia takiego zaświadczenia lub orzeczenia, rodzic kandydata lub kandydat pełnoletni informuje o tym dyrektora szkoły w terminie </w:t>
      </w:r>
      <w:r w:rsidRPr="005115E1">
        <w:rPr>
          <w:rFonts w:ascii="Garamond" w:eastAsiaTheme="minorHAnsi" w:hAnsi="Garamond"/>
          <w:b/>
          <w:szCs w:val="24"/>
          <w:lang w:eastAsia="en-US"/>
        </w:rPr>
        <w:t>do 18 sierpnia 2020 r. do godz. 15.00</w:t>
      </w:r>
      <w:r w:rsidRPr="005115E1">
        <w:rPr>
          <w:rFonts w:ascii="Garamond" w:eastAsiaTheme="minorHAnsi" w:hAnsi="Garamond"/>
          <w:szCs w:val="24"/>
          <w:lang w:eastAsia="en-US"/>
        </w:rPr>
        <w:t xml:space="preserve">, wskazując na przyczynę niedotrzymania terminu. Wówczas zaświadczenie lub orzeczenie składa się dyrektorowi szkoły, do której uczeń został przyjęty, nie później niż </w:t>
      </w:r>
      <w:r w:rsidRPr="005115E1">
        <w:rPr>
          <w:rFonts w:ascii="Garamond" w:eastAsiaTheme="minorHAnsi" w:hAnsi="Garamond"/>
          <w:b/>
          <w:szCs w:val="24"/>
          <w:lang w:eastAsia="en-US"/>
        </w:rPr>
        <w:t>do 25 września 2020 r.</w:t>
      </w:r>
    </w:p>
    <w:p w14:paraId="547FD8DF" w14:textId="252A80B8" w:rsidR="006A115E" w:rsidRPr="005115E1" w:rsidRDefault="006A115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5115E1">
        <w:rPr>
          <w:rFonts w:ascii="Garamond" w:eastAsiaTheme="minorHAnsi" w:hAnsi="Garamond"/>
          <w:szCs w:val="24"/>
          <w:lang w:eastAsia="en-US"/>
        </w:rPr>
        <w:lastRenderedPageBreak/>
        <w:t>Nieprzedłożenie do 25 września 2020 r. zaświadczenia lub orzeczenia będzie równoznaczne z rezygnacją z kontunuowania nauki w szkole, do której uczeń został przyjęty</w:t>
      </w:r>
      <w:r w:rsidR="00A639F3">
        <w:rPr>
          <w:rFonts w:ascii="Garamond" w:eastAsiaTheme="minorHAnsi" w:hAnsi="Garamond"/>
          <w:szCs w:val="24"/>
          <w:lang w:eastAsia="en-US"/>
        </w:rPr>
        <w:t>, a w</w:t>
      </w:r>
      <w:r w:rsidRPr="005115E1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14:paraId="47AFCD43" w14:textId="77777777" w:rsidR="006A115E" w:rsidRPr="005115E1" w:rsidRDefault="006A115E" w:rsidP="00E84E15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14:paraId="2E8BADB6" w14:textId="5F4ABC07" w:rsidR="001E0EB3" w:rsidRPr="005115E1" w:rsidRDefault="00E84E15" w:rsidP="00E84E1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Bez</w:t>
      </w:r>
      <w:r w:rsidR="001E0EB3" w:rsidRPr="005115E1">
        <w:rPr>
          <w:rFonts w:ascii="Garamond" w:hAnsi="Garamond"/>
          <w:b/>
          <w:sz w:val="24"/>
          <w:szCs w:val="24"/>
        </w:rPr>
        <w:t xml:space="preserve"> rekrutacji uzupełniającej </w:t>
      </w:r>
    </w:p>
    <w:p w14:paraId="5C1F5C17" w14:textId="0247C61A" w:rsidR="006A115E" w:rsidRPr="005115E1" w:rsidRDefault="001E0EB3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115E1">
        <w:rPr>
          <w:rFonts w:ascii="Garamond" w:hAnsi="Garamond"/>
          <w:sz w:val="24"/>
          <w:szCs w:val="24"/>
        </w:rPr>
        <w:t>W</w:t>
      </w:r>
      <w:r w:rsidR="006A115E" w:rsidRPr="005115E1">
        <w:rPr>
          <w:rFonts w:ascii="Garamond" w:hAnsi="Garamond"/>
          <w:sz w:val="24"/>
          <w:szCs w:val="24"/>
        </w:rPr>
        <w:t xml:space="preserve"> postępowaniu rekrutacyjnym do szkół ponadpodstawowych na r</w:t>
      </w:r>
      <w:r w:rsidR="00A639F3">
        <w:rPr>
          <w:rFonts w:ascii="Garamond" w:hAnsi="Garamond"/>
          <w:sz w:val="24"/>
          <w:szCs w:val="24"/>
        </w:rPr>
        <w:t xml:space="preserve">ok szkolny 2020/2021 </w:t>
      </w:r>
      <w:r w:rsidR="00A639F3" w:rsidRPr="00A639F3">
        <w:rPr>
          <w:rFonts w:ascii="Garamond" w:hAnsi="Garamond"/>
          <w:b/>
          <w:sz w:val="24"/>
          <w:szCs w:val="24"/>
        </w:rPr>
        <w:t xml:space="preserve">odstąpiono </w:t>
      </w:r>
      <w:r w:rsidR="006A115E" w:rsidRPr="00A639F3">
        <w:rPr>
          <w:rFonts w:ascii="Garamond" w:hAnsi="Garamond"/>
          <w:b/>
          <w:sz w:val="24"/>
          <w:szCs w:val="24"/>
        </w:rPr>
        <w:t>od przeprowadzania postępowania uzupełniającego</w:t>
      </w:r>
      <w:r w:rsidRPr="00A639F3">
        <w:rPr>
          <w:rFonts w:ascii="Garamond" w:hAnsi="Garamond"/>
          <w:b/>
          <w:sz w:val="24"/>
          <w:szCs w:val="24"/>
        </w:rPr>
        <w:t>.</w:t>
      </w:r>
      <w:r w:rsidRPr="005115E1">
        <w:rPr>
          <w:rFonts w:ascii="Garamond" w:hAnsi="Garamond"/>
          <w:sz w:val="24"/>
          <w:szCs w:val="24"/>
        </w:rPr>
        <w:t xml:space="preserve"> Jest to podyktowane brakiem </w:t>
      </w:r>
      <w:r w:rsidR="006A115E" w:rsidRPr="005115E1">
        <w:rPr>
          <w:rFonts w:ascii="Garamond" w:hAnsi="Garamond"/>
          <w:sz w:val="24"/>
          <w:szCs w:val="24"/>
        </w:rPr>
        <w:t xml:space="preserve"> możliwości przeprowadzenia tego postępowania z zachowaniem terminu</w:t>
      </w:r>
      <w:r w:rsidR="00AE6EE0" w:rsidRPr="005115E1">
        <w:rPr>
          <w:rFonts w:ascii="Garamond" w:hAnsi="Garamond"/>
          <w:sz w:val="24"/>
          <w:szCs w:val="24"/>
        </w:rPr>
        <w:t xml:space="preserve"> ustawowego</w:t>
      </w:r>
      <w:r w:rsidR="006A115E" w:rsidRPr="005115E1">
        <w:rPr>
          <w:rFonts w:ascii="Garamond" w:hAnsi="Garamond"/>
          <w:sz w:val="24"/>
          <w:szCs w:val="24"/>
        </w:rPr>
        <w:t xml:space="preserve"> </w:t>
      </w:r>
      <w:r w:rsidR="00AE6EE0" w:rsidRPr="005115E1">
        <w:rPr>
          <w:rFonts w:ascii="Garamond" w:hAnsi="Garamond"/>
          <w:sz w:val="24"/>
          <w:szCs w:val="24"/>
        </w:rPr>
        <w:t>tj. do końca sierpnia roku poprzedzającego rok szkolny, na który jest przeprowadzane postępowanie rekrutacyjne (</w:t>
      </w:r>
      <w:r w:rsidR="006A115E" w:rsidRPr="005115E1">
        <w:rPr>
          <w:rFonts w:ascii="Garamond" w:hAnsi="Garamond"/>
          <w:sz w:val="24"/>
          <w:szCs w:val="24"/>
        </w:rPr>
        <w:t xml:space="preserve">art. 161 ust. 2 ustawy </w:t>
      </w:r>
      <w:r w:rsidR="006A115E" w:rsidRPr="005115E1">
        <w:rPr>
          <w:rFonts w:ascii="Garamond" w:hAnsi="Garamond"/>
          <w:bCs/>
          <w:caps/>
          <w:sz w:val="24"/>
          <w:szCs w:val="24"/>
        </w:rPr>
        <w:t xml:space="preserve">– </w:t>
      </w:r>
      <w:r w:rsidR="00AE6EE0" w:rsidRPr="005115E1">
        <w:rPr>
          <w:rFonts w:ascii="Garamond" w:hAnsi="Garamond"/>
          <w:sz w:val="24"/>
          <w:szCs w:val="24"/>
        </w:rPr>
        <w:t>Prawo oświatowe).</w:t>
      </w:r>
    </w:p>
    <w:p w14:paraId="550786C7" w14:textId="77777777" w:rsidR="00A639F3" w:rsidRDefault="006A115E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115E1">
        <w:rPr>
          <w:rFonts w:ascii="Garamond" w:hAnsi="Garamond"/>
          <w:sz w:val="24"/>
          <w:szCs w:val="24"/>
        </w:rPr>
        <w:t xml:space="preserve">Kandydaci do szkół ponadpodstawowych, którzy nie zostaną przyjęci do szkół dla młodzieży w postępowaniu rekrutacyjnym na rok szkolny 2020/2021, będą przyjmowani do tych szkół </w:t>
      </w:r>
      <w:r w:rsidR="00485401" w:rsidRPr="005115E1">
        <w:rPr>
          <w:rFonts w:ascii="Garamond" w:hAnsi="Garamond"/>
          <w:sz w:val="24"/>
          <w:szCs w:val="24"/>
        </w:rPr>
        <w:t>na podstawie decyzji dyrektora</w:t>
      </w:r>
      <w:r w:rsidRPr="005115E1">
        <w:rPr>
          <w:rFonts w:ascii="Garamond" w:hAnsi="Garamond"/>
          <w:sz w:val="24"/>
          <w:szCs w:val="24"/>
        </w:rPr>
        <w:t xml:space="preserve"> </w:t>
      </w:r>
      <w:r w:rsidR="00A639F3">
        <w:rPr>
          <w:rFonts w:ascii="Garamond" w:hAnsi="Garamond"/>
          <w:sz w:val="24"/>
          <w:szCs w:val="24"/>
        </w:rPr>
        <w:t>placówki</w:t>
      </w:r>
      <w:r w:rsidR="00485401" w:rsidRPr="005115E1">
        <w:rPr>
          <w:rFonts w:ascii="Garamond" w:hAnsi="Garamond"/>
          <w:sz w:val="24"/>
          <w:szCs w:val="24"/>
        </w:rPr>
        <w:t xml:space="preserve"> (art. 130 ust. 2 ustawy – Prawo oświatowe)</w:t>
      </w:r>
      <w:r w:rsidRPr="005115E1">
        <w:rPr>
          <w:rFonts w:ascii="Garamond" w:hAnsi="Garamond"/>
          <w:sz w:val="24"/>
          <w:szCs w:val="24"/>
        </w:rPr>
        <w:t xml:space="preserve">. </w:t>
      </w:r>
    </w:p>
    <w:p w14:paraId="3A1CD844" w14:textId="1CCA5E41" w:rsidR="006A115E" w:rsidRPr="005115E1" w:rsidRDefault="006A115E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115E1">
        <w:rPr>
          <w:rFonts w:ascii="Garamond" w:hAnsi="Garamond"/>
          <w:sz w:val="24"/>
          <w:szCs w:val="24"/>
        </w:rPr>
        <w:t>Za zapewnienie miejsca w szkole ponadpodstawowej wszystkim realizującym obowiązek nauki dzieciom i młodzieży zamieszkującym na obszarze powiatu odpowiada rada powiatu</w:t>
      </w:r>
      <w:r w:rsidR="00485401" w:rsidRPr="005115E1">
        <w:rPr>
          <w:rFonts w:ascii="Garamond" w:hAnsi="Garamond"/>
          <w:sz w:val="24"/>
          <w:szCs w:val="24"/>
        </w:rPr>
        <w:t xml:space="preserve"> (art. 39 ust. 7 ustawy – Prawo oświatowe)</w:t>
      </w:r>
      <w:r w:rsidRPr="005115E1">
        <w:rPr>
          <w:rFonts w:ascii="Garamond" w:hAnsi="Garamond"/>
          <w:sz w:val="24"/>
          <w:szCs w:val="24"/>
        </w:rPr>
        <w:t>.</w:t>
      </w:r>
    </w:p>
    <w:p w14:paraId="6FCBB6E7" w14:textId="77777777" w:rsidR="00192223" w:rsidRPr="005115E1" w:rsidRDefault="00192223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115E1">
        <w:rPr>
          <w:rFonts w:ascii="Garamond" w:hAnsi="Garamond"/>
          <w:sz w:val="24"/>
          <w:szCs w:val="24"/>
        </w:rPr>
        <w:t>Harmonogram uwzględnia również terminy przewidziane na czynności sprawdzające, o których mowa w art. 150 ust. 7 ustawy z dnia 14 grudnia 2016 r. – Prawo oświatowe oraz czynności przewidziane w postępowaniu odwoławczym, o których mowa w art. 158 ust. 6-9 ustawy – Prawo oświatowe.</w:t>
      </w:r>
    </w:p>
    <w:p w14:paraId="3037281A" w14:textId="7A2773A6" w:rsidR="00A639F3" w:rsidRPr="00A639F3" w:rsidRDefault="00A639F3" w:rsidP="00E84E1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A639F3">
        <w:rPr>
          <w:rFonts w:ascii="Garamond" w:hAnsi="Garamond"/>
          <w:b/>
          <w:sz w:val="24"/>
          <w:szCs w:val="24"/>
        </w:rPr>
        <w:t xml:space="preserve">Konsultacje </w:t>
      </w:r>
      <w:r>
        <w:rPr>
          <w:rFonts w:ascii="Garamond" w:hAnsi="Garamond"/>
          <w:b/>
          <w:sz w:val="24"/>
          <w:szCs w:val="24"/>
        </w:rPr>
        <w:t xml:space="preserve"> – zachęcamy do udziału </w:t>
      </w:r>
    </w:p>
    <w:p w14:paraId="30B76983" w14:textId="77777777" w:rsidR="00A639F3" w:rsidRDefault="00A639F3" w:rsidP="00E84E15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Ze względu na duże znaczenie terminów </w:t>
      </w:r>
      <w:r w:rsidRPr="005115E1">
        <w:rPr>
          <w:rFonts w:ascii="Garamond" w:hAnsi="Garamond"/>
          <w:sz w:val="24"/>
          <w:szCs w:val="24"/>
        </w:rPr>
        <w:t>rekrutacji do szkół ponadpodstawowych na rok szkolny 2020/2021</w:t>
      </w:r>
      <w:r>
        <w:rPr>
          <w:rFonts w:ascii="Garamond" w:hAnsi="Garamond"/>
          <w:sz w:val="24"/>
          <w:szCs w:val="24"/>
        </w:rPr>
        <w:t xml:space="preserve"> przekazujemy projekt harmonogramu do konsultacji. </w:t>
      </w:r>
    </w:p>
    <w:p w14:paraId="2ADF26ED" w14:textId="07579FC2" w:rsidR="00A639F3" w:rsidRPr="00A639F3" w:rsidRDefault="00A639F3" w:rsidP="00E84E15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A639F3">
        <w:rPr>
          <w:rFonts w:ascii="Garamond" w:hAnsi="Garamond"/>
          <w:b/>
          <w:sz w:val="24"/>
          <w:szCs w:val="24"/>
        </w:rPr>
        <w:t xml:space="preserve">Uwagi i opinie prosimy przekazywać drogą elektroniczną na adres mailowy </w:t>
      </w:r>
      <w:hyperlink r:id="rId8" w:history="1">
        <w:r w:rsidRPr="00A639F3">
          <w:rPr>
            <w:rStyle w:val="Hipercze"/>
            <w:rFonts w:ascii="Garamond" w:hAnsi="Garamond"/>
            <w:b/>
            <w:sz w:val="24"/>
            <w:szCs w:val="24"/>
          </w:rPr>
          <w:t>konsultacje_rekrutacja@men.gov.pl</w:t>
        </w:r>
      </w:hyperlink>
      <w:r w:rsidRPr="00A639F3">
        <w:rPr>
          <w:rFonts w:ascii="Garamond" w:hAnsi="Garamond"/>
          <w:b/>
          <w:sz w:val="24"/>
          <w:szCs w:val="24"/>
        </w:rPr>
        <w:t xml:space="preserve"> do 13 maja br. do godz. 12.00. </w:t>
      </w:r>
    </w:p>
    <w:p w14:paraId="0D418884" w14:textId="77777777" w:rsidR="00C86661" w:rsidRDefault="00C86661" w:rsidP="00E84E15">
      <w:pPr>
        <w:spacing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0E2AA61" w14:textId="11180F36" w:rsidR="00C86661" w:rsidRDefault="00C86661" w:rsidP="00E84E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ZAŁĄCZNIK, PLIK PDF – terminy postępowania rekrutacyjnego</w:t>
      </w:r>
    </w:p>
    <w:p w14:paraId="7D79809A" w14:textId="77480487" w:rsidR="00AB505E" w:rsidRPr="005115E1" w:rsidRDefault="00A639F3" w:rsidP="00E84E15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AB505E" w:rsidRPr="005115E1">
        <w:rPr>
          <w:rFonts w:ascii="Garamond" w:hAnsi="Garamond"/>
          <w:sz w:val="24"/>
          <w:szCs w:val="24"/>
        </w:rPr>
        <w:t>Departament Informacji i Promocji</w:t>
      </w:r>
      <w:r w:rsidR="00E84E15">
        <w:rPr>
          <w:rFonts w:ascii="Garamond" w:hAnsi="Garamond"/>
          <w:sz w:val="24"/>
          <w:szCs w:val="24"/>
        </w:rPr>
        <w:br/>
      </w:r>
      <w:r w:rsidR="00AB505E" w:rsidRPr="005115E1">
        <w:rPr>
          <w:rFonts w:ascii="Garamond" w:hAnsi="Garamond"/>
          <w:sz w:val="24"/>
          <w:szCs w:val="24"/>
        </w:rPr>
        <w:t>Ministerstwo Edukacji Narodowej</w:t>
      </w:r>
    </w:p>
    <w:sectPr w:rsidR="00AB505E" w:rsidRPr="005115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8C10D" w14:textId="77777777" w:rsidR="000B0B11" w:rsidRDefault="000B0B11" w:rsidP="00DB71E3">
      <w:pPr>
        <w:spacing w:after="0" w:line="240" w:lineRule="auto"/>
      </w:pPr>
      <w:r>
        <w:separator/>
      </w:r>
    </w:p>
  </w:endnote>
  <w:endnote w:type="continuationSeparator" w:id="0">
    <w:p w14:paraId="7E8908CC" w14:textId="77777777" w:rsidR="000B0B11" w:rsidRDefault="000B0B11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990656"/>
      <w:docPartObj>
        <w:docPartGallery w:val="Page Numbers (Bottom of Page)"/>
        <w:docPartUnique/>
      </w:docPartObj>
    </w:sdtPr>
    <w:sdtEndPr/>
    <w:sdtContent>
      <w:p w14:paraId="129BA47E" w14:textId="3ADE5FB7"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661">
          <w:rPr>
            <w:noProof/>
          </w:rPr>
          <w:t>3</w:t>
        </w:r>
        <w:r>
          <w:fldChar w:fldCharType="end"/>
        </w:r>
      </w:p>
    </w:sdtContent>
  </w:sdt>
  <w:p w14:paraId="780220C7" w14:textId="77777777"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FE38" w14:textId="77777777" w:rsidR="000B0B11" w:rsidRDefault="000B0B11" w:rsidP="00DB71E3">
      <w:pPr>
        <w:spacing w:after="0" w:line="240" w:lineRule="auto"/>
      </w:pPr>
      <w:r>
        <w:separator/>
      </w:r>
    </w:p>
  </w:footnote>
  <w:footnote w:type="continuationSeparator" w:id="0">
    <w:p w14:paraId="36191BA0" w14:textId="77777777" w:rsidR="000B0B11" w:rsidRDefault="000B0B11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7512E" w14:textId="77777777"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238BC" w14:textId="77777777"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8D0ECB"/>
    <w:multiLevelType w:val="hybridMultilevel"/>
    <w:tmpl w:val="7CC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25"/>
  </w:num>
  <w:num w:numId="11">
    <w:abstractNumId w:val="9"/>
  </w:num>
  <w:num w:numId="12">
    <w:abstractNumId w:val="18"/>
  </w:num>
  <w:num w:numId="13">
    <w:abstractNumId w:val="28"/>
  </w:num>
  <w:num w:numId="14">
    <w:abstractNumId w:val="20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  <w:num w:numId="19">
    <w:abstractNumId w:val="4"/>
  </w:num>
  <w:num w:numId="20">
    <w:abstractNumId w:val="2"/>
  </w:num>
  <w:num w:numId="21">
    <w:abstractNumId w:val="26"/>
  </w:num>
  <w:num w:numId="22">
    <w:abstractNumId w:val="19"/>
  </w:num>
  <w:num w:numId="23">
    <w:abstractNumId w:val="21"/>
  </w:num>
  <w:num w:numId="24">
    <w:abstractNumId w:val="12"/>
  </w:num>
  <w:num w:numId="25">
    <w:abstractNumId w:val="10"/>
  </w:num>
  <w:num w:numId="26">
    <w:abstractNumId w:val="14"/>
  </w:num>
  <w:num w:numId="27">
    <w:abstractNumId w:val="16"/>
  </w:num>
  <w:num w:numId="28">
    <w:abstractNumId w:val="3"/>
  </w:num>
  <w:num w:numId="29">
    <w:abstractNumId w:val="7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698"/>
    <w:rsid w:val="00003955"/>
    <w:rsid w:val="000132A6"/>
    <w:rsid w:val="0001446C"/>
    <w:rsid w:val="00021330"/>
    <w:rsid w:val="00031C7B"/>
    <w:rsid w:val="00037B37"/>
    <w:rsid w:val="00040587"/>
    <w:rsid w:val="00044402"/>
    <w:rsid w:val="000454B2"/>
    <w:rsid w:val="000513F6"/>
    <w:rsid w:val="00053580"/>
    <w:rsid w:val="00083375"/>
    <w:rsid w:val="00091D97"/>
    <w:rsid w:val="000928D5"/>
    <w:rsid w:val="000B0B11"/>
    <w:rsid w:val="000D4E59"/>
    <w:rsid w:val="000E5DD9"/>
    <w:rsid w:val="000E6211"/>
    <w:rsid w:val="000F3651"/>
    <w:rsid w:val="0010529D"/>
    <w:rsid w:val="0011013A"/>
    <w:rsid w:val="00125447"/>
    <w:rsid w:val="0013676C"/>
    <w:rsid w:val="00136830"/>
    <w:rsid w:val="00141B51"/>
    <w:rsid w:val="00141CCE"/>
    <w:rsid w:val="00161845"/>
    <w:rsid w:val="00163587"/>
    <w:rsid w:val="00164282"/>
    <w:rsid w:val="00164793"/>
    <w:rsid w:val="00165D73"/>
    <w:rsid w:val="00174AE1"/>
    <w:rsid w:val="001814C3"/>
    <w:rsid w:val="00185C56"/>
    <w:rsid w:val="00192223"/>
    <w:rsid w:val="001A400A"/>
    <w:rsid w:val="001D2E49"/>
    <w:rsid w:val="001D5489"/>
    <w:rsid w:val="001E0EB3"/>
    <w:rsid w:val="001F1BC6"/>
    <w:rsid w:val="001F21A6"/>
    <w:rsid w:val="001F4BF2"/>
    <w:rsid w:val="00206C62"/>
    <w:rsid w:val="00222325"/>
    <w:rsid w:val="00223B31"/>
    <w:rsid w:val="0022525F"/>
    <w:rsid w:val="0022768C"/>
    <w:rsid w:val="00231F0D"/>
    <w:rsid w:val="002402C8"/>
    <w:rsid w:val="0025205C"/>
    <w:rsid w:val="0025298E"/>
    <w:rsid w:val="0026344D"/>
    <w:rsid w:val="0027299A"/>
    <w:rsid w:val="00275D6A"/>
    <w:rsid w:val="00284146"/>
    <w:rsid w:val="002A155E"/>
    <w:rsid w:val="002A34E4"/>
    <w:rsid w:val="002B102B"/>
    <w:rsid w:val="002B2DED"/>
    <w:rsid w:val="002B527E"/>
    <w:rsid w:val="002B6255"/>
    <w:rsid w:val="002C091E"/>
    <w:rsid w:val="002D0ABB"/>
    <w:rsid w:val="002E0F9E"/>
    <w:rsid w:val="002E3FED"/>
    <w:rsid w:val="002F32E5"/>
    <w:rsid w:val="002F529F"/>
    <w:rsid w:val="002F62F5"/>
    <w:rsid w:val="0030324C"/>
    <w:rsid w:val="00307948"/>
    <w:rsid w:val="0031308C"/>
    <w:rsid w:val="00315E20"/>
    <w:rsid w:val="003300E3"/>
    <w:rsid w:val="003676AB"/>
    <w:rsid w:val="003715ED"/>
    <w:rsid w:val="00373B90"/>
    <w:rsid w:val="00376717"/>
    <w:rsid w:val="00386CEB"/>
    <w:rsid w:val="00387E0A"/>
    <w:rsid w:val="003A5A7B"/>
    <w:rsid w:val="003A7D29"/>
    <w:rsid w:val="003B1432"/>
    <w:rsid w:val="003C0A1E"/>
    <w:rsid w:val="003C208D"/>
    <w:rsid w:val="003D7CA9"/>
    <w:rsid w:val="003E1CC7"/>
    <w:rsid w:val="003F262E"/>
    <w:rsid w:val="003F583E"/>
    <w:rsid w:val="00405A8D"/>
    <w:rsid w:val="00454554"/>
    <w:rsid w:val="00467F84"/>
    <w:rsid w:val="00473743"/>
    <w:rsid w:val="00474D8C"/>
    <w:rsid w:val="00475899"/>
    <w:rsid w:val="00485401"/>
    <w:rsid w:val="004A5B8F"/>
    <w:rsid w:val="004A7102"/>
    <w:rsid w:val="004B31CD"/>
    <w:rsid w:val="004D0FE2"/>
    <w:rsid w:val="004D1807"/>
    <w:rsid w:val="004D250C"/>
    <w:rsid w:val="004D6822"/>
    <w:rsid w:val="004E2DB1"/>
    <w:rsid w:val="004E69E7"/>
    <w:rsid w:val="004F3E87"/>
    <w:rsid w:val="00504269"/>
    <w:rsid w:val="0050553F"/>
    <w:rsid w:val="0050704C"/>
    <w:rsid w:val="005115E1"/>
    <w:rsid w:val="00516FD5"/>
    <w:rsid w:val="00517438"/>
    <w:rsid w:val="0052338C"/>
    <w:rsid w:val="00535F07"/>
    <w:rsid w:val="0054217D"/>
    <w:rsid w:val="005434F4"/>
    <w:rsid w:val="00545756"/>
    <w:rsid w:val="00551923"/>
    <w:rsid w:val="00552439"/>
    <w:rsid w:val="00554EA6"/>
    <w:rsid w:val="00560DF6"/>
    <w:rsid w:val="005710EA"/>
    <w:rsid w:val="00575534"/>
    <w:rsid w:val="005848EE"/>
    <w:rsid w:val="005930A3"/>
    <w:rsid w:val="005B4B8D"/>
    <w:rsid w:val="005B600A"/>
    <w:rsid w:val="005C114B"/>
    <w:rsid w:val="005D3FBE"/>
    <w:rsid w:val="005E0B8D"/>
    <w:rsid w:val="005E12E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8269C"/>
    <w:rsid w:val="00687DB2"/>
    <w:rsid w:val="00692FB7"/>
    <w:rsid w:val="006A115E"/>
    <w:rsid w:val="006A1636"/>
    <w:rsid w:val="006A6024"/>
    <w:rsid w:val="006B1585"/>
    <w:rsid w:val="006B27F2"/>
    <w:rsid w:val="006C1020"/>
    <w:rsid w:val="006D3873"/>
    <w:rsid w:val="006E2F67"/>
    <w:rsid w:val="006F41B0"/>
    <w:rsid w:val="006F6512"/>
    <w:rsid w:val="00701D7C"/>
    <w:rsid w:val="00702733"/>
    <w:rsid w:val="007066E7"/>
    <w:rsid w:val="00721D20"/>
    <w:rsid w:val="00727906"/>
    <w:rsid w:val="00731474"/>
    <w:rsid w:val="007325E2"/>
    <w:rsid w:val="007525CD"/>
    <w:rsid w:val="00752A9C"/>
    <w:rsid w:val="00765893"/>
    <w:rsid w:val="007718F6"/>
    <w:rsid w:val="00772CFE"/>
    <w:rsid w:val="00773291"/>
    <w:rsid w:val="00775DD2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512"/>
    <w:rsid w:val="007A596A"/>
    <w:rsid w:val="007A6C12"/>
    <w:rsid w:val="007B1B7B"/>
    <w:rsid w:val="007B6E8A"/>
    <w:rsid w:val="007D1805"/>
    <w:rsid w:val="007D19CD"/>
    <w:rsid w:val="007D3130"/>
    <w:rsid w:val="007F1DE8"/>
    <w:rsid w:val="007F5AC0"/>
    <w:rsid w:val="007F716B"/>
    <w:rsid w:val="00800961"/>
    <w:rsid w:val="00801B62"/>
    <w:rsid w:val="0082567F"/>
    <w:rsid w:val="00826F2A"/>
    <w:rsid w:val="00833FF0"/>
    <w:rsid w:val="00835B1F"/>
    <w:rsid w:val="008460B1"/>
    <w:rsid w:val="00854660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F203E"/>
    <w:rsid w:val="008F2D75"/>
    <w:rsid w:val="008F5AEF"/>
    <w:rsid w:val="008F6220"/>
    <w:rsid w:val="008F6C6B"/>
    <w:rsid w:val="008F7015"/>
    <w:rsid w:val="00912E32"/>
    <w:rsid w:val="00913F75"/>
    <w:rsid w:val="00924BE4"/>
    <w:rsid w:val="00927B35"/>
    <w:rsid w:val="00930AE6"/>
    <w:rsid w:val="00930C35"/>
    <w:rsid w:val="00931AD3"/>
    <w:rsid w:val="009612AA"/>
    <w:rsid w:val="00964291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1293"/>
    <w:rsid w:val="009D2359"/>
    <w:rsid w:val="009D5569"/>
    <w:rsid w:val="009E0FF3"/>
    <w:rsid w:val="009E250A"/>
    <w:rsid w:val="009E3674"/>
    <w:rsid w:val="009E4475"/>
    <w:rsid w:val="009F7E07"/>
    <w:rsid w:val="00A04681"/>
    <w:rsid w:val="00A05C2A"/>
    <w:rsid w:val="00A136BF"/>
    <w:rsid w:val="00A20060"/>
    <w:rsid w:val="00A52F0D"/>
    <w:rsid w:val="00A542C3"/>
    <w:rsid w:val="00A639F3"/>
    <w:rsid w:val="00AA0690"/>
    <w:rsid w:val="00AB0233"/>
    <w:rsid w:val="00AB3283"/>
    <w:rsid w:val="00AB505E"/>
    <w:rsid w:val="00AB5DC0"/>
    <w:rsid w:val="00AD0B77"/>
    <w:rsid w:val="00AE0617"/>
    <w:rsid w:val="00AE6834"/>
    <w:rsid w:val="00AE6EE0"/>
    <w:rsid w:val="00B073A2"/>
    <w:rsid w:val="00B207CA"/>
    <w:rsid w:val="00B20DF5"/>
    <w:rsid w:val="00B27FE2"/>
    <w:rsid w:val="00B4131E"/>
    <w:rsid w:val="00B4233A"/>
    <w:rsid w:val="00B46320"/>
    <w:rsid w:val="00B46F87"/>
    <w:rsid w:val="00B55664"/>
    <w:rsid w:val="00B655A6"/>
    <w:rsid w:val="00B65F91"/>
    <w:rsid w:val="00B700AD"/>
    <w:rsid w:val="00B7207E"/>
    <w:rsid w:val="00B73696"/>
    <w:rsid w:val="00B8031E"/>
    <w:rsid w:val="00B8120C"/>
    <w:rsid w:val="00B81CF1"/>
    <w:rsid w:val="00B915B8"/>
    <w:rsid w:val="00B9647E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4557A"/>
    <w:rsid w:val="00C468EE"/>
    <w:rsid w:val="00C47310"/>
    <w:rsid w:val="00C57A5C"/>
    <w:rsid w:val="00C71664"/>
    <w:rsid w:val="00C754D8"/>
    <w:rsid w:val="00C80C45"/>
    <w:rsid w:val="00C832E5"/>
    <w:rsid w:val="00C83C72"/>
    <w:rsid w:val="00C86661"/>
    <w:rsid w:val="00C9149E"/>
    <w:rsid w:val="00C95546"/>
    <w:rsid w:val="00C959AE"/>
    <w:rsid w:val="00C95BEB"/>
    <w:rsid w:val="00C977F8"/>
    <w:rsid w:val="00CA5288"/>
    <w:rsid w:val="00CB1E99"/>
    <w:rsid w:val="00CC314B"/>
    <w:rsid w:val="00CC475B"/>
    <w:rsid w:val="00CC78D4"/>
    <w:rsid w:val="00CD3B97"/>
    <w:rsid w:val="00CE5644"/>
    <w:rsid w:val="00CF2870"/>
    <w:rsid w:val="00CF2972"/>
    <w:rsid w:val="00CF4B20"/>
    <w:rsid w:val="00CF4F8B"/>
    <w:rsid w:val="00D01EBA"/>
    <w:rsid w:val="00D032DF"/>
    <w:rsid w:val="00D03869"/>
    <w:rsid w:val="00D056EE"/>
    <w:rsid w:val="00D12A83"/>
    <w:rsid w:val="00D32BBA"/>
    <w:rsid w:val="00D367DD"/>
    <w:rsid w:val="00D40F75"/>
    <w:rsid w:val="00D459E7"/>
    <w:rsid w:val="00D47D38"/>
    <w:rsid w:val="00D54183"/>
    <w:rsid w:val="00D801D5"/>
    <w:rsid w:val="00D81875"/>
    <w:rsid w:val="00D84980"/>
    <w:rsid w:val="00DA20D8"/>
    <w:rsid w:val="00DA48F5"/>
    <w:rsid w:val="00DA7476"/>
    <w:rsid w:val="00DB47DC"/>
    <w:rsid w:val="00DB5C2D"/>
    <w:rsid w:val="00DB71E3"/>
    <w:rsid w:val="00DB743E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103C"/>
    <w:rsid w:val="00E32DDB"/>
    <w:rsid w:val="00E415AF"/>
    <w:rsid w:val="00E47ACA"/>
    <w:rsid w:val="00E55F24"/>
    <w:rsid w:val="00E64D7C"/>
    <w:rsid w:val="00E75557"/>
    <w:rsid w:val="00E803BF"/>
    <w:rsid w:val="00E83E7F"/>
    <w:rsid w:val="00E84E15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5BF4"/>
    <w:rsid w:val="00F378D8"/>
    <w:rsid w:val="00F41E3D"/>
    <w:rsid w:val="00F477C7"/>
    <w:rsid w:val="00F538F7"/>
    <w:rsid w:val="00F5464C"/>
    <w:rsid w:val="00F575BD"/>
    <w:rsid w:val="00F8434A"/>
    <w:rsid w:val="00F91A07"/>
    <w:rsid w:val="00FA000F"/>
    <w:rsid w:val="00FB15EA"/>
    <w:rsid w:val="00FC1959"/>
    <w:rsid w:val="00FC3E9E"/>
    <w:rsid w:val="00FC4B96"/>
    <w:rsid w:val="00FC57DE"/>
    <w:rsid w:val="00FD3C20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E1A0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6A115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A115E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rekrutacja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26EC-7317-49F4-8DC4-37E743AB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Gajewski Piotr</cp:lastModifiedBy>
  <cp:revision>2</cp:revision>
  <cp:lastPrinted>2020-04-23T18:17:00Z</cp:lastPrinted>
  <dcterms:created xsi:type="dcterms:W3CDTF">2020-05-08T11:14:00Z</dcterms:created>
  <dcterms:modified xsi:type="dcterms:W3CDTF">2020-05-08T11:14:00Z</dcterms:modified>
</cp:coreProperties>
</file>