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-883" w:tblpY="991"/>
        <w:tblW w:w="11037" w:type="dxa"/>
        <w:tblInd w:w="0" w:type="dxa"/>
        <w:tblLook w:val="04A0" w:firstRow="1" w:lastRow="0" w:firstColumn="1" w:lastColumn="0" w:noHBand="0" w:noVBand="1"/>
      </w:tblPr>
      <w:tblGrid>
        <w:gridCol w:w="358"/>
        <w:gridCol w:w="1651"/>
        <w:gridCol w:w="6"/>
        <w:gridCol w:w="9022"/>
      </w:tblGrid>
      <w:tr w:rsidR="009A05E9" w:rsidRPr="009A05E9" w:rsidTr="002E3DF5">
        <w:trPr>
          <w:trHeight w:val="1833"/>
        </w:trPr>
        <w:tc>
          <w:tcPr>
            <w:tcW w:w="1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E9" w:rsidRPr="009A05E9" w:rsidRDefault="009A05E9" w:rsidP="009A05E9">
            <w:pPr>
              <w:jc w:val="both"/>
              <w:rPr>
                <w:color w:val="4472C4" w:themeColor="accent1"/>
              </w:rPr>
            </w:pPr>
            <w:r w:rsidRPr="009A05E9">
              <w:rPr>
                <w:noProof/>
                <w:lang w:eastAsia="pl-PL"/>
              </w:rPr>
              <w:drawing>
                <wp:inline distT="0" distB="0" distL="0" distR="0" wp14:anchorId="31C3901B" wp14:editId="367C270A">
                  <wp:extent cx="1562100" cy="784860"/>
                  <wp:effectExtent l="0" t="0" r="0" b="0"/>
                  <wp:docPr id="1" name="Obraz 1" descr="logogastro-bi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gastro-bi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5E9" w:rsidRPr="009A05E9" w:rsidRDefault="009A05E9" w:rsidP="009A05E9">
            <w:pPr>
              <w:jc w:val="both"/>
              <w:rPr>
                <w:color w:val="4472C4" w:themeColor="accent1"/>
              </w:rPr>
            </w:pPr>
          </w:p>
          <w:p w:rsidR="009A05E9" w:rsidRPr="009A05E9" w:rsidRDefault="009A05E9" w:rsidP="009A05E9">
            <w:pPr>
              <w:jc w:val="both"/>
              <w:rPr>
                <w:color w:val="4472C4" w:themeColor="accent1"/>
              </w:rPr>
            </w:pPr>
            <w:r w:rsidRPr="009A05E9">
              <w:rPr>
                <w:color w:val="4472C4" w:themeColor="accent1"/>
              </w:rPr>
              <w:t xml:space="preserve">                             </w:t>
            </w:r>
            <w:r w:rsidRPr="009A05E9">
              <w:rPr>
                <w:color w:val="4472C4" w:themeColor="accent1"/>
                <w:sz w:val="20"/>
              </w:rPr>
              <w:t xml:space="preserve">   </w:t>
            </w:r>
            <w:r w:rsidRPr="009A05E9">
              <w:rPr>
                <w:rFonts w:ascii="Arial" w:hAnsi="Arial" w:cs="Arial"/>
                <w:color w:val="4472C4" w:themeColor="accent1"/>
                <w:sz w:val="56"/>
              </w:rPr>
              <w:t xml:space="preserve">Jadłospis </w:t>
            </w:r>
            <w:r w:rsidR="00061EED">
              <w:rPr>
                <w:rFonts w:ascii="Arial" w:hAnsi="Arial" w:cs="Arial"/>
                <w:color w:val="4472C4" w:themeColor="accent1"/>
                <w:sz w:val="56"/>
              </w:rPr>
              <w:t>25.02-01.03</w:t>
            </w:r>
            <w:bookmarkStart w:id="0" w:name="_GoBack"/>
            <w:bookmarkEnd w:id="0"/>
            <w:r w:rsidRPr="009A05E9">
              <w:rPr>
                <w:rFonts w:ascii="Arial" w:hAnsi="Arial" w:cs="Arial"/>
                <w:color w:val="4472C4" w:themeColor="accent1"/>
                <w:sz w:val="56"/>
              </w:rPr>
              <w:t>.2019</w:t>
            </w:r>
          </w:p>
        </w:tc>
      </w:tr>
      <w:tr w:rsidR="009A05E9" w:rsidRPr="009A05E9" w:rsidTr="002E3DF5">
        <w:trPr>
          <w:trHeight w:val="155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  <w:r w:rsidRPr="009A05E9">
              <w:rPr>
                <w:sz w:val="28"/>
                <w:szCs w:val="28"/>
              </w:rPr>
              <w:t>1</w:t>
            </w: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  <w:r w:rsidRPr="009A05E9">
              <w:rPr>
                <w:sz w:val="28"/>
                <w:szCs w:val="28"/>
              </w:rPr>
              <w:t>Poniedziałek</w:t>
            </w: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8" w:type="dxa"/>
            <w:gridSpan w:val="2"/>
          </w:tcPr>
          <w:p w:rsidR="009A05E9" w:rsidRPr="00061EED" w:rsidRDefault="009A05E9" w:rsidP="009A0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1EED">
              <w:rPr>
                <w:rFonts w:asciiTheme="majorHAnsi" w:hAnsiTheme="majorHAnsi" w:cstheme="majorHAnsi"/>
                <w:sz w:val="24"/>
                <w:szCs w:val="24"/>
              </w:rPr>
              <w:t xml:space="preserve">Zupa </w:t>
            </w:r>
            <w:r w:rsidR="00061EED" w:rsidRPr="00061EE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061EED" w:rsidRPr="00061EED">
              <w:rPr>
                <w:rFonts w:asciiTheme="majorHAnsi" w:hAnsiTheme="majorHAnsi" w:cstheme="majorHAnsi"/>
                <w:sz w:val="24"/>
                <w:szCs w:val="24"/>
              </w:rPr>
              <w:t>brokułowa</w:t>
            </w:r>
            <w:proofErr w:type="spellEnd"/>
          </w:p>
          <w:p w:rsidR="009A05E9" w:rsidRPr="00061EED" w:rsidRDefault="009A05E9" w:rsidP="009A0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1EED">
              <w:rPr>
                <w:rFonts w:asciiTheme="majorHAnsi" w:hAnsiTheme="majorHAnsi" w:cstheme="majorHAnsi"/>
                <w:sz w:val="24"/>
                <w:szCs w:val="24"/>
              </w:rPr>
              <w:t>Schab wieprzowy w sosie własnym</w:t>
            </w:r>
          </w:p>
          <w:p w:rsidR="009A05E9" w:rsidRPr="00061EED" w:rsidRDefault="009A05E9" w:rsidP="009A0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1EED">
              <w:rPr>
                <w:rFonts w:asciiTheme="majorHAnsi" w:hAnsiTheme="majorHAnsi" w:cstheme="majorHAnsi"/>
                <w:sz w:val="24"/>
                <w:szCs w:val="24"/>
              </w:rPr>
              <w:t>Kasza jęczmienna</w:t>
            </w:r>
          </w:p>
          <w:p w:rsidR="009A05E9" w:rsidRPr="00061EED" w:rsidRDefault="009A05E9" w:rsidP="009A0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1EED">
              <w:rPr>
                <w:rFonts w:asciiTheme="majorHAnsi" w:hAnsiTheme="majorHAnsi" w:cstheme="majorHAnsi"/>
                <w:sz w:val="24"/>
                <w:szCs w:val="24"/>
              </w:rPr>
              <w:t xml:space="preserve">Buraczki </w:t>
            </w:r>
            <w:proofErr w:type="spellStart"/>
            <w:r w:rsidRPr="00061EED">
              <w:rPr>
                <w:rFonts w:asciiTheme="majorHAnsi" w:hAnsiTheme="majorHAnsi" w:cstheme="majorHAnsi"/>
                <w:sz w:val="24"/>
                <w:szCs w:val="24"/>
              </w:rPr>
              <w:t>zasmazane</w:t>
            </w:r>
            <w:proofErr w:type="spellEnd"/>
          </w:p>
          <w:p w:rsidR="009A05E9" w:rsidRPr="009A05E9" w:rsidRDefault="009A05E9" w:rsidP="009A05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05E9" w:rsidRPr="009A05E9" w:rsidTr="002E3DF5">
        <w:trPr>
          <w:trHeight w:val="158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  <w:r w:rsidRPr="009A05E9">
              <w:rPr>
                <w:sz w:val="28"/>
                <w:szCs w:val="28"/>
              </w:rPr>
              <w:t>2</w:t>
            </w: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  <w:r w:rsidRPr="009A05E9">
              <w:rPr>
                <w:sz w:val="28"/>
                <w:szCs w:val="28"/>
              </w:rPr>
              <w:t>Wtorek</w:t>
            </w: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8" w:type="dxa"/>
            <w:gridSpan w:val="2"/>
            <w:hideMark/>
          </w:tcPr>
          <w:p w:rsidR="009A05E9" w:rsidRPr="009A05E9" w:rsidRDefault="009A05E9" w:rsidP="009A0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A05E9">
              <w:rPr>
                <w:rFonts w:asciiTheme="majorHAnsi" w:hAnsiTheme="majorHAnsi" w:cstheme="majorHAnsi"/>
                <w:sz w:val="24"/>
                <w:szCs w:val="24"/>
              </w:rPr>
              <w:t xml:space="preserve">Zupa </w:t>
            </w:r>
            <w:r w:rsidR="00061EED" w:rsidRPr="00061EED">
              <w:rPr>
                <w:rFonts w:asciiTheme="majorHAnsi" w:hAnsiTheme="majorHAnsi" w:cstheme="majorHAnsi"/>
                <w:sz w:val="24"/>
                <w:szCs w:val="24"/>
              </w:rPr>
              <w:t>fasolowa</w:t>
            </w:r>
          </w:p>
          <w:p w:rsidR="009A05E9" w:rsidRPr="009A05E9" w:rsidRDefault="009A05E9" w:rsidP="009A0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1EED">
              <w:rPr>
                <w:rFonts w:asciiTheme="majorHAnsi" w:hAnsiTheme="majorHAnsi" w:cstheme="majorHAnsi"/>
                <w:sz w:val="24"/>
                <w:szCs w:val="24"/>
              </w:rPr>
              <w:t>Pieczone udko z kurczaka</w:t>
            </w:r>
          </w:p>
          <w:p w:rsidR="009A05E9" w:rsidRPr="009A05E9" w:rsidRDefault="009A05E9" w:rsidP="009A0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1EED">
              <w:rPr>
                <w:rFonts w:asciiTheme="majorHAnsi" w:hAnsiTheme="majorHAnsi" w:cstheme="majorHAnsi"/>
                <w:sz w:val="24"/>
                <w:szCs w:val="24"/>
              </w:rPr>
              <w:t xml:space="preserve">Ziemniaki z koperkiem </w:t>
            </w:r>
          </w:p>
          <w:p w:rsidR="009A05E9" w:rsidRPr="009A05E9" w:rsidRDefault="00061EED" w:rsidP="009A0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1EED">
              <w:rPr>
                <w:rFonts w:asciiTheme="majorHAnsi" w:hAnsiTheme="majorHAnsi" w:cstheme="majorHAnsi"/>
                <w:sz w:val="24"/>
                <w:szCs w:val="24"/>
              </w:rPr>
              <w:t>Brokuł gotowany</w:t>
            </w:r>
          </w:p>
          <w:p w:rsidR="009A05E9" w:rsidRPr="009A05E9" w:rsidRDefault="009A05E9" w:rsidP="009A05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A05E9" w:rsidRPr="009A05E9" w:rsidRDefault="009A05E9" w:rsidP="009A05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05E9" w:rsidRPr="009A05E9" w:rsidTr="002E3DF5">
        <w:trPr>
          <w:trHeight w:val="18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  <w:r w:rsidRPr="009A05E9">
              <w:rPr>
                <w:sz w:val="28"/>
                <w:szCs w:val="28"/>
              </w:rPr>
              <w:t>3</w:t>
            </w: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  <w:r w:rsidRPr="009A05E9">
              <w:rPr>
                <w:sz w:val="28"/>
                <w:szCs w:val="28"/>
              </w:rPr>
              <w:t>Środa</w:t>
            </w: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E9" w:rsidRPr="009A05E9" w:rsidRDefault="009A05E9" w:rsidP="009A05E9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61EED">
              <w:rPr>
                <w:rFonts w:asciiTheme="majorHAnsi" w:eastAsia="Times New Roman" w:hAnsiTheme="majorHAnsi" w:cstheme="majorHAnsi"/>
                <w:sz w:val="24"/>
                <w:szCs w:val="24"/>
              </w:rPr>
              <w:t>Barszcz czerwony</w:t>
            </w:r>
          </w:p>
          <w:p w:rsidR="009A05E9" w:rsidRPr="009A05E9" w:rsidRDefault="009A05E9" w:rsidP="009A05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A05E9" w:rsidRPr="009A05E9" w:rsidRDefault="009A05E9" w:rsidP="009A05E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A05E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Kapuśniak z kiszonej kapusty </w:t>
            </w:r>
          </w:p>
          <w:p w:rsidR="009A05E9" w:rsidRPr="009A05E9" w:rsidRDefault="009A05E9" w:rsidP="009A05E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:rsidR="009A05E9" w:rsidRPr="009A05E9" w:rsidRDefault="009A05E9" w:rsidP="009A05E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A05E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Naleśniki z białym serem, owocami i słodka śmietaną</w:t>
            </w:r>
          </w:p>
          <w:p w:rsidR="009A05E9" w:rsidRPr="009A05E9" w:rsidRDefault="009A05E9" w:rsidP="009A05E9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9A05E9" w:rsidRPr="009A05E9" w:rsidTr="002E3DF5">
        <w:trPr>
          <w:trHeight w:val="18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  <w:r w:rsidRPr="009A05E9">
              <w:rPr>
                <w:sz w:val="28"/>
                <w:szCs w:val="28"/>
              </w:rPr>
              <w:t>4</w:t>
            </w: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  <w:r w:rsidRPr="009A05E9">
              <w:rPr>
                <w:sz w:val="28"/>
                <w:szCs w:val="28"/>
              </w:rPr>
              <w:t>Czwartek</w:t>
            </w: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E9" w:rsidRPr="009A05E9" w:rsidRDefault="009A05E9" w:rsidP="009A05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05E9">
              <w:rPr>
                <w:rFonts w:asciiTheme="majorHAnsi" w:hAnsiTheme="majorHAnsi" w:cstheme="majorHAnsi"/>
                <w:sz w:val="24"/>
                <w:szCs w:val="24"/>
              </w:rPr>
              <w:t xml:space="preserve">Zupa </w:t>
            </w:r>
            <w:r w:rsidR="00061EED" w:rsidRPr="00061EED">
              <w:rPr>
                <w:rFonts w:asciiTheme="majorHAnsi" w:hAnsiTheme="majorHAnsi" w:cstheme="majorHAnsi"/>
                <w:sz w:val="24"/>
                <w:szCs w:val="24"/>
              </w:rPr>
              <w:t>pieczarkowa</w:t>
            </w:r>
          </w:p>
          <w:p w:rsidR="009A05E9" w:rsidRPr="009A05E9" w:rsidRDefault="009A05E9" w:rsidP="009A05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05E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61EED" w:rsidRPr="00061EED">
              <w:rPr>
                <w:rFonts w:asciiTheme="majorHAnsi" w:hAnsiTheme="majorHAnsi" w:cstheme="majorHAnsi"/>
                <w:sz w:val="24"/>
                <w:szCs w:val="24"/>
              </w:rPr>
              <w:t>Klopsiki w sosie pomidorowym</w:t>
            </w:r>
          </w:p>
          <w:p w:rsidR="009A05E9" w:rsidRPr="009A05E9" w:rsidRDefault="009A05E9" w:rsidP="009A05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05E9">
              <w:rPr>
                <w:rFonts w:asciiTheme="majorHAnsi" w:hAnsiTheme="majorHAnsi" w:cstheme="majorHAnsi"/>
                <w:sz w:val="24"/>
                <w:szCs w:val="24"/>
              </w:rPr>
              <w:t>Ziemniaki gotowane</w:t>
            </w:r>
          </w:p>
          <w:p w:rsidR="009A05E9" w:rsidRPr="009A05E9" w:rsidRDefault="009A05E9" w:rsidP="009A05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61EED">
              <w:rPr>
                <w:rFonts w:asciiTheme="majorHAnsi" w:hAnsiTheme="majorHAnsi" w:cstheme="majorHAnsi"/>
                <w:sz w:val="24"/>
                <w:szCs w:val="24"/>
              </w:rPr>
              <w:t xml:space="preserve">Surówka z selera </w:t>
            </w:r>
          </w:p>
          <w:p w:rsidR="009A05E9" w:rsidRPr="009A05E9" w:rsidRDefault="009A05E9" w:rsidP="009A05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05E9" w:rsidRPr="009A05E9" w:rsidTr="002E3DF5">
        <w:trPr>
          <w:trHeight w:val="164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sz w:val="28"/>
                <w:szCs w:val="28"/>
              </w:rPr>
            </w:pPr>
            <w:r w:rsidRPr="009A05E9">
              <w:rPr>
                <w:sz w:val="28"/>
                <w:szCs w:val="28"/>
              </w:rPr>
              <w:t>5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5E9" w:rsidRPr="009A05E9" w:rsidRDefault="009A05E9" w:rsidP="009A05E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A05E9" w:rsidRPr="009A05E9" w:rsidRDefault="009A05E9" w:rsidP="009A05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05E9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5E9" w:rsidRPr="009A05E9" w:rsidRDefault="00061EED" w:rsidP="009A05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61EED">
              <w:rPr>
                <w:rFonts w:asciiTheme="majorHAnsi" w:hAnsiTheme="majorHAnsi" w:cstheme="majorHAnsi"/>
                <w:sz w:val="24"/>
                <w:szCs w:val="24"/>
              </w:rPr>
              <w:t>Zupa zacierkowa</w:t>
            </w:r>
          </w:p>
          <w:p w:rsidR="009A05E9" w:rsidRPr="00061EED" w:rsidRDefault="00061EED" w:rsidP="009A05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61EED">
              <w:rPr>
                <w:rFonts w:asciiTheme="majorHAnsi" w:hAnsiTheme="majorHAnsi" w:cstheme="majorHAnsi"/>
                <w:sz w:val="24"/>
                <w:szCs w:val="24"/>
              </w:rPr>
              <w:t xml:space="preserve">Leniwe z bułka tarta </w:t>
            </w:r>
          </w:p>
          <w:p w:rsidR="00061EED" w:rsidRPr="009A05E9" w:rsidRDefault="00061EED" w:rsidP="009A05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61EED">
              <w:rPr>
                <w:rFonts w:asciiTheme="majorHAnsi" w:hAnsiTheme="majorHAnsi" w:cstheme="majorHAnsi"/>
                <w:sz w:val="24"/>
                <w:szCs w:val="24"/>
              </w:rPr>
              <w:t>Surówka z marchewki</w:t>
            </w:r>
          </w:p>
          <w:p w:rsidR="009A05E9" w:rsidRPr="009A05E9" w:rsidRDefault="009A05E9" w:rsidP="009A05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83390" w:rsidRDefault="00B83390"/>
    <w:sectPr w:rsidR="00B8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E9"/>
    <w:rsid w:val="00061EED"/>
    <w:rsid w:val="009A05E9"/>
    <w:rsid w:val="00B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E59"/>
  <w15:chartTrackingRefBased/>
  <w15:docId w15:val="{B435564B-06D8-49E9-8AE2-89741CD7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5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Wodziński</dc:creator>
  <cp:keywords/>
  <dc:description/>
  <cp:lastModifiedBy>Tomasz Wodziński</cp:lastModifiedBy>
  <cp:revision>1</cp:revision>
  <dcterms:created xsi:type="dcterms:W3CDTF">2019-02-08T13:59:00Z</dcterms:created>
  <dcterms:modified xsi:type="dcterms:W3CDTF">2019-02-08T14:13:00Z</dcterms:modified>
</cp:coreProperties>
</file>