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0A" w:rsidRDefault="00B5044C">
      <w:r>
        <w:t>Zadania dla uczniów klasy VIII</w:t>
      </w:r>
    </w:p>
    <w:p w:rsidR="004644F4" w:rsidRDefault="004644F4">
      <w:r>
        <w:t>23 marca 2020 r.</w:t>
      </w:r>
    </w:p>
    <w:p w:rsidR="004644F4" w:rsidRDefault="00520267">
      <w:r>
        <w:t>Spotkanie z lekturą</w:t>
      </w:r>
      <w:r w:rsidR="007E606C">
        <w:t>.</w:t>
      </w:r>
    </w:p>
    <w:p w:rsidR="00520267" w:rsidRDefault="00520267">
      <w:r>
        <w:t xml:space="preserve">Napisz list otwarty skierowany do rówieśników, w którym przekonasz ich, że każdy ma szansę zmienić swoje postępowanie. W argumentacji wykorzystaj podany fragment </w:t>
      </w:r>
      <w:r w:rsidRPr="007E606C">
        <w:rPr>
          <w:b/>
        </w:rPr>
        <w:t>Syzyfowych prac</w:t>
      </w:r>
      <w:r>
        <w:t xml:space="preserve"> Stefana Żeromskiego i odwołaj się do innego tek</w:t>
      </w:r>
      <w:bookmarkStart w:id="0" w:name="_GoBack"/>
      <w:bookmarkEnd w:id="0"/>
      <w:r>
        <w:t>stu literackiego. Twoja praca powinna liczyć co najmniej 200 słów. List podpisz jako XYZ.</w:t>
      </w:r>
    </w:p>
    <w:p w:rsidR="00520267" w:rsidRDefault="00520267">
      <w:r>
        <w:t>Stefan Żeromski                                                                                                                                                     Syzyfowe prace</w:t>
      </w:r>
    </w:p>
    <w:p w:rsidR="007E606C" w:rsidRDefault="007E606C" w:rsidP="007E606C">
      <w:pPr>
        <w:jc w:val="both"/>
      </w:pPr>
      <w:r>
        <w:t xml:space="preserve">         </w:t>
      </w:r>
      <w:r w:rsidR="00520267">
        <w:t xml:space="preserve"> Gdy Borowicz przeczytał Dziady, nie był w stanie z nikim mówić. Uciekł do najbliższego lasu</w:t>
      </w:r>
      <w:r>
        <w:t xml:space="preserve">           </w:t>
      </w:r>
      <w:r w:rsidR="00520267">
        <w:t xml:space="preserve"> i błąkał się tam pożerany przez nieopisane wzruszenie. W zachwycie jego tkwiło coś bolesnego, jakieś przypomnienie mętne i zamglone, a przecie żywe niby ciągle w uchu dzwoniący płacz nie wiedzieć czyj, […] nad męką, nad klęskami, nad niedolą i boleścią ginącego powstania…</w:t>
      </w:r>
      <w:r>
        <w:t xml:space="preserve"> Poezja i literatura epoki Mickiewicza odegrała w życiu Marcina rolę niezmiernie kształcącą. Przechodził wśród tych arcydzieł jak przez chłostę, jak między szeregami osób, które na niego patrzały ze wzgardą. Dusza jego pod wpływem tej lektury mocowała się z własnymi błędami, ulepszała w sobie i scalała się raz na zawsze w kształt niezmienny niby do białości </w:t>
      </w:r>
      <w:r>
        <w:t>rozpalone żelazo rzucone w zimną wodę.</w:t>
      </w:r>
      <w:r>
        <w:t xml:space="preserve">                                         </w:t>
      </w:r>
    </w:p>
    <w:p w:rsidR="007E606C" w:rsidRDefault="007E606C" w:rsidP="007E606C">
      <w:pPr>
        <w:jc w:val="both"/>
      </w:pPr>
      <w:r>
        <w:t xml:space="preserve">           Nie mniej doniosłe zmiany przeżywali w tym czasie koledzy Marcina.</w:t>
      </w:r>
    </w:p>
    <w:p w:rsidR="007E606C" w:rsidRDefault="007E606C">
      <w:r>
        <w:t xml:space="preserve">                                                                              Stefan Żeromski, Syzyfowe prace, www.wolnelektury.pl</w:t>
      </w:r>
    </w:p>
    <w:p w:rsidR="00520267" w:rsidRDefault="00520267"/>
    <w:p w:rsidR="004644F4" w:rsidRDefault="004644F4"/>
    <w:p w:rsidR="00B5044C" w:rsidRDefault="00B5044C">
      <w:r>
        <w:t>24 marca 2020 r. ( wtorek )</w:t>
      </w:r>
    </w:p>
    <w:p w:rsidR="00B5044C" w:rsidRDefault="00B5044C">
      <w:r>
        <w:t>Powtórzenie i utrwalenie wiadomości z zakresu fonetyki.</w:t>
      </w:r>
    </w:p>
    <w:p w:rsidR="00B5044C" w:rsidRDefault="00B5044C" w:rsidP="00B5044C">
      <w:pPr>
        <w:pStyle w:val="Akapitzlist"/>
        <w:numPr>
          <w:ilvl w:val="0"/>
          <w:numId w:val="1"/>
        </w:numPr>
      </w:pPr>
      <w:r>
        <w:t>Przypomnienie wiadomości z poprzedniego tygodnia</w:t>
      </w:r>
    </w:p>
    <w:p w:rsidR="00B5044C" w:rsidRDefault="00471697" w:rsidP="00B5044C">
      <w:pPr>
        <w:pStyle w:val="Akapitzlist"/>
      </w:pPr>
      <w:r>
        <w:t>e</w:t>
      </w:r>
      <w:r w:rsidR="00B5044C">
        <w:t>podręcznik</w:t>
      </w:r>
      <w:r>
        <w:t>i</w:t>
      </w:r>
      <w:r w:rsidR="00B5044C">
        <w:t xml:space="preserve">.pl </w:t>
      </w:r>
      <w:r>
        <w:t xml:space="preserve"> Pojedyn</w:t>
      </w:r>
      <w:r w:rsidR="00B5044C">
        <w:t>cze czy złożone- bez problemu określone</w:t>
      </w:r>
      <w:r>
        <w:t xml:space="preserve"> – wykonaj polecenia.</w:t>
      </w:r>
    </w:p>
    <w:p w:rsidR="00471697" w:rsidRDefault="00471697" w:rsidP="00471697">
      <w:pPr>
        <w:pStyle w:val="Akapitzlist"/>
        <w:numPr>
          <w:ilvl w:val="0"/>
          <w:numId w:val="1"/>
        </w:numPr>
      </w:pPr>
      <w:r>
        <w:t>Wprowadzenie do tematu podr. s.250</w:t>
      </w:r>
    </w:p>
    <w:p w:rsidR="00B5044C" w:rsidRDefault="00471697" w:rsidP="00471697">
      <w:pPr>
        <w:pStyle w:val="Akapitzlist"/>
      </w:pPr>
      <w:r>
        <w:t xml:space="preserve">- </w:t>
      </w:r>
      <w:r w:rsidR="00B5044C">
        <w:t>W celu przypomnienia wiadomości o głoskach wejdź na stronę CKE- egzamin ósmoklasisty- fonetyka ( Filmy; nr 22)</w:t>
      </w:r>
    </w:p>
    <w:p w:rsidR="00471697" w:rsidRDefault="00471697" w:rsidP="00471697">
      <w:pPr>
        <w:pStyle w:val="Akapitzlist"/>
      </w:pPr>
      <w:r>
        <w:t>- epodręczniki.pl Jak powstają dźwięki mowy?</w:t>
      </w:r>
    </w:p>
    <w:p w:rsidR="00471697" w:rsidRDefault="00471697" w:rsidP="00471697">
      <w:pPr>
        <w:pStyle w:val="Akapitzlist"/>
      </w:pPr>
      <w:r>
        <w:t xml:space="preserve">                               Dźwięczna czy bezdźwięczna?</w:t>
      </w:r>
    </w:p>
    <w:p w:rsidR="00471697" w:rsidRDefault="00471697" w:rsidP="00471697">
      <w:pPr>
        <w:pStyle w:val="Akapitzlist"/>
      </w:pPr>
      <w:r>
        <w:t xml:space="preserve">                               Miękka czy twarda?</w:t>
      </w:r>
    </w:p>
    <w:p w:rsidR="00471697" w:rsidRDefault="00471697" w:rsidP="00471697">
      <w:pPr>
        <w:pStyle w:val="Akapitzlist"/>
      </w:pPr>
      <w:r>
        <w:t>- wykonaj ćwiczenia 1,2,3,4 z zeszytu ćwiczeń str. 51-52.</w:t>
      </w:r>
    </w:p>
    <w:p w:rsidR="00471697" w:rsidRDefault="00471697" w:rsidP="00471697">
      <w:r>
        <w:t xml:space="preserve">       3.  Akcentowanie wyrazów podr. str. 252</w:t>
      </w:r>
    </w:p>
    <w:p w:rsidR="00471697" w:rsidRDefault="00471697" w:rsidP="00471697">
      <w:r>
        <w:t xml:space="preserve">            - wykonaj polecenia ze strony  epodręczniki.pl Połóż akcent na akcent.</w:t>
      </w:r>
    </w:p>
    <w:p w:rsidR="00471697" w:rsidRDefault="00471697" w:rsidP="00471697">
      <w:r>
        <w:t xml:space="preserve">            - wykonaj ć</w:t>
      </w:r>
      <w:r w:rsidR="004644F4">
        <w:t>wiczenia w zeszycie ćwiczeń str.</w:t>
      </w:r>
      <w:r>
        <w:t>52</w:t>
      </w:r>
    </w:p>
    <w:p w:rsidR="004644F4" w:rsidRDefault="004644F4" w:rsidP="00471697">
      <w:r>
        <w:lastRenderedPageBreak/>
        <w:t xml:space="preserve">       4. Przypomnienie ćwiczeń na temat różnic między wypowiadaniem zdań a ich zapisem w zeszycie.</w:t>
      </w:r>
    </w:p>
    <w:p w:rsidR="004644F4" w:rsidRDefault="004644F4" w:rsidP="00471697">
      <w:r>
        <w:t xml:space="preserve">            Podr. str.253</w:t>
      </w:r>
    </w:p>
    <w:p w:rsidR="004644F4" w:rsidRDefault="004644F4" w:rsidP="00471697">
      <w:r>
        <w:t xml:space="preserve">           Wykonaj polecenia 7,8 i 9  w zeszycie ćwiczeń str. 53. </w:t>
      </w:r>
    </w:p>
    <w:p w:rsidR="00471697" w:rsidRDefault="00471697" w:rsidP="00471697">
      <w:r>
        <w:t xml:space="preserve">       </w:t>
      </w:r>
    </w:p>
    <w:p w:rsidR="00471697" w:rsidRDefault="00471697" w:rsidP="00471697">
      <w:r>
        <w:t xml:space="preserve">            </w:t>
      </w:r>
    </w:p>
    <w:p w:rsidR="00B5044C" w:rsidRDefault="00B5044C"/>
    <w:sectPr w:rsidR="00B5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2213"/>
    <w:multiLevelType w:val="hybridMultilevel"/>
    <w:tmpl w:val="0F2EC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C"/>
    <w:rsid w:val="000D1C2F"/>
    <w:rsid w:val="004644F4"/>
    <w:rsid w:val="00471697"/>
    <w:rsid w:val="00520267"/>
    <w:rsid w:val="0063770A"/>
    <w:rsid w:val="007E606C"/>
    <w:rsid w:val="00B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2020-03-22T15:24:00Z</dcterms:created>
  <dcterms:modified xsi:type="dcterms:W3CDTF">2020-03-22T16:24:00Z</dcterms:modified>
</cp:coreProperties>
</file>