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04" w:rsidRPr="00D16B04" w:rsidRDefault="006A5A58" w:rsidP="00D16B04">
      <w:pPr>
        <w:jc w:val="center"/>
        <w:rPr>
          <w:b/>
        </w:rPr>
      </w:pPr>
      <w:r>
        <w:rPr>
          <w:b/>
        </w:rPr>
        <w:t>MATEMATYKA- KLASA VIII</w:t>
      </w:r>
    </w:p>
    <w:p w:rsidR="00D16B04" w:rsidRPr="00D16B04" w:rsidRDefault="00D16B04" w:rsidP="006A5A58"/>
    <w:p w:rsidR="001B3CBA" w:rsidRPr="00404B99" w:rsidRDefault="005E05D9" w:rsidP="006A5A58">
      <w:pPr>
        <w:rPr>
          <w:b/>
          <w:u w:val="single"/>
        </w:rPr>
      </w:pPr>
      <w:r w:rsidRPr="00404B99">
        <w:rPr>
          <w:b/>
          <w:u w:val="single"/>
        </w:rPr>
        <w:t>Poniedziałek  06</w:t>
      </w:r>
      <w:r w:rsidR="001B3CBA" w:rsidRPr="00404B99">
        <w:rPr>
          <w:b/>
          <w:u w:val="single"/>
        </w:rPr>
        <w:t>.04.2020</w:t>
      </w:r>
    </w:p>
    <w:p w:rsidR="005E05D9" w:rsidRDefault="001B3CBA" w:rsidP="005E05D9">
      <w:r w:rsidRPr="005F1D7C">
        <w:rPr>
          <w:b/>
        </w:rPr>
        <w:t xml:space="preserve">Temat: </w:t>
      </w:r>
      <w:r w:rsidR="005E05D9">
        <w:t>Siatki ostrosłupów. Pole powierzchni.</w:t>
      </w:r>
    </w:p>
    <w:p w:rsidR="005E05D9" w:rsidRDefault="005E05D9" w:rsidP="005E05D9">
      <w:r>
        <w:t>1.Przeczytaj tekst za strony 184.</w:t>
      </w:r>
    </w:p>
    <w:p w:rsidR="005E05D9" w:rsidRDefault="006C7F6C" w:rsidP="005E05D9">
      <w:r>
        <w:t>2.P</w:t>
      </w:r>
      <w:r w:rsidR="005E05D9">
        <w:t>rzeanalizuj przykład ze strony 185.</w:t>
      </w:r>
    </w:p>
    <w:p w:rsidR="005E05D9" w:rsidRDefault="005E05D9" w:rsidP="005E05D9">
      <w:r>
        <w:t>3. Zapisz do zeszytu wzór na pole powierzchni ostrosłupa – dół strony 184.</w:t>
      </w:r>
    </w:p>
    <w:p w:rsidR="005E05D9" w:rsidRDefault="005E05D9" w:rsidP="005E05D9">
      <w:r>
        <w:t>4.Rozwiąż zadania w zeszycie:</w:t>
      </w:r>
    </w:p>
    <w:p w:rsidR="005E05D9" w:rsidRDefault="005E05D9" w:rsidP="005E05D9">
      <w:r>
        <w:t xml:space="preserve">   Zad. 1 , 2 str. 186</w:t>
      </w:r>
      <w:r w:rsidR="006C7F6C">
        <w:t xml:space="preserve"> - podręcznik</w:t>
      </w:r>
    </w:p>
    <w:p w:rsidR="005E05D9" w:rsidRDefault="005E05D9" w:rsidP="005E05D9">
      <w:r>
        <w:t xml:space="preserve">   Zad. 4 </w:t>
      </w:r>
      <w:r w:rsidR="006C7F6C">
        <w:t xml:space="preserve">a) i b) </w:t>
      </w:r>
      <w:r>
        <w:t xml:space="preserve">str.186 </w:t>
      </w:r>
      <w:r w:rsidR="006C7F6C">
        <w:t>-podręcznik</w:t>
      </w:r>
    </w:p>
    <w:p w:rsidR="005E05D9" w:rsidRDefault="005E05D9" w:rsidP="005E05D9">
      <w:r>
        <w:t>Wskazówki do zadania 4:</w:t>
      </w:r>
    </w:p>
    <w:p w:rsidR="005E05D9" w:rsidRDefault="005E05D9" w:rsidP="005E05D9">
      <w:r>
        <w:t>b) Podstawą jest tu trójkąt równoboczny, ponieważ ostrosłup jest prawidłowy. Przypomnij wzór na obliczanie pola trójkąta równobocznego – będzie to pole podstawy.</w:t>
      </w:r>
    </w:p>
    <w:p w:rsidR="005E05D9" w:rsidRDefault="005E05D9" w:rsidP="005E05D9">
      <w:r>
        <w:t xml:space="preserve"> c) Podstawą jest tu sześciokąt foremny. Przypomnij sobie, że pole sześciokąta foremnego, to suma pól sześciu trójkątów równobocznych o takim boku, jak bok sześciokąta. Wykorzystaj wzór na pole trójkąta równobocznego, aby obliczyć pole podstawy czyli pole sześciokąta foremnego.</w:t>
      </w:r>
    </w:p>
    <w:p w:rsidR="005E05D9" w:rsidRPr="006A5A58" w:rsidRDefault="001B3CBA" w:rsidP="005E05D9">
      <w:pPr>
        <w:rPr>
          <w:b/>
          <w:u w:val="single"/>
        </w:rPr>
      </w:pPr>
      <w:r w:rsidRPr="005F1D7C">
        <w:br/>
      </w:r>
      <w:r>
        <w:br/>
      </w:r>
      <w:r w:rsidR="005E05D9">
        <w:rPr>
          <w:b/>
          <w:u w:val="single"/>
        </w:rPr>
        <w:t>Wtorek  07</w:t>
      </w:r>
      <w:r w:rsidR="005E05D9" w:rsidRPr="006A5A58">
        <w:rPr>
          <w:b/>
          <w:u w:val="single"/>
        </w:rPr>
        <w:t>.04.2020</w:t>
      </w:r>
    </w:p>
    <w:p w:rsidR="001F395A" w:rsidRDefault="005E05D9" w:rsidP="001F395A">
      <w:r w:rsidRPr="005F1D7C">
        <w:rPr>
          <w:b/>
        </w:rPr>
        <w:t xml:space="preserve">Temat: </w:t>
      </w:r>
      <w:r w:rsidR="001F395A">
        <w:t>Siatki ostrosłupów. Pole powierzchni.</w:t>
      </w:r>
    </w:p>
    <w:p w:rsidR="006C7F6C" w:rsidRDefault="006C7F6C" w:rsidP="006C7F6C">
      <w:r>
        <w:t>Rozwiąż zad. 4 c) str.186 - podręcznik</w:t>
      </w:r>
    </w:p>
    <w:p w:rsidR="006C7F6C" w:rsidRDefault="006C7F6C" w:rsidP="006C7F6C">
      <w:r>
        <w:t>c)</w:t>
      </w:r>
      <w:r w:rsidRPr="0030002F">
        <w:rPr>
          <w:u w:val="single"/>
        </w:rPr>
        <w:t>Wskazówka:</w:t>
      </w:r>
      <w:r>
        <w:t xml:space="preserve">  Podstawą jest tu sześciokąt foremny. Przypomnij sobie, że pole sześciokąta foremnego, to suma pól sześciu trójkątów równobocznych o takim boku, jak bok sześciokąta. Wykorzystaj wzór na pole trójkąta równobocznego, aby obliczyć pole podstawy czyli pole sześciokąta foremnego.</w:t>
      </w:r>
    </w:p>
    <w:p w:rsidR="006C7F6C" w:rsidRDefault="006C7F6C" w:rsidP="006C7F6C">
      <w:r>
        <w:t xml:space="preserve">Rozwiąż: ćw.2 str. 72 – zeszyt ćwiczeń </w:t>
      </w:r>
    </w:p>
    <w:p w:rsidR="001F395A" w:rsidRDefault="001F395A" w:rsidP="001F395A">
      <w:pPr>
        <w:rPr>
          <w:b/>
          <w:u w:val="single"/>
        </w:rPr>
      </w:pPr>
    </w:p>
    <w:p w:rsidR="005E05D9" w:rsidRPr="006A5A58" w:rsidRDefault="005E05D9" w:rsidP="005E05D9">
      <w:pPr>
        <w:rPr>
          <w:b/>
          <w:u w:val="single"/>
        </w:rPr>
      </w:pPr>
      <w:r>
        <w:rPr>
          <w:b/>
          <w:u w:val="single"/>
        </w:rPr>
        <w:t>Środa  08</w:t>
      </w:r>
      <w:r w:rsidRPr="006A5A58">
        <w:rPr>
          <w:b/>
          <w:u w:val="single"/>
        </w:rPr>
        <w:t>.04.2020</w:t>
      </w:r>
    </w:p>
    <w:p w:rsidR="001F395A" w:rsidRDefault="005E05D9" w:rsidP="001F395A">
      <w:r w:rsidRPr="005F1D7C">
        <w:rPr>
          <w:b/>
        </w:rPr>
        <w:t xml:space="preserve">Temat: </w:t>
      </w:r>
      <w:r w:rsidR="001F395A">
        <w:t>Objętość ostrosłupa.</w:t>
      </w:r>
    </w:p>
    <w:p w:rsidR="001F395A" w:rsidRDefault="001F395A" w:rsidP="001F395A">
      <w:r>
        <w:t xml:space="preserve">1. Obejrzyj film ze strony </w:t>
      </w:r>
      <w:proofErr w:type="spellStart"/>
      <w:r>
        <w:t>pistacja.tv</w:t>
      </w:r>
      <w:proofErr w:type="spellEnd"/>
      <w:r>
        <w:t xml:space="preserve"> dotyczący objętości ostrosłupa:</w:t>
      </w:r>
    </w:p>
    <w:p w:rsidR="001F395A" w:rsidRDefault="00084B4E" w:rsidP="001F395A">
      <w:hyperlink r:id="rId5" w:history="1">
        <w:r w:rsidR="006C7F6C" w:rsidRPr="00126364">
          <w:rPr>
            <w:rStyle w:val="Hipercze"/>
          </w:rPr>
          <w:t>https://pistacja.tv/film/mat00523-objetosc-ostroslupa?playlist=589</w:t>
        </w:r>
      </w:hyperlink>
    </w:p>
    <w:p w:rsidR="001F395A" w:rsidRDefault="006C7F6C" w:rsidP="001F395A">
      <w:r>
        <w:lastRenderedPageBreak/>
        <w:t>2</w:t>
      </w:r>
      <w:r w:rsidR="001F395A">
        <w:t xml:space="preserve">.Wpisz do zeszytu informację z podręcznika – str. 189 (u góry strony) o objętości ostrosłupa oraz wzór na objętość . </w:t>
      </w:r>
    </w:p>
    <w:p w:rsidR="001F395A" w:rsidRDefault="001F395A" w:rsidP="001F395A">
      <w:r>
        <w:t>Zapamiętaj, że objętość ostrosłupa jest 3 razy mniejsza od objętości graniastosłupa o tej samej podstawie i wysokości.</w:t>
      </w:r>
    </w:p>
    <w:p w:rsidR="001F395A" w:rsidRDefault="0030002F" w:rsidP="001F395A">
      <w:r>
        <w:t>3</w:t>
      </w:r>
      <w:r w:rsidR="001F395A">
        <w:t>.Rozwiąż zadanie w zeszycie:</w:t>
      </w:r>
    </w:p>
    <w:p w:rsidR="001F395A" w:rsidRDefault="001F395A" w:rsidP="001F395A">
      <w:r>
        <w:t xml:space="preserve">   Zad. 1 str.189. </w:t>
      </w:r>
      <w:r w:rsidR="0030002F">
        <w:t>-podręcznik</w:t>
      </w:r>
    </w:p>
    <w:p w:rsidR="001F395A" w:rsidRDefault="001F395A" w:rsidP="001F395A">
      <w:r>
        <w:t xml:space="preserve">   Warto rozwiązać też zad. 6 str.190.</w:t>
      </w:r>
      <w:r w:rsidR="0030002F">
        <w:t>-podręcznik</w:t>
      </w:r>
    </w:p>
    <w:p w:rsidR="001F395A" w:rsidRPr="0030002F" w:rsidRDefault="001F395A" w:rsidP="001F395A">
      <w:pPr>
        <w:rPr>
          <w:u w:val="single"/>
        </w:rPr>
      </w:pPr>
      <w:r w:rsidRPr="0030002F">
        <w:rPr>
          <w:u w:val="single"/>
        </w:rPr>
        <w:t xml:space="preserve">Wskazówka do zad.6 </w:t>
      </w:r>
    </w:p>
    <w:p w:rsidR="001F395A" w:rsidRDefault="001F395A" w:rsidP="001F395A">
      <w:r>
        <w:t>Jeśli przetopimy jedną figurę przestrzenną (bryłę) na inną, to objętość pozostanie taka sama.</w:t>
      </w:r>
    </w:p>
    <w:p w:rsidR="005E05D9" w:rsidRDefault="005E05D9" w:rsidP="005E05D9">
      <w:pPr>
        <w:rPr>
          <w:i/>
        </w:rPr>
      </w:pPr>
    </w:p>
    <w:p w:rsidR="001B3CBA" w:rsidRPr="003A7C28" w:rsidRDefault="001B3CBA" w:rsidP="001B3CBA">
      <w:pPr>
        <w:rPr>
          <w:i/>
        </w:rPr>
      </w:pPr>
      <w:r w:rsidRPr="003A7C28">
        <w:rPr>
          <w:i/>
        </w:rPr>
        <w:t>Powodzenia</w:t>
      </w:r>
      <w:r w:rsidRPr="003A7C28">
        <w:rPr>
          <w:i/>
        </w:rPr>
        <w:br/>
      </w:r>
      <w:r w:rsidRPr="003A7C28">
        <w:rPr>
          <w:i/>
        </w:rPr>
        <w:br/>
        <w:t>Pozdrawiam</w:t>
      </w:r>
      <w:r w:rsidRPr="003A7C28">
        <w:rPr>
          <w:i/>
        </w:rPr>
        <w:br/>
        <w:t>Sylwia Ratajczyk</w:t>
      </w:r>
    </w:p>
    <w:sectPr w:rsidR="001B3CBA" w:rsidRPr="003A7C28" w:rsidSect="00F55FE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4D7F"/>
    <w:multiLevelType w:val="hybridMultilevel"/>
    <w:tmpl w:val="47862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B3CBA"/>
    <w:rsid w:val="00084B4E"/>
    <w:rsid w:val="00130A8C"/>
    <w:rsid w:val="001B3CBA"/>
    <w:rsid w:val="001F395A"/>
    <w:rsid w:val="002B2826"/>
    <w:rsid w:val="002B288D"/>
    <w:rsid w:val="002C7623"/>
    <w:rsid w:val="0030002F"/>
    <w:rsid w:val="003A75C2"/>
    <w:rsid w:val="003A7C28"/>
    <w:rsid w:val="00404B99"/>
    <w:rsid w:val="004D2670"/>
    <w:rsid w:val="005509D2"/>
    <w:rsid w:val="005E05D9"/>
    <w:rsid w:val="005F1D7C"/>
    <w:rsid w:val="0069136D"/>
    <w:rsid w:val="006A5A58"/>
    <w:rsid w:val="006C7F6C"/>
    <w:rsid w:val="008658F7"/>
    <w:rsid w:val="009F4091"/>
    <w:rsid w:val="00A13361"/>
    <w:rsid w:val="00A209E7"/>
    <w:rsid w:val="00A91556"/>
    <w:rsid w:val="00CC7F7A"/>
    <w:rsid w:val="00D16B04"/>
    <w:rsid w:val="00F5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C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523-objetosc-ostroslupa?playlist=5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3</cp:revision>
  <dcterms:created xsi:type="dcterms:W3CDTF">2020-04-05T20:41:00Z</dcterms:created>
  <dcterms:modified xsi:type="dcterms:W3CDTF">2020-04-05T21:27:00Z</dcterms:modified>
</cp:coreProperties>
</file>