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3" w:rsidRPr="00565FA3" w:rsidRDefault="00565FA3">
      <w:pPr>
        <w:rPr>
          <w:b/>
        </w:rPr>
      </w:pPr>
      <w:r>
        <w:t xml:space="preserve">Zadania dla uczniów klasy VII   </w:t>
      </w:r>
      <w:r w:rsidR="00886B46">
        <w:rPr>
          <w:b/>
        </w:rPr>
        <w:t>20</w:t>
      </w:r>
      <w:r w:rsidRPr="00565FA3">
        <w:rPr>
          <w:b/>
        </w:rPr>
        <w:t>.04.2020 r.</w:t>
      </w:r>
    </w:p>
    <w:p w:rsidR="00F165BE" w:rsidRPr="00565FA3" w:rsidRDefault="00565FA3">
      <w:pPr>
        <w:rPr>
          <w:b/>
        </w:rPr>
      </w:pPr>
      <w:r w:rsidRPr="00565FA3">
        <w:rPr>
          <w:b/>
        </w:rPr>
        <w:t>Temat: Pisownia przyrostków i przedrostków.</w:t>
      </w:r>
    </w:p>
    <w:p w:rsidR="00565FA3" w:rsidRDefault="00565FA3" w:rsidP="00565FA3">
      <w:pPr>
        <w:pStyle w:val="Akapitzlist"/>
        <w:numPr>
          <w:ilvl w:val="0"/>
          <w:numId w:val="1"/>
        </w:numPr>
      </w:pPr>
      <w:r>
        <w:t xml:space="preserve">Zapoznaj się z informacją na str.292 w podręczniku( Nowa wiadomość). Wykonaj notatkę </w:t>
      </w:r>
      <w:r w:rsidR="00886B46">
        <w:t xml:space="preserve">                     </w:t>
      </w:r>
      <w:r>
        <w:t>w zeszycie) Nie wysyłaj!</w:t>
      </w:r>
    </w:p>
    <w:p w:rsidR="008202A7" w:rsidRDefault="008202A7" w:rsidP="00565FA3">
      <w:pPr>
        <w:pStyle w:val="Akapitzlist"/>
        <w:numPr>
          <w:ilvl w:val="0"/>
          <w:numId w:val="1"/>
        </w:numPr>
      </w:pPr>
      <w:r>
        <w:t>Przeanalizuj zadania w podręczniku str. 292-293.</w:t>
      </w:r>
    </w:p>
    <w:p w:rsidR="00565FA3" w:rsidRDefault="00565FA3" w:rsidP="00565FA3">
      <w:pPr>
        <w:pStyle w:val="Akapitzlist"/>
        <w:numPr>
          <w:ilvl w:val="0"/>
          <w:numId w:val="1"/>
        </w:numPr>
      </w:pPr>
      <w:r>
        <w:t>Wykonaj ćwiczenia 1 i 2  w zeszycie ćwiczeń  str.76. Prześlij do sprawdzenia</w:t>
      </w:r>
      <w:bookmarkStart w:id="0" w:name="_GoBack"/>
      <w:bookmarkEnd w:id="0"/>
      <w:r>
        <w:t>.</w:t>
      </w:r>
    </w:p>
    <w:p w:rsidR="00565FA3" w:rsidRDefault="00565FA3"/>
    <w:sectPr w:rsidR="0056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CED"/>
    <w:multiLevelType w:val="hybridMultilevel"/>
    <w:tmpl w:val="AAC4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A3"/>
    <w:rsid w:val="00565FA3"/>
    <w:rsid w:val="008202A7"/>
    <w:rsid w:val="00886B46"/>
    <w:rsid w:val="00B30A00"/>
    <w:rsid w:val="00F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7</cp:revision>
  <dcterms:created xsi:type="dcterms:W3CDTF">2020-04-19T19:53:00Z</dcterms:created>
  <dcterms:modified xsi:type="dcterms:W3CDTF">2020-04-20T05:23:00Z</dcterms:modified>
</cp:coreProperties>
</file>