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53" w:rsidRPr="00C70EB8" w:rsidRDefault="00FA33D2">
      <w:pPr>
        <w:rPr>
          <w:b/>
        </w:rPr>
      </w:pPr>
      <w:r>
        <w:t xml:space="preserve">Zadania dla uczniów klasy VI   </w:t>
      </w:r>
      <w:r w:rsidR="00F55D60">
        <w:rPr>
          <w:b/>
        </w:rPr>
        <w:t>20</w:t>
      </w:r>
      <w:bookmarkStart w:id="0" w:name="_GoBack"/>
      <w:bookmarkEnd w:id="0"/>
      <w:r w:rsidRPr="00C70EB8">
        <w:rPr>
          <w:b/>
        </w:rPr>
        <w:t>.04.2020 r.</w:t>
      </w:r>
    </w:p>
    <w:p w:rsidR="00FA33D2" w:rsidRPr="00C70EB8" w:rsidRDefault="00FA33D2">
      <w:pPr>
        <w:rPr>
          <w:b/>
        </w:rPr>
      </w:pPr>
      <w:r w:rsidRPr="00C70EB8">
        <w:rPr>
          <w:b/>
        </w:rPr>
        <w:t>Temat: Przygody głównego bohatera lektury.</w:t>
      </w:r>
    </w:p>
    <w:p w:rsidR="00FA33D2" w:rsidRDefault="00FA33D2">
      <w:r>
        <w:t>Polecenie: uzupełnij zapisy, notatkę wykonaj w zeszycie. Nie przesyłaj!</w:t>
      </w:r>
    </w:p>
    <w:p w:rsidR="00FA33D2" w:rsidRDefault="00FA33D2" w:rsidP="00FA33D2">
      <w:pPr>
        <w:pStyle w:val="Akapitzlist"/>
        <w:numPr>
          <w:ilvl w:val="0"/>
          <w:numId w:val="1"/>
        </w:numPr>
      </w:pPr>
      <w:r>
        <w:t xml:space="preserve">Przypomnienie terminologii związanej z powieścią; </w:t>
      </w:r>
    </w:p>
    <w:p w:rsidR="00FA33D2" w:rsidRDefault="00FA33D2" w:rsidP="00FA33D2">
      <w:pPr>
        <w:pStyle w:val="Akapitzlist"/>
      </w:pPr>
      <w:r>
        <w:t>a/ fabuła:……………………………………………........................................................ ..</w:t>
      </w:r>
    </w:p>
    <w:p w:rsidR="00FA33D2" w:rsidRDefault="00FA33D2" w:rsidP="00FA33D2">
      <w:pPr>
        <w:pStyle w:val="Akapitzlist"/>
      </w:pPr>
      <w:r>
        <w:t>b/ akcja …………………………………………………………………………………………………………..</w:t>
      </w:r>
    </w:p>
    <w:p w:rsidR="00FA33D2" w:rsidRDefault="00FA33D2" w:rsidP="00FA33D2">
      <w:pPr>
        <w:pStyle w:val="Akapitzlist"/>
      </w:pPr>
      <w:r>
        <w:t xml:space="preserve"> c/ wątek…………………………………………………………………………………………………………</w:t>
      </w:r>
    </w:p>
    <w:p w:rsidR="00FA33D2" w:rsidRDefault="00FA33D2" w:rsidP="00FA33D2">
      <w:pPr>
        <w:pStyle w:val="Akapitzlist"/>
        <w:numPr>
          <w:ilvl w:val="0"/>
          <w:numId w:val="1"/>
        </w:numPr>
      </w:pPr>
      <w:r>
        <w:t>Utrwalenie pojęć związanych ze światem przedstawionym w utworze epickim</w:t>
      </w:r>
    </w:p>
    <w:p w:rsidR="00FA33D2" w:rsidRDefault="00FA33D2" w:rsidP="00FA33D2">
      <w:pPr>
        <w:pStyle w:val="Akapitzlist"/>
      </w:pPr>
      <w:r>
        <w:t>a/ narrator…………………………………………………………………………………………………….</w:t>
      </w:r>
    </w:p>
    <w:p w:rsidR="00FA33D2" w:rsidRDefault="00FA33D2" w:rsidP="00FA33D2">
      <w:pPr>
        <w:pStyle w:val="Akapitzlist"/>
      </w:pPr>
      <w:r>
        <w:t>a/ określenie narracji w utworze…………………………………………………………………..</w:t>
      </w:r>
    </w:p>
    <w:p w:rsidR="00FA33D2" w:rsidRDefault="00FA33D2" w:rsidP="00FA33D2">
      <w:pPr>
        <w:pStyle w:val="Akapitzlist"/>
      </w:pPr>
      <w:r>
        <w:t>b/ czas akcji……………………………………………………………………………………………………</w:t>
      </w:r>
    </w:p>
    <w:p w:rsidR="00FA33D2" w:rsidRDefault="00FA33D2" w:rsidP="00FA33D2">
      <w:pPr>
        <w:pStyle w:val="Akapitzlist"/>
      </w:pPr>
      <w:r>
        <w:t>c/ miejsce akcji………………………………………………………………………………………………</w:t>
      </w:r>
    </w:p>
    <w:p w:rsidR="00FA33D2" w:rsidRPr="00C70EB8" w:rsidRDefault="00FA33D2" w:rsidP="00FA33D2">
      <w:pPr>
        <w:pStyle w:val="Akapitzlist"/>
        <w:numPr>
          <w:ilvl w:val="0"/>
          <w:numId w:val="1"/>
        </w:numPr>
      </w:pPr>
      <w:r>
        <w:t xml:space="preserve">Ćwiczenia- wejdź na stronę epodręczniki  </w:t>
      </w:r>
      <w:r w:rsidRPr="00C70EB8">
        <w:rPr>
          <w:b/>
          <w:i/>
        </w:rPr>
        <w:t>Tomek Sawyer spryciarz jakich mało</w:t>
      </w:r>
    </w:p>
    <w:p w:rsidR="00C70EB8" w:rsidRPr="00C70EB8" w:rsidRDefault="00C70EB8" w:rsidP="00C70EB8">
      <w:pPr>
        <w:pStyle w:val="Akapitzlist"/>
      </w:pPr>
      <w:r>
        <w:t>i wykonaj ćwiczenia. Nie zapisuj w zeszycie. Nie przesyłaj!</w:t>
      </w:r>
    </w:p>
    <w:sectPr w:rsidR="00C70EB8" w:rsidRPr="00C7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0793"/>
    <w:multiLevelType w:val="hybridMultilevel"/>
    <w:tmpl w:val="76DAE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D2"/>
    <w:rsid w:val="00BF5253"/>
    <w:rsid w:val="00C70EB8"/>
    <w:rsid w:val="00F55D60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2020-04-19T20:04:00Z</dcterms:created>
  <dcterms:modified xsi:type="dcterms:W3CDTF">2020-04-19T20:28:00Z</dcterms:modified>
</cp:coreProperties>
</file>