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58" w:rsidRDefault="00A178AF">
      <w:r>
        <w:t>Zadania dla klasy VI  30.03.2020 r.</w:t>
      </w:r>
    </w:p>
    <w:p w:rsidR="00A178AF" w:rsidRDefault="00A178AF">
      <w:pPr>
        <w:rPr>
          <w:b/>
        </w:rPr>
      </w:pPr>
      <w:r>
        <w:t xml:space="preserve">Temat: </w:t>
      </w:r>
      <w:r w:rsidRPr="00A178AF">
        <w:rPr>
          <w:b/>
        </w:rPr>
        <w:t>Jak napisać opowiadanie twórcze na podstawie mitu lub przypowieści?</w:t>
      </w:r>
    </w:p>
    <w:p w:rsidR="00A178AF" w:rsidRDefault="00A178AF" w:rsidP="00A178AF">
      <w:pPr>
        <w:pStyle w:val="Akapitzlist"/>
        <w:numPr>
          <w:ilvl w:val="0"/>
          <w:numId w:val="1"/>
        </w:numPr>
      </w:pPr>
      <w:r>
        <w:t>Przypomnienie i utrwalenie wiadomości o opowiadaniu</w:t>
      </w:r>
    </w:p>
    <w:p w:rsidR="00A178AF" w:rsidRDefault="00A178AF" w:rsidP="00A178AF">
      <w:pPr>
        <w:pStyle w:val="Akapitzlist"/>
      </w:pPr>
      <w:r>
        <w:t>W tym celu odpowiedz na pytania:</w:t>
      </w:r>
    </w:p>
    <w:p w:rsidR="00A178AF" w:rsidRDefault="00A178AF" w:rsidP="00A178AF">
      <w:pPr>
        <w:pStyle w:val="Akapitzlist"/>
      </w:pPr>
      <w:r>
        <w:t>a/ Co to jest opowiadanie?</w:t>
      </w:r>
    </w:p>
    <w:p w:rsidR="00A178AF" w:rsidRDefault="00A178AF" w:rsidP="00A178AF">
      <w:pPr>
        <w:pStyle w:val="Akapitzlist"/>
      </w:pPr>
      <w:r>
        <w:t>b/ Jakie znasz rodzaje opowiadania?</w:t>
      </w:r>
    </w:p>
    <w:p w:rsidR="00A178AF" w:rsidRDefault="00A178AF" w:rsidP="00A178AF">
      <w:pPr>
        <w:pStyle w:val="Akapitzlist"/>
      </w:pPr>
      <w:r>
        <w:t>c/ Z jakich elementów składa się opowiadanie?</w:t>
      </w:r>
    </w:p>
    <w:p w:rsidR="00A178AF" w:rsidRDefault="00A178AF" w:rsidP="00A178AF">
      <w:pPr>
        <w:pStyle w:val="Akapitzlist"/>
        <w:numPr>
          <w:ilvl w:val="0"/>
          <w:numId w:val="1"/>
        </w:numPr>
      </w:pPr>
      <w:r>
        <w:t>Zapoznaj się z informacją w podręczniku str.269.</w:t>
      </w:r>
    </w:p>
    <w:p w:rsidR="00A178AF" w:rsidRDefault="00A178AF" w:rsidP="00A178AF">
      <w:pPr>
        <w:pStyle w:val="Akapitzlist"/>
        <w:numPr>
          <w:ilvl w:val="0"/>
          <w:numId w:val="1"/>
        </w:numPr>
      </w:pPr>
      <w:r>
        <w:t xml:space="preserve">Wykonaj ćwiczenia w zeszycie ćwiczeń </w:t>
      </w:r>
    </w:p>
    <w:p w:rsidR="00A178AF" w:rsidRDefault="00A178AF" w:rsidP="00A178AF">
      <w:pPr>
        <w:pStyle w:val="Akapitzlist"/>
      </w:pPr>
      <w:r>
        <w:t xml:space="preserve">  1a,2a,3,6</w:t>
      </w:r>
      <w:r w:rsidR="00BB468C">
        <w:t>a</w:t>
      </w:r>
      <w:r>
        <w:t xml:space="preserve"> i 7</w:t>
      </w:r>
      <w:r w:rsidR="00BB468C">
        <w:t>b</w:t>
      </w:r>
      <w:r>
        <w:t xml:space="preserve"> str. 137-140.</w:t>
      </w:r>
    </w:p>
    <w:p w:rsidR="00A178AF" w:rsidRDefault="00A178AF" w:rsidP="00A178AF">
      <w:pPr>
        <w:pStyle w:val="Akapitzlist"/>
      </w:pPr>
    </w:p>
    <w:p w:rsidR="00BB468C" w:rsidRDefault="00BB468C" w:rsidP="00A178AF">
      <w:pPr>
        <w:pStyle w:val="Akapitzlist"/>
      </w:pPr>
      <w:r>
        <w:t>31.03.2020 r.</w:t>
      </w:r>
    </w:p>
    <w:p w:rsidR="00BB468C" w:rsidRDefault="00BB468C" w:rsidP="00BB468C">
      <w:pPr>
        <w:rPr>
          <w:b/>
        </w:rPr>
      </w:pPr>
      <w:r>
        <w:t xml:space="preserve">   Temat:  </w:t>
      </w:r>
      <w:r w:rsidRPr="00BB468C">
        <w:rPr>
          <w:b/>
        </w:rPr>
        <w:t>Piszemy opowiadanie na podstawie mitu lub przypowieści.</w:t>
      </w:r>
    </w:p>
    <w:p w:rsidR="00BB468C" w:rsidRDefault="00BB468C" w:rsidP="00BB468C">
      <w:pPr>
        <w:pStyle w:val="Akapitzlist"/>
        <w:numPr>
          <w:ilvl w:val="0"/>
          <w:numId w:val="2"/>
        </w:numPr>
      </w:pPr>
      <w:r>
        <w:t>Wykonaj ćwiczenia z zeszytu ćwiczeń 1b,2b,6b, 7</w:t>
      </w:r>
      <w:r>
        <w:t xml:space="preserve">a </w:t>
      </w:r>
      <w:r>
        <w:t xml:space="preserve"> str. 137-140.</w:t>
      </w:r>
    </w:p>
    <w:p w:rsidR="00BB468C" w:rsidRDefault="00BB468C" w:rsidP="00BB468C">
      <w:pPr>
        <w:pStyle w:val="Akapitzlist"/>
        <w:numPr>
          <w:ilvl w:val="0"/>
          <w:numId w:val="2"/>
        </w:numPr>
      </w:pPr>
      <w:r>
        <w:t>Przeczytaj tekst  str.252-253.</w:t>
      </w:r>
    </w:p>
    <w:p w:rsidR="00BB468C" w:rsidRDefault="00BB468C" w:rsidP="00BB468C">
      <w:pPr>
        <w:pStyle w:val="Akapitzlist"/>
        <w:numPr>
          <w:ilvl w:val="0"/>
          <w:numId w:val="2"/>
        </w:numPr>
      </w:pPr>
      <w:r>
        <w:t xml:space="preserve">Zapoznaj się z informacjami podanymi w tabelce; następnie stwórz wypowiedź związaną </w:t>
      </w:r>
      <w:r w:rsidR="00DD088C">
        <w:t xml:space="preserve">               </w:t>
      </w:r>
      <w:r>
        <w:t xml:space="preserve">z pierwszą fotografią zamieszczoną w ćwiczeniu 8 str.271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51"/>
        <w:gridCol w:w="4317"/>
      </w:tblGrid>
      <w:tr w:rsidR="00BB468C" w:rsidTr="00BB468C">
        <w:tc>
          <w:tcPr>
            <w:tcW w:w="4606" w:type="dxa"/>
          </w:tcPr>
          <w:p w:rsidR="00BB468C" w:rsidRDefault="00BB468C" w:rsidP="00BB468C">
            <w:pPr>
              <w:pStyle w:val="Akapitzlist"/>
              <w:ind w:left="0"/>
            </w:pPr>
            <w:r>
              <w:t>Miejsce i czas</w:t>
            </w:r>
          </w:p>
        </w:tc>
        <w:tc>
          <w:tcPr>
            <w:tcW w:w="4606" w:type="dxa"/>
          </w:tcPr>
          <w:p w:rsidR="00BB468C" w:rsidRDefault="00BB468C" w:rsidP="00BB468C">
            <w:pPr>
              <w:pStyle w:val="Akapitzlist"/>
              <w:numPr>
                <w:ilvl w:val="0"/>
                <w:numId w:val="3"/>
              </w:numPr>
            </w:pPr>
            <w:r>
              <w:t>pasaż wielkiej galerii handlowej</w:t>
            </w:r>
          </w:p>
          <w:p w:rsidR="00BB468C" w:rsidRDefault="00BB468C" w:rsidP="00BB468C">
            <w:pPr>
              <w:pStyle w:val="Akapitzlist"/>
              <w:numPr>
                <w:ilvl w:val="0"/>
                <w:numId w:val="3"/>
              </w:numPr>
            </w:pPr>
            <w:r>
              <w:t>późne popołudnie</w:t>
            </w:r>
          </w:p>
        </w:tc>
      </w:tr>
      <w:tr w:rsidR="00BB468C" w:rsidTr="00BB468C">
        <w:tc>
          <w:tcPr>
            <w:tcW w:w="4606" w:type="dxa"/>
          </w:tcPr>
          <w:p w:rsidR="00BB468C" w:rsidRDefault="00BB468C" w:rsidP="00BB468C">
            <w:pPr>
              <w:pStyle w:val="Akapitzlist"/>
              <w:ind w:left="0"/>
            </w:pPr>
            <w:r>
              <w:t>Nawiązanie do przypowieści</w:t>
            </w:r>
          </w:p>
        </w:tc>
        <w:tc>
          <w:tcPr>
            <w:tcW w:w="4606" w:type="dxa"/>
          </w:tcPr>
          <w:p w:rsidR="00BB468C" w:rsidRDefault="00BB468C" w:rsidP="00BB468C">
            <w:pPr>
              <w:pStyle w:val="Akapitzlist"/>
              <w:numPr>
                <w:ilvl w:val="0"/>
                <w:numId w:val="4"/>
              </w:numPr>
            </w:pPr>
            <w:r>
              <w:t>skulony mężczyzna na ławce, w obszarpanym ubraniu</w:t>
            </w:r>
            <w:r w:rsidR="00DD088C">
              <w:t>, o zarośniętej, wychudzonej twarzy, jego oczy wyrażają prośbę</w:t>
            </w:r>
          </w:p>
          <w:p w:rsidR="00DD088C" w:rsidRDefault="00DD088C" w:rsidP="00BB468C">
            <w:pPr>
              <w:pStyle w:val="Akapitzlist"/>
              <w:numPr>
                <w:ilvl w:val="0"/>
                <w:numId w:val="4"/>
              </w:numPr>
            </w:pPr>
            <w:r>
              <w:t>wokół tłum ludzi z torbami zakupowymi, niektórzy obojętnie mijają bezdomnego, inni patrzą z pogardą</w:t>
            </w:r>
          </w:p>
          <w:p w:rsidR="00DD088C" w:rsidRDefault="00DD088C" w:rsidP="00DD088C">
            <w:pPr>
              <w:pStyle w:val="Akapitzlist"/>
              <w:numPr>
                <w:ilvl w:val="0"/>
                <w:numId w:val="4"/>
              </w:numPr>
            </w:pPr>
            <w:r>
              <w:t>nagle para młodych ludzi zatrzymuje się obok mężczyzny, obydwoje są poruszeni</w:t>
            </w:r>
          </w:p>
        </w:tc>
      </w:tr>
      <w:tr w:rsidR="00BB468C" w:rsidTr="00BB468C">
        <w:tc>
          <w:tcPr>
            <w:tcW w:w="4606" w:type="dxa"/>
          </w:tcPr>
          <w:p w:rsidR="00BB468C" w:rsidRDefault="00DD088C" w:rsidP="00BB468C">
            <w:pPr>
              <w:pStyle w:val="Akapitzlist"/>
              <w:ind w:left="0"/>
            </w:pPr>
            <w:r>
              <w:t>Zapis dialogu</w:t>
            </w:r>
          </w:p>
        </w:tc>
        <w:tc>
          <w:tcPr>
            <w:tcW w:w="4606" w:type="dxa"/>
          </w:tcPr>
          <w:p w:rsidR="00BB468C" w:rsidRDefault="00DD088C" w:rsidP="00DD088C">
            <w:r>
              <w:t>dziewczyna rozmawia z bezdomnym o jego stanie zdrowia, samopoczucia i potrzebach</w:t>
            </w:r>
          </w:p>
        </w:tc>
      </w:tr>
      <w:tr w:rsidR="00BB468C" w:rsidTr="00BB468C">
        <w:tc>
          <w:tcPr>
            <w:tcW w:w="4606" w:type="dxa"/>
          </w:tcPr>
          <w:p w:rsidR="00BB468C" w:rsidRDefault="00DD088C" w:rsidP="00BB468C">
            <w:pPr>
              <w:pStyle w:val="Akapitzlist"/>
              <w:ind w:left="0"/>
            </w:pPr>
            <w:r>
              <w:t>Zwrot akcji</w:t>
            </w:r>
          </w:p>
        </w:tc>
        <w:tc>
          <w:tcPr>
            <w:tcW w:w="4606" w:type="dxa"/>
          </w:tcPr>
          <w:p w:rsidR="00BB468C" w:rsidRDefault="00DD088C" w:rsidP="00BB468C">
            <w:pPr>
              <w:pStyle w:val="Akapitzlist"/>
              <w:ind w:left="0"/>
            </w:pPr>
            <w:r>
              <w:t>obydwoje postanawiają pomóc- młody człowiek idzie do baru po posiłek</w:t>
            </w:r>
          </w:p>
        </w:tc>
      </w:tr>
      <w:tr w:rsidR="00BB468C" w:rsidTr="00BB468C">
        <w:tc>
          <w:tcPr>
            <w:tcW w:w="4606" w:type="dxa"/>
          </w:tcPr>
          <w:p w:rsidR="00BB468C" w:rsidRDefault="00DD088C" w:rsidP="00BB468C">
            <w:pPr>
              <w:pStyle w:val="Akapitzlist"/>
              <w:ind w:left="0"/>
            </w:pPr>
            <w:r>
              <w:t>Zakończenie</w:t>
            </w:r>
          </w:p>
        </w:tc>
        <w:tc>
          <w:tcPr>
            <w:tcW w:w="4606" w:type="dxa"/>
          </w:tcPr>
          <w:p w:rsidR="00BB468C" w:rsidRDefault="00DD088C" w:rsidP="00BB468C">
            <w:pPr>
              <w:pStyle w:val="Akapitzlist"/>
              <w:ind w:left="0"/>
            </w:pPr>
            <w:r>
              <w:t>mężczyzna dziękuje dobroczyńcom, młodzi żegnają się z bezdomnym</w:t>
            </w:r>
          </w:p>
        </w:tc>
      </w:tr>
    </w:tbl>
    <w:p w:rsidR="00BB468C" w:rsidRDefault="00BB468C" w:rsidP="00BB468C">
      <w:pPr>
        <w:pStyle w:val="Akapitzlist"/>
      </w:pPr>
    </w:p>
    <w:p w:rsidR="00DD088C" w:rsidRDefault="00DD088C" w:rsidP="00BB468C">
      <w:pPr>
        <w:pStyle w:val="Akapitzlist"/>
        <w:rPr>
          <w:b/>
        </w:rPr>
      </w:pPr>
      <w:r w:rsidRPr="00DD088C">
        <w:rPr>
          <w:b/>
        </w:rPr>
        <w:t>Zadanie prześlij w Word</w:t>
      </w:r>
      <w:r>
        <w:rPr>
          <w:b/>
        </w:rPr>
        <w:t>( wtorek)</w:t>
      </w:r>
    </w:p>
    <w:p w:rsidR="00DD088C" w:rsidRDefault="00DD088C" w:rsidP="00BB468C">
      <w:pPr>
        <w:pStyle w:val="Akapitzlist"/>
        <w:rPr>
          <w:b/>
        </w:rPr>
      </w:pPr>
    </w:p>
    <w:p w:rsidR="00DD088C" w:rsidRDefault="00DD088C" w:rsidP="00BB468C">
      <w:pPr>
        <w:pStyle w:val="Akapitzlist"/>
        <w:rPr>
          <w:b/>
        </w:rPr>
      </w:pPr>
      <w:r>
        <w:rPr>
          <w:b/>
        </w:rPr>
        <w:t>01.04.2020 r.</w:t>
      </w:r>
    </w:p>
    <w:p w:rsidR="00DD088C" w:rsidRDefault="00DD088C" w:rsidP="00BB468C">
      <w:pPr>
        <w:pStyle w:val="Akapitzlist"/>
      </w:pPr>
      <w:r>
        <w:rPr>
          <w:b/>
        </w:rPr>
        <w:t>Temat: Czy potrzebne są zasady?</w:t>
      </w:r>
    </w:p>
    <w:p w:rsidR="00DD088C" w:rsidRDefault="00DD088C" w:rsidP="00BB468C">
      <w:pPr>
        <w:pStyle w:val="Akapitzlist"/>
      </w:pPr>
    </w:p>
    <w:p w:rsidR="00DD088C" w:rsidRDefault="00DD088C" w:rsidP="00DD088C">
      <w:pPr>
        <w:pStyle w:val="Akapitzlist"/>
        <w:numPr>
          <w:ilvl w:val="0"/>
          <w:numId w:val="6"/>
        </w:numPr>
      </w:pPr>
      <w:r>
        <w:t>Przeczytaj tekst w podręczniku na stronie 272.</w:t>
      </w:r>
    </w:p>
    <w:p w:rsidR="00DD088C" w:rsidRDefault="00D01A2E" w:rsidP="00DD088C">
      <w:pPr>
        <w:pStyle w:val="Akapitzlist"/>
        <w:numPr>
          <w:ilvl w:val="0"/>
          <w:numId w:val="6"/>
        </w:numPr>
      </w:pPr>
      <w:r>
        <w:t xml:space="preserve">Wykonaj </w:t>
      </w:r>
      <w:r w:rsidRPr="00D01A2E">
        <w:rPr>
          <w:u w:val="single"/>
        </w:rPr>
        <w:t>ustnie</w:t>
      </w:r>
      <w:r>
        <w:t xml:space="preserve"> polecenia znajdujące się pod tekstem 5,6,7,8,9 str.274-275.</w:t>
      </w:r>
    </w:p>
    <w:p w:rsidR="00D01A2E" w:rsidRDefault="00D01A2E" w:rsidP="00DD088C">
      <w:pPr>
        <w:pStyle w:val="Akapitzlist"/>
        <w:numPr>
          <w:ilvl w:val="0"/>
          <w:numId w:val="6"/>
        </w:numPr>
      </w:pPr>
      <w:r>
        <w:lastRenderedPageBreak/>
        <w:t>Wykonaj notatkę w oparciu o pytania 1,2,3 str. 274. ( Zapis w zeszycie)</w:t>
      </w:r>
    </w:p>
    <w:p w:rsidR="00D01A2E" w:rsidRDefault="00D01A2E" w:rsidP="00DD088C">
      <w:pPr>
        <w:pStyle w:val="Akapitzlist"/>
        <w:numPr>
          <w:ilvl w:val="0"/>
          <w:numId w:val="6"/>
        </w:numPr>
      </w:pPr>
      <w:r>
        <w:t>Polecenie 10 str.275 ( prześlij do sprawdzenia).</w:t>
      </w:r>
    </w:p>
    <w:p w:rsidR="00D01A2E" w:rsidRDefault="00D01A2E" w:rsidP="00D01A2E"/>
    <w:p w:rsidR="00D01A2E" w:rsidRPr="00D01A2E" w:rsidRDefault="00D01A2E" w:rsidP="00D01A2E">
      <w:pPr>
        <w:rPr>
          <w:b/>
        </w:rPr>
      </w:pPr>
      <w:r w:rsidRPr="00D01A2E">
        <w:rPr>
          <w:b/>
        </w:rPr>
        <w:t xml:space="preserve">      02.04.2020 r.</w:t>
      </w:r>
    </w:p>
    <w:p w:rsidR="00D01A2E" w:rsidRDefault="00D01A2E" w:rsidP="00D01A2E">
      <w:pPr>
        <w:rPr>
          <w:b/>
        </w:rPr>
      </w:pPr>
      <w:r w:rsidRPr="00D01A2E">
        <w:rPr>
          <w:b/>
        </w:rPr>
        <w:t>Temat: Czy warto budować mur wokół siebie?</w:t>
      </w:r>
    </w:p>
    <w:p w:rsidR="00D01A2E" w:rsidRPr="00D01A2E" w:rsidRDefault="00D01A2E" w:rsidP="00D01A2E">
      <w:pPr>
        <w:pStyle w:val="Akapitzlist"/>
        <w:numPr>
          <w:ilvl w:val="0"/>
          <w:numId w:val="7"/>
        </w:numPr>
        <w:rPr>
          <w:b/>
        </w:rPr>
      </w:pPr>
      <w:r>
        <w:t>Dzisiaj zajmiemy się pojęciami</w:t>
      </w:r>
    </w:p>
    <w:p w:rsidR="00D01A2E" w:rsidRDefault="00D01A2E" w:rsidP="00D01A2E">
      <w:pPr>
        <w:pStyle w:val="Akapitzlist"/>
      </w:pPr>
      <w:r>
        <w:t>- tolerancja</w:t>
      </w:r>
    </w:p>
    <w:p w:rsidR="00D01A2E" w:rsidRDefault="00D01A2E" w:rsidP="00D01A2E">
      <w:pPr>
        <w:pStyle w:val="Akapitzlist"/>
      </w:pPr>
      <w:r>
        <w:t>- refren</w:t>
      </w:r>
    </w:p>
    <w:p w:rsidR="00D01A2E" w:rsidRDefault="00D01A2E" w:rsidP="00D01A2E">
      <w:pPr>
        <w:pStyle w:val="Akapitzlist"/>
      </w:pPr>
      <w:r>
        <w:t>- piosenka</w:t>
      </w:r>
    </w:p>
    <w:p w:rsidR="00D01A2E" w:rsidRDefault="00D01A2E" w:rsidP="00D01A2E">
      <w:r>
        <w:rPr>
          <w:b/>
        </w:rPr>
        <w:t xml:space="preserve">        2.   </w:t>
      </w:r>
      <w:r>
        <w:t>O</w:t>
      </w:r>
      <w:r w:rsidRPr="00D01A2E">
        <w:t>dczytaj tekst na str. 276.</w:t>
      </w:r>
    </w:p>
    <w:p w:rsidR="00D01A2E" w:rsidRDefault="00D01A2E" w:rsidP="00D01A2E">
      <w:r>
        <w:t xml:space="preserve">        3.   Notatka do zeszytu- Jakie zachowania opisano w tekście?</w:t>
      </w:r>
    </w:p>
    <w:p w:rsidR="00D01A2E" w:rsidRDefault="00D01A2E" w:rsidP="00D01A2E">
      <w:r>
        <w:t xml:space="preserve">                                       Opisane w piosence zachowania</w:t>
      </w:r>
    </w:p>
    <w:p w:rsidR="00D01A2E" w:rsidRDefault="00D01A2E" w:rsidP="00D01A2E">
      <w:r>
        <w:t xml:space="preserve">                                                 /                                      \</w:t>
      </w:r>
    </w:p>
    <w:p w:rsidR="00D01A2E" w:rsidRDefault="00D01A2E" w:rsidP="00D01A2E">
      <w:r>
        <w:t xml:space="preserve">                                 pożądane                                     niepożądane</w:t>
      </w:r>
    </w:p>
    <w:p w:rsidR="00D01A2E" w:rsidRDefault="00D01A2E" w:rsidP="00D01A2E">
      <w:r>
        <w:t xml:space="preserve">                     ………………………………….                       …………………………………</w:t>
      </w:r>
    </w:p>
    <w:p w:rsidR="00D01A2E" w:rsidRDefault="00D01A2E" w:rsidP="00D01A2E">
      <w:r>
        <w:t xml:space="preserve">                                       </w:t>
      </w:r>
      <w:r w:rsidR="001B0FD5">
        <w:t>|                                                            |</w:t>
      </w:r>
    </w:p>
    <w:p w:rsidR="00D01A2E" w:rsidRDefault="00D01A2E" w:rsidP="00D01A2E">
      <w:r>
        <w:t xml:space="preserve">                      </w:t>
      </w:r>
      <w:r w:rsidR="001B0FD5">
        <w:t xml:space="preserve">              </w:t>
      </w:r>
      <w:r>
        <w:t xml:space="preserve"> Skutki takiego sposobu postępowania</w:t>
      </w:r>
    </w:p>
    <w:p w:rsidR="001B0FD5" w:rsidRDefault="001B0FD5" w:rsidP="00D01A2E">
      <w:r>
        <w:t xml:space="preserve">                   …………………………………….                        ………………………………..</w:t>
      </w:r>
    </w:p>
    <w:p w:rsidR="001B0FD5" w:rsidRDefault="001B0FD5" w:rsidP="001B0FD5">
      <w:pPr>
        <w:ind w:left="720"/>
      </w:pPr>
      <w:r>
        <w:t xml:space="preserve">4.Które fragmenty tekstu powtarzają się? </w:t>
      </w:r>
    </w:p>
    <w:p w:rsidR="001B0FD5" w:rsidRDefault="001B0FD5" w:rsidP="001B0FD5">
      <w:pPr>
        <w:ind w:left="720"/>
      </w:pPr>
      <w:r>
        <w:t xml:space="preserve">    Przypomnienie  pojęcia refren  podręcznik str. 347</w:t>
      </w:r>
    </w:p>
    <w:p w:rsidR="001B0FD5" w:rsidRDefault="001B0FD5" w:rsidP="001B0FD5">
      <w:pPr>
        <w:pStyle w:val="Akapitzlist"/>
        <w:numPr>
          <w:ilvl w:val="0"/>
          <w:numId w:val="6"/>
        </w:numPr>
      </w:pPr>
      <w:r>
        <w:t xml:space="preserve">Wysłuchaj piosenki Stanisława Sojki na stronie np.: </w:t>
      </w:r>
      <w:hyperlink r:id="rId6" w:history="1">
        <w:r w:rsidRPr="00361836">
          <w:rPr>
            <w:rStyle w:val="Hipercze"/>
          </w:rPr>
          <w:t>www.youtube.com</w:t>
        </w:r>
      </w:hyperlink>
    </w:p>
    <w:p w:rsidR="001B0FD5" w:rsidRDefault="001B0FD5" w:rsidP="001B0FD5">
      <w:pPr>
        <w:ind w:left="720"/>
      </w:pPr>
    </w:p>
    <w:p w:rsidR="001B0FD5" w:rsidRPr="001B0FD5" w:rsidRDefault="001B0FD5" w:rsidP="001B0FD5">
      <w:pPr>
        <w:ind w:left="720"/>
        <w:rPr>
          <w:b/>
        </w:rPr>
      </w:pPr>
      <w:r w:rsidRPr="001B0FD5">
        <w:rPr>
          <w:b/>
        </w:rPr>
        <w:t>03.04.2020 r.</w:t>
      </w:r>
    </w:p>
    <w:p w:rsidR="001B0FD5" w:rsidRDefault="001B0FD5" w:rsidP="001B0FD5">
      <w:pPr>
        <w:ind w:left="720"/>
        <w:rPr>
          <w:b/>
        </w:rPr>
      </w:pPr>
      <w:r w:rsidRPr="001B0FD5">
        <w:rPr>
          <w:b/>
        </w:rPr>
        <w:t>Temat: Weźmy to w nawias.</w:t>
      </w:r>
    </w:p>
    <w:p w:rsidR="001B0FD5" w:rsidRDefault="001B0FD5" w:rsidP="001B0FD5">
      <w:pPr>
        <w:pStyle w:val="Akapitzlist"/>
        <w:numPr>
          <w:ilvl w:val="0"/>
          <w:numId w:val="8"/>
        </w:numPr>
      </w:pPr>
      <w:r>
        <w:t>Odczytaj wiadomość str.277.</w:t>
      </w:r>
    </w:p>
    <w:p w:rsidR="001B0FD5" w:rsidRDefault="001B0FD5" w:rsidP="001B0FD5">
      <w:pPr>
        <w:pStyle w:val="Akapitzlist"/>
        <w:numPr>
          <w:ilvl w:val="0"/>
          <w:numId w:val="8"/>
        </w:numPr>
      </w:pPr>
      <w:r>
        <w:t>Uzupełnij kartę pracy</w:t>
      </w:r>
      <w:r w:rsidR="0021133A">
        <w:t xml:space="preserve"> </w:t>
      </w:r>
    </w:p>
    <w:p w:rsidR="0021133A" w:rsidRDefault="0021133A" w:rsidP="0021133A">
      <w:pPr>
        <w:pStyle w:val="Akapitzlist"/>
        <w:ind w:left="1080"/>
      </w:pPr>
      <w:r>
        <w:t>Wstaw w zdania brakujące dwukropki lub nawiasy.</w:t>
      </w:r>
    </w:p>
    <w:p w:rsidR="0021133A" w:rsidRDefault="0021133A" w:rsidP="0021133A">
      <w:pPr>
        <w:pStyle w:val="Akapitzlist"/>
        <w:ind w:left="1080"/>
      </w:pPr>
    </w:p>
    <w:p w:rsidR="0021133A" w:rsidRDefault="0021133A" w:rsidP="0021133A">
      <w:pPr>
        <w:pStyle w:val="Akapitzlist"/>
        <w:ind w:left="1080"/>
      </w:pPr>
      <w:r>
        <w:t>1.</w:t>
      </w:r>
      <w:r>
        <w:tab/>
        <w:t>W  sałatce,  którą  przyniosła  Marysia,  były  różnorodne  warzywa  zielony  groszek,  marchew,  fasola,  pietruszka,  por,  czerwona  i  żółta  papryka  oraz  seler.</w:t>
      </w:r>
    </w:p>
    <w:p w:rsidR="0021133A" w:rsidRDefault="0021133A" w:rsidP="0021133A">
      <w:pPr>
        <w:pStyle w:val="Akapitzlist"/>
        <w:ind w:left="1080"/>
      </w:pPr>
    </w:p>
    <w:p w:rsidR="0021133A" w:rsidRDefault="0021133A" w:rsidP="0021133A">
      <w:pPr>
        <w:pStyle w:val="Akapitzlist"/>
        <w:ind w:left="1080"/>
      </w:pPr>
      <w:r>
        <w:t>2.</w:t>
      </w:r>
      <w:r>
        <w:tab/>
        <w:t>Przecież  ta  audycja  tak  powiedział  Kacper  ma  być  nadawana  po  południu.</w:t>
      </w:r>
    </w:p>
    <w:p w:rsidR="0021133A" w:rsidRDefault="0021133A" w:rsidP="0021133A">
      <w:pPr>
        <w:pStyle w:val="Akapitzlist"/>
        <w:ind w:left="1080"/>
      </w:pPr>
    </w:p>
    <w:p w:rsidR="0021133A" w:rsidRDefault="0021133A" w:rsidP="0021133A">
      <w:pPr>
        <w:pStyle w:val="Akapitzlist"/>
        <w:ind w:left="1080"/>
      </w:pPr>
      <w:r>
        <w:t>3.</w:t>
      </w:r>
      <w:r>
        <w:tab/>
        <w:t>Z  powodu  drobnego  urazu  skaleczyłem  palec  wskazujący  nie  mogłem  wziąć  udziału  w  meczu.</w:t>
      </w:r>
    </w:p>
    <w:p w:rsidR="0021133A" w:rsidRDefault="0021133A" w:rsidP="0021133A">
      <w:pPr>
        <w:pStyle w:val="Akapitzlist"/>
        <w:ind w:left="1080"/>
      </w:pPr>
    </w:p>
    <w:p w:rsidR="0021133A" w:rsidRDefault="0021133A" w:rsidP="0021133A">
      <w:pPr>
        <w:pStyle w:val="Akapitzlist"/>
        <w:ind w:left="1080"/>
      </w:pPr>
      <w:r>
        <w:t>4.</w:t>
      </w:r>
      <w:r>
        <w:tab/>
        <w:t>Nie  nudziłam  się  w  trakcie  choroby,  bo  często  odwiedzały  mnie  moje  koleżanki  Kasia,  Wiktoria,  Ola,  Zosia  i  Weronika.</w:t>
      </w:r>
    </w:p>
    <w:p w:rsidR="0021133A" w:rsidRDefault="0021133A" w:rsidP="0021133A">
      <w:pPr>
        <w:pStyle w:val="Akapitzlist"/>
        <w:ind w:left="1080"/>
      </w:pPr>
    </w:p>
    <w:p w:rsidR="0021133A" w:rsidRDefault="0021133A" w:rsidP="0021133A">
      <w:pPr>
        <w:pStyle w:val="Akapitzlist"/>
        <w:ind w:left="1080"/>
      </w:pPr>
      <w:r>
        <w:t>5.</w:t>
      </w:r>
      <w:r>
        <w:tab/>
        <w:t>Przed  spektaklem  mamy  jeszcze  tyle  do  zrobienia  musimy  przejrzeć  scenariusz,  przygotować  pytania  do  wywiadu,  przygotować  muzykę  i  sprawdzić  sprzęt.</w:t>
      </w:r>
    </w:p>
    <w:p w:rsidR="0021133A" w:rsidRDefault="0021133A" w:rsidP="0021133A">
      <w:pPr>
        <w:pStyle w:val="Akapitzlist"/>
        <w:ind w:left="1080"/>
      </w:pPr>
    </w:p>
    <w:p w:rsidR="0021133A" w:rsidRPr="001B0FD5" w:rsidRDefault="0021133A" w:rsidP="0021133A">
      <w:pPr>
        <w:pStyle w:val="Akapitzlist"/>
        <w:ind w:left="1080"/>
      </w:pPr>
      <w:r>
        <w:t>6.</w:t>
      </w:r>
      <w:r>
        <w:tab/>
        <w:t>Po  długich  namysłach  wahałem  się  między  piłką  nożną  i  pływaniem postanowiłem  zapisać  się  do  sekcji  pływackiej.</w:t>
      </w:r>
    </w:p>
    <w:p w:rsidR="00D01A2E" w:rsidRDefault="0021133A" w:rsidP="00D01A2E">
      <w:r>
        <w:rPr>
          <w:b/>
        </w:rPr>
        <w:t xml:space="preserve">            3. </w:t>
      </w:r>
      <w:r w:rsidRPr="0021133A">
        <w:t>Przeanalizuj ćwiczenia 1,2,3</w:t>
      </w:r>
      <w:r>
        <w:t xml:space="preserve"> str,277 ( ustnie)</w:t>
      </w:r>
    </w:p>
    <w:p w:rsidR="0021133A" w:rsidRPr="0021133A" w:rsidRDefault="0021133A" w:rsidP="00D01A2E">
      <w:r>
        <w:t xml:space="preserve">            4. Uzupełnij ćwiczenia zeszyt ćwiczeń str.109 ( wyślij do sprawdzenia).</w:t>
      </w:r>
      <w:bookmarkStart w:id="0" w:name="_GoBack"/>
      <w:bookmarkEnd w:id="0"/>
    </w:p>
    <w:sectPr w:rsidR="0021133A" w:rsidRPr="0021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7A"/>
    <w:multiLevelType w:val="hybridMultilevel"/>
    <w:tmpl w:val="C72EE0B8"/>
    <w:lvl w:ilvl="0" w:tplc="C6D8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11566"/>
    <w:multiLevelType w:val="hybridMultilevel"/>
    <w:tmpl w:val="76EA8006"/>
    <w:lvl w:ilvl="0" w:tplc="C434B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523E0"/>
    <w:multiLevelType w:val="hybridMultilevel"/>
    <w:tmpl w:val="D736BB84"/>
    <w:lvl w:ilvl="0" w:tplc="565A34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E615A"/>
    <w:multiLevelType w:val="hybridMultilevel"/>
    <w:tmpl w:val="14A8C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82EB0"/>
    <w:multiLevelType w:val="hybridMultilevel"/>
    <w:tmpl w:val="68AAD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33964"/>
    <w:multiLevelType w:val="hybridMultilevel"/>
    <w:tmpl w:val="069CF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47042"/>
    <w:multiLevelType w:val="hybridMultilevel"/>
    <w:tmpl w:val="C83AE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C6ACE"/>
    <w:multiLevelType w:val="hybridMultilevel"/>
    <w:tmpl w:val="B69C217E"/>
    <w:lvl w:ilvl="0" w:tplc="7976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AF"/>
    <w:rsid w:val="001B0FD5"/>
    <w:rsid w:val="0021133A"/>
    <w:rsid w:val="00775E58"/>
    <w:rsid w:val="00A178AF"/>
    <w:rsid w:val="00BB468C"/>
    <w:rsid w:val="00D01A2E"/>
    <w:rsid w:val="00D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8AF"/>
    <w:pPr>
      <w:ind w:left="720"/>
      <w:contextualSpacing/>
    </w:pPr>
  </w:style>
  <w:style w:type="table" w:styleId="Tabela-Siatka">
    <w:name w:val="Table Grid"/>
    <w:basedOn w:val="Standardowy"/>
    <w:uiPriority w:val="59"/>
    <w:rsid w:val="00BB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0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8AF"/>
    <w:pPr>
      <w:ind w:left="720"/>
      <w:contextualSpacing/>
    </w:pPr>
  </w:style>
  <w:style w:type="table" w:styleId="Tabela-Siatka">
    <w:name w:val="Table Grid"/>
    <w:basedOn w:val="Standardowy"/>
    <w:uiPriority w:val="59"/>
    <w:rsid w:val="00BB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0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2020-03-29T16:54:00Z</dcterms:created>
  <dcterms:modified xsi:type="dcterms:W3CDTF">2020-03-29T17:51:00Z</dcterms:modified>
</cp:coreProperties>
</file>