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46" w:rsidRDefault="00830372" w:rsidP="00830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372">
        <w:rPr>
          <w:rFonts w:ascii="Times New Roman" w:hAnsi="Times New Roman" w:cs="Times New Roman"/>
          <w:b/>
          <w:sz w:val="28"/>
          <w:szCs w:val="28"/>
        </w:rPr>
        <w:t>Klasa VI</w:t>
      </w:r>
    </w:p>
    <w:p w:rsidR="00830372" w:rsidRDefault="00830372" w:rsidP="008303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Matematyka</w:t>
      </w:r>
    </w:p>
    <w:p w:rsidR="00830372" w:rsidRDefault="00830372" w:rsidP="00830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Poniedziałek (23.03.2020) wtorek (24.03.2020)</w:t>
      </w:r>
    </w:p>
    <w:p w:rsidR="00830372" w:rsidRDefault="00830372" w:rsidP="00830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Mnożenie i dzielenie </w:t>
      </w:r>
    </w:p>
    <w:p w:rsidR="00245467" w:rsidRDefault="00245467" w:rsidP="002454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Powtórz </w:t>
      </w:r>
    </w:p>
    <w:p w:rsidR="00830372" w:rsidRDefault="00245467" w:rsidP="0024546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mnożenie i dzielenie liczb naturalnych, ułamków zwykłych i ułamków dziesiętnych. (podręcznik str. 10-12 oraz str. 27)</w:t>
      </w:r>
    </w:p>
    <w:p w:rsidR="00245467" w:rsidRDefault="00245467" w:rsidP="0024546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mnożenia i dzielenia liczb całkowitych z kl. V</w:t>
      </w:r>
    </w:p>
    <w:tbl>
      <w:tblPr>
        <w:tblStyle w:val="Tabela-Siatka"/>
        <w:tblW w:w="0" w:type="auto"/>
        <w:tblInd w:w="1080" w:type="dxa"/>
        <w:tblLook w:val="04A0"/>
      </w:tblPr>
      <w:tblGrid>
        <w:gridCol w:w="1599"/>
        <w:gridCol w:w="1600"/>
        <w:gridCol w:w="1600"/>
        <w:gridCol w:w="1600"/>
      </w:tblGrid>
      <w:tr w:rsidR="00245467" w:rsidTr="00245467">
        <w:tc>
          <w:tcPr>
            <w:tcW w:w="1599" w:type="dxa"/>
            <w:vAlign w:val="center"/>
          </w:tcPr>
          <w:p w:rsidR="00245467" w:rsidRDefault="00245467" w:rsidP="0024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Znak liczby </w:t>
            </w:r>
            <w:r w:rsidRPr="00245467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</w:p>
        </w:tc>
        <w:tc>
          <w:tcPr>
            <w:tcW w:w="1600" w:type="dxa"/>
            <w:vAlign w:val="center"/>
          </w:tcPr>
          <w:p w:rsidR="00245467" w:rsidRDefault="00245467" w:rsidP="0024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Znak liczby </w:t>
            </w:r>
            <w:r w:rsidRPr="00245467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</w:p>
        </w:tc>
        <w:tc>
          <w:tcPr>
            <w:tcW w:w="1600" w:type="dxa"/>
            <w:vAlign w:val="center"/>
          </w:tcPr>
          <w:p w:rsidR="00245467" w:rsidRPr="00245467" w:rsidRDefault="00245467" w:rsidP="002454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Znak iloczynu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a·b</w:t>
            </w:r>
            <w:proofErr w:type="spellEnd"/>
          </w:p>
        </w:tc>
        <w:tc>
          <w:tcPr>
            <w:tcW w:w="1600" w:type="dxa"/>
            <w:vAlign w:val="center"/>
          </w:tcPr>
          <w:p w:rsidR="00245467" w:rsidRPr="00245467" w:rsidRDefault="00245467" w:rsidP="002454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Znak ilorazu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a:b</w:t>
            </w:r>
          </w:p>
        </w:tc>
      </w:tr>
      <w:tr w:rsidR="00245467" w:rsidTr="00245467">
        <w:tc>
          <w:tcPr>
            <w:tcW w:w="1599" w:type="dxa"/>
            <w:vAlign w:val="center"/>
          </w:tcPr>
          <w:p w:rsidR="00245467" w:rsidRDefault="00245467" w:rsidP="0024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00" w:type="dxa"/>
            <w:vAlign w:val="center"/>
          </w:tcPr>
          <w:p w:rsidR="00245467" w:rsidRDefault="00245467" w:rsidP="0024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00" w:type="dxa"/>
            <w:vAlign w:val="center"/>
          </w:tcPr>
          <w:p w:rsidR="00245467" w:rsidRDefault="00245467" w:rsidP="0024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00" w:type="dxa"/>
            <w:vAlign w:val="center"/>
          </w:tcPr>
          <w:p w:rsidR="00245467" w:rsidRDefault="00245467" w:rsidP="0024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45467" w:rsidTr="00245467">
        <w:tc>
          <w:tcPr>
            <w:tcW w:w="1599" w:type="dxa"/>
            <w:vAlign w:val="center"/>
          </w:tcPr>
          <w:p w:rsidR="00245467" w:rsidRDefault="00245467" w:rsidP="0024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00" w:type="dxa"/>
            <w:vAlign w:val="center"/>
          </w:tcPr>
          <w:p w:rsidR="00245467" w:rsidRDefault="00245467" w:rsidP="0024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  <w:vAlign w:val="center"/>
          </w:tcPr>
          <w:p w:rsidR="00245467" w:rsidRDefault="00245467" w:rsidP="0024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  <w:vAlign w:val="center"/>
          </w:tcPr>
          <w:p w:rsidR="00245467" w:rsidRDefault="00245467" w:rsidP="0024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467" w:rsidTr="00245467">
        <w:tc>
          <w:tcPr>
            <w:tcW w:w="1599" w:type="dxa"/>
            <w:vAlign w:val="center"/>
          </w:tcPr>
          <w:p w:rsidR="00245467" w:rsidRDefault="00245467" w:rsidP="0024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  <w:vAlign w:val="center"/>
          </w:tcPr>
          <w:p w:rsidR="00245467" w:rsidRDefault="00245467" w:rsidP="0024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00" w:type="dxa"/>
            <w:vAlign w:val="center"/>
          </w:tcPr>
          <w:p w:rsidR="00245467" w:rsidRDefault="00245467" w:rsidP="0024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  <w:vAlign w:val="center"/>
          </w:tcPr>
          <w:p w:rsidR="00245467" w:rsidRDefault="00245467" w:rsidP="0024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5467" w:rsidTr="00245467">
        <w:tc>
          <w:tcPr>
            <w:tcW w:w="1599" w:type="dxa"/>
            <w:vAlign w:val="center"/>
          </w:tcPr>
          <w:p w:rsidR="00245467" w:rsidRDefault="00245467" w:rsidP="0024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  <w:vAlign w:val="center"/>
          </w:tcPr>
          <w:p w:rsidR="00245467" w:rsidRDefault="00245467" w:rsidP="0024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  <w:vAlign w:val="center"/>
          </w:tcPr>
          <w:p w:rsidR="00245467" w:rsidRDefault="00245467" w:rsidP="0024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00" w:type="dxa"/>
            <w:vAlign w:val="center"/>
          </w:tcPr>
          <w:p w:rsidR="00245467" w:rsidRDefault="00245467" w:rsidP="0024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F23ECA" w:rsidRDefault="00245467" w:rsidP="00245467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Np. </w:t>
      </w:r>
    </w:p>
    <w:p w:rsidR="00245467" w:rsidRDefault="00245467" w:rsidP="00F23ECA">
      <w:pPr>
        <w:ind w:left="1080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· 2 =20</w:t>
      </w:r>
      <w:r w:rsidR="00F23ECA">
        <w:rPr>
          <w:rFonts w:ascii="Times New Roman" w:hAnsi="Times New Roman" w:cs="Times New Roman"/>
          <w:sz w:val="24"/>
          <w:szCs w:val="24"/>
        </w:rPr>
        <w:tab/>
      </w:r>
      <w:r w:rsidR="00F23ECA">
        <w:rPr>
          <w:rFonts w:ascii="Times New Roman" w:hAnsi="Times New Roman" w:cs="Times New Roman"/>
          <w:sz w:val="24"/>
          <w:szCs w:val="24"/>
        </w:rPr>
        <w:tab/>
      </w:r>
      <w:r w:rsidR="00F23ECA">
        <w:rPr>
          <w:rFonts w:ascii="Times New Roman" w:hAnsi="Times New Roman" w:cs="Times New Roman"/>
          <w:sz w:val="24"/>
          <w:szCs w:val="24"/>
        </w:rPr>
        <w:tab/>
      </w:r>
      <w:r w:rsidR="00F23ECA">
        <w:rPr>
          <w:rFonts w:ascii="Times New Roman" w:hAnsi="Times New Roman" w:cs="Times New Roman"/>
          <w:sz w:val="24"/>
          <w:szCs w:val="24"/>
        </w:rPr>
        <w:tab/>
      </w:r>
      <w:r w:rsidR="00F23ECA">
        <w:rPr>
          <w:rFonts w:ascii="Times New Roman" w:hAnsi="Times New Roman" w:cs="Times New Roman"/>
          <w:sz w:val="24"/>
          <w:szCs w:val="24"/>
        </w:rPr>
        <w:tab/>
        <w:t>10 : 2 = 5</w:t>
      </w:r>
    </w:p>
    <w:p w:rsidR="00245467" w:rsidRDefault="00245467" w:rsidP="00245467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10 · (-2) = -20</w:t>
      </w:r>
      <w:r w:rsidR="00F23ECA">
        <w:rPr>
          <w:rFonts w:ascii="Times New Roman" w:hAnsi="Times New Roman" w:cs="Times New Roman"/>
          <w:sz w:val="24"/>
          <w:szCs w:val="24"/>
        </w:rPr>
        <w:tab/>
      </w:r>
      <w:r w:rsidR="00F23ECA">
        <w:rPr>
          <w:rFonts w:ascii="Times New Roman" w:hAnsi="Times New Roman" w:cs="Times New Roman"/>
          <w:sz w:val="24"/>
          <w:szCs w:val="24"/>
        </w:rPr>
        <w:tab/>
      </w:r>
      <w:r w:rsidR="00F23ECA">
        <w:rPr>
          <w:rFonts w:ascii="Times New Roman" w:hAnsi="Times New Roman" w:cs="Times New Roman"/>
          <w:sz w:val="24"/>
          <w:szCs w:val="24"/>
        </w:rPr>
        <w:tab/>
      </w:r>
      <w:r w:rsidR="00F23ECA">
        <w:rPr>
          <w:rFonts w:ascii="Times New Roman" w:hAnsi="Times New Roman" w:cs="Times New Roman"/>
          <w:sz w:val="24"/>
          <w:szCs w:val="24"/>
        </w:rPr>
        <w:tab/>
        <w:t>10 : (-2) = -5</w:t>
      </w:r>
    </w:p>
    <w:p w:rsidR="00245467" w:rsidRDefault="00245467" w:rsidP="00245467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-10 ·</w:t>
      </w:r>
      <w:r w:rsidR="00F23ECA">
        <w:rPr>
          <w:rFonts w:ascii="Times New Roman" w:hAnsi="Times New Roman" w:cs="Times New Roman"/>
          <w:sz w:val="24"/>
          <w:szCs w:val="24"/>
        </w:rPr>
        <w:t xml:space="preserve"> 2 = -20</w:t>
      </w:r>
      <w:r w:rsidR="00F23ECA">
        <w:rPr>
          <w:rFonts w:ascii="Times New Roman" w:hAnsi="Times New Roman" w:cs="Times New Roman"/>
          <w:sz w:val="24"/>
          <w:szCs w:val="24"/>
        </w:rPr>
        <w:tab/>
      </w:r>
      <w:r w:rsidR="00F23ECA">
        <w:rPr>
          <w:rFonts w:ascii="Times New Roman" w:hAnsi="Times New Roman" w:cs="Times New Roman"/>
          <w:sz w:val="24"/>
          <w:szCs w:val="24"/>
        </w:rPr>
        <w:tab/>
      </w:r>
      <w:r w:rsidR="00F23ECA">
        <w:rPr>
          <w:rFonts w:ascii="Times New Roman" w:hAnsi="Times New Roman" w:cs="Times New Roman"/>
          <w:sz w:val="24"/>
          <w:szCs w:val="24"/>
        </w:rPr>
        <w:tab/>
      </w:r>
      <w:r w:rsidR="00F23ECA">
        <w:rPr>
          <w:rFonts w:ascii="Times New Roman" w:hAnsi="Times New Roman" w:cs="Times New Roman"/>
          <w:sz w:val="24"/>
          <w:szCs w:val="24"/>
        </w:rPr>
        <w:tab/>
      </w:r>
      <w:r w:rsidR="00F23ECA">
        <w:rPr>
          <w:rFonts w:ascii="Times New Roman" w:hAnsi="Times New Roman" w:cs="Times New Roman"/>
          <w:sz w:val="24"/>
          <w:szCs w:val="24"/>
        </w:rPr>
        <w:tab/>
        <w:t>-10 : 2 = -5</w:t>
      </w:r>
    </w:p>
    <w:p w:rsidR="00F23ECA" w:rsidRDefault="00F23ECA" w:rsidP="00245467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-10 · (-2) = 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-10 : (-2) = 5</w:t>
      </w:r>
    </w:p>
    <w:p w:rsidR="00F23ECA" w:rsidRDefault="00F23ECA" w:rsidP="00245467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same zasady obowiązują przy mnożeniu i dzieleniu ułamków zwykłych i dziesiętnych.</w:t>
      </w:r>
    </w:p>
    <w:p w:rsidR="00F23ECA" w:rsidRDefault="00F23ECA" w:rsidP="00245467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mnożymy lub dzielimy więcej niż dwie liczby, wtedy musimy zobaczyć ile w działaniu występuje liczb ujemnych. Jeżeli jest ich nieparzysta ilość to wynik jest ujemny, jeżeli jest ich parzysta ilość to wynik jest dodatni.</w:t>
      </w:r>
    </w:p>
    <w:p w:rsidR="00F23ECA" w:rsidRDefault="00F23ECA" w:rsidP="00245467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Np. 3 ·</w:t>
      </w:r>
      <w:r w:rsidR="00D57D0E">
        <w:rPr>
          <w:rFonts w:ascii="Times New Roman" w:hAnsi="Times New Roman" w:cs="Times New Roman"/>
          <w:sz w:val="24"/>
          <w:szCs w:val="24"/>
        </w:rPr>
        <w:t>(-2) : 6 · (-10) : (-5) = -2, ponieważ są 3 liczby ujemne</w:t>
      </w:r>
    </w:p>
    <w:p w:rsidR="00D57D0E" w:rsidRDefault="00D57D0E" w:rsidP="00245467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(-3) ·(-2) : 6 · (-10) : (-5) = 2, ponieważ są 4 liczby ujemne</w:t>
      </w:r>
    </w:p>
    <w:p w:rsidR="00D57D0E" w:rsidRDefault="00D57D0E" w:rsidP="00D57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(-2)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(-2) · (-2) · (-2) = -8</w:t>
      </w:r>
    </w:p>
    <w:p w:rsidR="00D57D0E" w:rsidRPr="00D57D0E" w:rsidRDefault="00D57D0E" w:rsidP="00D57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(-1)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= (-1) · (-1) · (-1) · (-1) = 1</w:t>
      </w:r>
    </w:p>
    <w:p w:rsidR="00245467" w:rsidRDefault="00F23ECA" w:rsidP="0024546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str. 172-173 (przeczytać ze zrozumieniem)</w:t>
      </w:r>
    </w:p>
    <w:p w:rsidR="00D57D0E" w:rsidRDefault="00F23ECA" w:rsidP="00D57D0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Rozwiązać zadnia w ćwiczeniach</w:t>
      </w:r>
      <w:r w:rsidR="00D57D0E">
        <w:rPr>
          <w:rFonts w:ascii="Times New Roman" w:hAnsi="Times New Roman" w:cs="Times New Roman"/>
          <w:sz w:val="24"/>
          <w:szCs w:val="24"/>
        </w:rPr>
        <w:t xml:space="preserve"> </w:t>
      </w:r>
      <w:r w:rsidR="00D57D0E">
        <w:rPr>
          <w:rFonts w:ascii="Times New Roman" w:hAnsi="Times New Roman" w:cs="Times New Roman"/>
          <w:sz w:val="24"/>
          <w:szCs w:val="24"/>
        </w:rPr>
        <w:tab/>
        <w:t xml:space="preserve"> str. 84 z. 1,2,4,5</w:t>
      </w:r>
    </w:p>
    <w:p w:rsidR="00F23ECA" w:rsidRDefault="00F23ECA" w:rsidP="00D57D0E">
      <w:pPr>
        <w:pStyle w:val="Akapitzlist"/>
        <w:ind w:left="4248"/>
        <w:rPr>
          <w:rFonts w:ascii="Times New Roman" w:hAnsi="Times New Roman" w:cs="Times New Roman"/>
          <w:sz w:val="24"/>
          <w:szCs w:val="24"/>
        </w:rPr>
      </w:pPr>
      <w:r w:rsidRPr="00D57D0E">
        <w:rPr>
          <w:rFonts w:ascii="Times New Roman" w:hAnsi="Times New Roman" w:cs="Times New Roman"/>
          <w:sz w:val="24"/>
          <w:szCs w:val="24"/>
        </w:rPr>
        <w:t xml:space="preserve"> </w:t>
      </w:r>
      <w:r w:rsidR="00D57D0E">
        <w:rPr>
          <w:rFonts w:ascii="Times New Roman" w:hAnsi="Times New Roman" w:cs="Times New Roman"/>
          <w:sz w:val="24"/>
          <w:szCs w:val="24"/>
        </w:rPr>
        <w:t>str. 85 z. z. 7,8</w:t>
      </w:r>
    </w:p>
    <w:p w:rsidR="00D57D0E" w:rsidRDefault="00D57D0E" w:rsidP="00D57D0E">
      <w:pPr>
        <w:pStyle w:val="Akapitzlist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str. 86 z. 11</w:t>
      </w:r>
    </w:p>
    <w:p w:rsidR="00D57D0E" w:rsidRDefault="00D57D0E" w:rsidP="00D57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chętni mogą rozwiązać również pozostałe zadania w ćwiczeniach z tego tematu</w:t>
      </w:r>
    </w:p>
    <w:p w:rsidR="004E37F2" w:rsidRDefault="004E37F2" w:rsidP="00D57D0E">
      <w:pPr>
        <w:rPr>
          <w:rFonts w:ascii="Times New Roman" w:hAnsi="Times New Roman" w:cs="Times New Roman"/>
          <w:sz w:val="24"/>
          <w:szCs w:val="24"/>
        </w:rPr>
      </w:pPr>
    </w:p>
    <w:p w:rsidR="004E37F2" w:rsidRDefault="004E37F2" w:rsidP="00D57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 obejrzeć filmy: mnożenie i dzielenie liczb całkowitych, potęgowanie liczb ujemnych</w:t>
      </w:r>
    </w:p>
    <w:p w:rsidR="004E37F2" w:rsidRDefault="004E37F2" w:rsidP="00D57D0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40943">
          <w:rPr>
            <w:rStyle w:val="Hipercze"/>
          </w:rPr>
          <w:t>https://pistacja.tv/film/mat00140-szacowanie-wynikow-dodawania-i-odejmowania-liczb-dziesietnych?playlist=242</w:t>
        </w:r>
      </w:hyperlink>
    </w:p>
    <w:p w:rsidR="004E37F2" w:rsidRDefault="004E37F2" w:rsidP="00D57D0E">
      <w:pPr>
        <w:rPr>
          <w:rFonts w:ascii="Times New Roman" w:hAnsi="Times New Roman" w:cs="Times New Roman"/>
          <w:sz w:val="24"/>
          <w:szCs w:val="24"/>
        </w:rPr>
      </w:pPr>
    </w:p>
    <w:p w:rsidR="004E37F2" w:rsidRDefault="004E37F2" w:rsidP="00D57D0E">
      <w:pPr>
        <w:rPr>
          <w:rFonts w:ascii="Times New Roman" w:hAnsi="Times New Roman" w:cs="Times New Roman"/>
          <w:sz w:val="24"/>
          <w:szCs w:val="24"/>
        </w:rPr>
      </w:pPr>
    </w:p>
    <w:p w:rsidR="004E37F2" w:rsidRDefault="004E37F2" w:rsidP="00D57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 (25.03.2020)</w:t>
      </w:r>
    </w:p>
    <w:p w:rsidR="004E37F2" w:rsidRDefault="004E37F2" w:rsidP="00D57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Powtórzenie wiadomości – liczby dodatnie i liczby ujemne</w:t>
      </w:r>
    </w:p>
    <w:p w:rsidR="004E37F2" w:rsidRDefault="004E37F2" w:rsidP="00D57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Rozwiąż zadania z podręcznika na str. 175</w:t>
      </w:r>
    </w:p>
    <w:p w:rsidR="004E37F2" w:rsidRDefault="004E37F2" w:rsidP="00D57D0E">
      <w:pPr>
        <w:rPr>
          <w:rFonts w:ascii="Times New Roman" w:hAnsi="Times New Roman" w:cs="Times New Roman"/>
          <w:sz w:val="24"/>
          <w:szCs w:val="24"/>
        </w:rPr>
      </w:pPr>
    </w:p>
    <w:p w:rsidR="004E37F2" w:rsidRDefault="004E37F2" w:rsidP="00D57D0E">
      <w:pPr>
        <w:rPr>
          <w:rFonts w:ascii="Times New Roman" w:hAnsi="Times New Roman" w:cs="Times New Roman"/>
          <w:sz w:val="24"/>
          <w:szCs w:val="24"/>
        </w:rPr>
      </w:pPr>
    </w:p>
    <w:p w:rsidR="004E37F2" w:rsidRDefault="004E37F2" w:rsidP="00D57D0E">
      <w:pPr>
        <w:rPr>
          <w:rFonts w:ascii="Times New Roman" w:hAnsi="Times New Roman" w:cs="Times New Roman"/>
          <w:sz w:val="24"/>
          <w:szCs w:val="24"/>
        </w:rPr>
      </w:pPr>
    </w:p>
    <w:p w:rsidR="004E37F2" w:rsidRDefault="004E37F2" w:rsidP="00D57D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Technika</w:t>
      </w:r>
    </w:p>
    <w:p w:rsidR="004E37F2" w:rsidRDefault="004E37F2" w:rsidP="00D57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 (25.03.2020)</w:t>
      </w:r>
    </w:p>
    <w:p w:rsidR="004E37F2" w:rsidRDefault="004E37F2" w:rsidP="00D57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Rodzaje rysunków technicznych</w:t>
      </w:r>
    </w:p>
    <w:p w:rsidR="004E37F2" w:rsidRDefault="004E37F2" w:rsidP="004E37F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37F2">
        <w:rPr>
          <w:rFonts w:ascii="Times New Roman" w:hAnsi="Times New Roman" w:cs="Times New Roman"/>
          <w:sz w:val="24"/>
          <w:szCs w:val="24"/>
        </w:rPr>
        <w:t>Podręcznik str. 40-41 zapoznaj się z  informacjami  z podręcznika</w:t>
      </w:r>
    </w:p>
    <w:p w:rsidR="004E37F2" w:rsidRDefault="000056F1" w:rsidP="004E37F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zadanie 1 s. 41</w:t>
      </w:r>
    </w:p>
    <w:p w:rsidR="000056F1" w:rsidRDefault="000056F1" w:rsidP="000056F1">
      <w:pPr>
        <w:rPr>
          <w:rFonts w:ascii="Times New Roman" w:hAnsi="Times New Roman" w:cs="Times New Roman"/>
          <w:sz w:val="24"/>
          <w:szCs w:val="24"/>
        </w:rPr>
      </w:pPr>
    </w:p>
    <w:p w:rsidR="000056F1" w:rsidRDefault="000056F1" w:rsidP="000056F1">
      <w:pPr>
        <w:rPr>
          <w:rFonts w:ascii="Times New Roman" w:hAnsi="Times New Roman" w:cs="Times New Roman"/>
          <w:sz w:val="24"/>
          <w:szCs w:val="24"/>
        </w:rPr>
      </w:pPr>
    </w:p>
    <w:p w:rsidR="000056F1" w:rsidRDefault="000056F1" w:rsidP="000056F1">
      <w:pPr>
        <w:rPr>
          <w:rFonts w:ascii="Times New Roman" w:hAnsi="Times New Roman" w:cs="Times New Roman"/>
          <w:sz w:val="24"/>
          <w:szCs w:val="24"/>
        </w:rPr>
      </w:pPr>
    </w:p>
    <w:p w:rsidR="000056F1" w:rsidRDefault="000056F1" w:rsidP="000056F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Zadania z matematyki i techniki (16.03.2020-20.03.2020) proszę przesłać na mojego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br/>
        <w:t xml:space="preserve">e- maila   </w:t>
      </w:r>
      <w:hyperlink r:id="rId6" w:history="1">
        <w:r w:rsidRPr="00440943">
          <w:rPr>
            <w:rStyle w:val="Hipercze"/>
            <w:rFonts w:ascii="Times New Roman" w:hAnsi="Times New Roman" w:cs="Times New Roman"/>
            <w:b/>
            <w:sz w:val="28"/>
            <w:szCs w:val="28"/>
          </w:rPr>
          <w:t>edzia8126@wp.pl</w:t>
        </w:r>
      </w:hyperlink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do poniedziałku – godz. 20.00 (dotyczy osób, które jeszcze nie wysłały zadań)</w:t>
      </w:r>
    </w:p>
    <w:p w:rsidR="000056F1" w:rsidRDefault="000056F1" w:rsidP="000056F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056F1" w:rsidRPr="00345418" w:rsidRDefault="000056F1" w:rsidP="000056F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Zadania z tej karty proszę przesłać do środy – godz. 20.00.</w:t>
      </w:r>
    </w:p>
    <w:p w:rsidR="000056F1" w:rsidRPr="000056F1" w:rsidRDefault="000056F1" w:rsidP="000056F1">
      <w:pPr>
        <w:rPr>
          <w:rFonts w:ascii="Times New Roman" w:hAnsi="Times New Roman" w:cs="Times New Roman"/>
          <w:sz w:val="24"/>
          <w:szCs w:val="24"/>
        </w:rPr>
      </w:pPr>
    </w:p>
    <w:sectPr w:rsidR="000056F1" w:rsidRPr="000056F1" w:rsidSect="008303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25C9"/>
    <w:multiLevelType w:val="hybridMultilevel"/>
    <w:tmpl w:val="8DB26B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B0900"/>
    <w:multiLevelType w:val="hybridMultilevel"/>
    <w:tmpl w:val="ACC69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14574"/>
    <w:multiLevelType w:val="hybridMultilevel"/>
    <w:tmpl w:val="B0006F4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0372"/>
    <w:rsid w:val="000056F1"/>
    <w:rsid w:val="00245467"/>
    <w:rsid w:val="004E37F2"/>
    <w:rsid w:val="00830372"/>
    <w:rsid w:val="00D57D0E"/>
    <w:rsid w:val="00F23ECA"/>
    <w:rsid w:val="00FD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6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5467"/>
    <w:pPr>
      <w:ind w:left="720"/>
      <w:contextualSpacing/>
    </w:pPr>
  </w:style>
  <w:style w:type="table" w:styleId="Tabela-Siatka">
    <w:name w:val="Table Grid"/>
    <w:basedOn w:val="Standardowy"/>
    <w:uiPriority w:val="59"/>
    <w:rsid w:val="0024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E37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zia8126@wp.pl" TargetMode="External"/><Relationship Id="rId5" Type="http://schemas.openxmlformats.org/officeDocument/2006/relationships/hyperlink" Target="https://pistacja.tv/film/mat00140-szacowanie-wynikow-dodawania-i-odejmowania-liczb-dziesietnych?playlist=2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1</cp:revision>
  <dcterms:created xsi:type="dcterms:W3CDTF">2020-03-22T19:01:00Z</dcterms:created>
  <dcterms:modified xsi:type="dcterms:W3CDTF">2020-03-22T19:54:00Z</dcterms:modified>
</cp:coreProperties>
</file>