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5B" w:rsidRPr="009B3992" w:rsidRDefault="00EA7D5B" w:rsidP="00EA7D5B">
      <w:pPr>
        <w:jc w:val="center"/>
        <w:rPr>
          <w:b/>
        </w:rPr>
      </w:pPr>
      <w:r w:rsidRPr="009B3992">
        <w:rPr>
          <w:b/>
        </w:rPr>
        <w:t>MATEMATYKA – KLASA VIII</w:t>
      </w:r>
    </w:p>
    <w:p w:rsidR="005D5F62" w:rsidRDefault="005D5F62" w:rsidP="005D5F62">
      <w:r>
        <w:t>Drodzy Uczniowie,</w:t>
      </w:r>
    </w:p>
    <w:p w:rsidR="005D5F62" w:rsidRDefault="00EA7D5B" w:rsidP="005D5F62">
      <w:r>
        <w:t xml:space="preserve">W związku z </w:t>
      </w:r>
      <w:r w:rsidR="005D5F62">
        <w:t xml:space="preserve"> sytuacją, </w:t>
      </w:r>
      <w:r>
        <w:t xml:space="preserve">w jakiej się znaleźliśmy, </w:t>
      </w:r>
      <w:r w:rsidR="005D5F62">
        <w:t>w czasie naszej nieobecności w szkole otr</w:t>
      </w:r>
      <w:r>
        <w:t>zymywać będziecie</w:t>
      </w:r>
      <w:r w:rsidR="005D5F62">
        <w:t xml:space="preserve"> zadania, których rozwiązanie pozwoli Wam utrwalić  przerobiony  materiał. Zachęcam do systematycznej pracy. Zadania sprawdzimy po powrocie do szkoły. </w:t>
      </w:r>
    </w:p>
    <w:p w:rsidR="005D5F62" w:rsidRPr="001C5B99" w:rsidRDefault="005D5F62" w:rsidP="005D5F62">
      <w:r>
        <w:t xml:space="preserve">Już niedługo czeka Was egzamin ósmoklasisty. Niech ten czas spędzony w domu będzie również </w:t>
      </w:r>
      <w:r w:rsidRPr="00767C3C">
        <w:t>okazją do powtórzenia m</w:t>
      </w:r>
      <w:r w:rsidR="00EA7D5B" w:rsidRPr="00767C3C">
        <w:t>ateriału przed tym ważnym wydarz</w:t>
      </w:r>
      <w:r w:rsidRPr="00767C3C">
        <w:t xml:space="preserve">eniem. </w:t>
      </w:r>
      <w:r w:rsidR="001C5B99" w:rsidRPr="00767C3C">
        <w:t>(Dostępnych jest wiele</w:t>
      </w:r>
      <w:r w:rsidR="001C5B99">
        <w:t xml:space="preserve"> materiałów umożliwiających przygotowanie do egzaminu  na stronach </w:t>
      </w:r>
      <w:proofErr w:type="spellStart"/>
      <w:r w:rsidR="001C5B99">
        <w:rPr>
          <w:i/>
        </w:rPr>
        <w:t>www</w:t>
      </w:r>
      <w:proofErr w:type="spellEnd"/>
      <w:r w:rsidR="001C5B99">
        <w:rPr>
          <w:i/>
        </w:rPr>
        <w:t xml:space="preserve"> </w:t>
      </w:r>
      <w:r w:rsidR="001C5B99">
        <w:t xml:space="preserve"> , między innymi na stronie </w:t>
      </w:r>
      <w:hyperlink r:id="rId5" w:history="1">
        <w:r w:rsidR="001C5B99" w:rsidRPr="008D0C32">
          <w:rPr>
            <w:rStyle w:val="Hipercze"/>
          </w:rPr>
          <w:t>www.cke.gov.pl</w:t>
        </w:r>
      </w:hyperlink>
      <w:r w:rsidR="001C5B99">
        <w:t xml:space="preserve">  )</w:t>
      </w:r>
    </w:p>
    <w:p w:rsidR="00D74649" w:rsidRDefault="00D74649" w:rsidP="005D5F62">
      <w:pPr>
        <w:spacing w:after="0" w:line="240" w:lineRule="auto"/>
      </w:pPr>
    </w:p>
    <w:p w:rsidR="004A0833" w:rsidRDefault="00DD503D" w:rsidP="005D5F62">
      <w:pPr>
        <w:spacing w:after="0" w:line="240" w:lineRule="auto"/>
      </w:pPr>
      <w:r>
        <w:t xml:space="preserve">Zadania na </w:t>
      </w:r>
      <w:r w:rsidR="00D74649">
        <w:t xml:space="preserve"> </w:t>
      </w:r>
      <w:r w:rsidR="00EA7D5B">
        <w:t xml:space="preserve">bieżący tydzień zawarte są w </w:t>
      </w:r>
      <w:r w:rsidR="00CF7A81">
        <w:t xml:space="preserve">podręczniku z matematyki, zeszycie ćwiczeń </w:t>
      </w:r>
      <w:r w:rsidR="00EA7D5B">
        <w:t xml:space="preserve">oraz </w:t>
      </w:r>
    </w:p>
    <w:p w:rsidR="005D5F62" w:rsidRDefault="00EA7D5B" w:rsidP="005D5F62">
      <w:pPr>
        <w:spacing w:after="0" w:line="240" w:lineRule="auto"/>
      </w:pPr>
      <w:r>
        <w:t>w książeczce „Egzamin ósmoklasisty – 16 testów z matematyki”, którą wcześniej zakupiliście)</w:t>
      </w:r>
    </w:p>
    <w:p w:rsidR="00CF7A81" w:rsidRDefault="00CF7A81" w:rsidP="005D5F62">
      <w:pPr>
        <w:spacing w:after="0" w:line="240" w:lineRule="auto"/>
      </w:pPr>
    </w:p>
    <w:p w:rsidR="00EA7D5B" w:rsidRDefault="00EA7D5B" w:rsidP="005D5F62">
      <w:pPr>
        <w:spacing w:after="0" w:line="240" w:lineRule="auto"/>
      </w:pPr>
      <w:r>
        <w:t>PONIEDZIAŁEK:</w:t>
      </w:r>
      <w:r w:rsidR="00CF7A81">
        <w:t xml:space="preserve"> (</w:t>
      </w:r>
      <w:r w:rsidR="00CF7A81" w:rsidRPr="00CF7A81">
        <w:rPr>
          <w:i/>
        </w:rPr>
        <w:t>podręcznik)</w:t>
      </w:r>
    </w:p>
    <w:p w:rsidR="00EA7D5B" w:rsidRDefault="00EA7D5B" w:rsidP="00EA7D5B">
      <w:pPr>
        <w:pStyle w:val="Akapitzlist"/>
        <w:numPr>
          <w:ilvl w:val="0"/>
          <w:numId w:val="2"/>
        </w:numPr>
        <w:spacing w:after="0" w:line="240" w:lineRule="auto"/>
      </w:pPr>
      <w:r>
        <w:t>Powtórz wiadomości o graniastosłupach (</w:t>
      </w:r>
      <w:r w:rsidRPr="00CF7A81">
        <w:rPr>
          <w:i/>
        </w:rPr>
        <w:t>podręcznik str.169-170</w:t>
      </w:r>
      <w:r>
        <w:t>)</w:t>
      </w:r>
    </w:p>
    <w:p w:rsidR="00EA7D5B" w:rsidRDefault="00EA7D5B" w:rsidP="00EA7D5B">
      <w:pPr>
        <w:pStyle w:val="Akapitzlist"/>
        <w:numPr>
          <w:ilvl w:val="0"/>
          <w:numId w:val="2"/>
        </w:numPr>
        <w:spacing w:after="0" w:line="240" w:lineRule="auto"/>
      </w:pPr>
      <w:r>
        <w:t>Rozwiąż zadania z podręcznika: 1,</w:t>
      </w:r>
      <w:r w:rsidR="00CF7A81">
        <w:t>2,3 str.198</w:t>
      </w:r>
    </w:p>
    <w:p w:rsidR="00CF7A81" w:rsidRDefault="00CF7A81" w:rsidP="00EA7D5B">
      <w:pPr>
        <w:pStyle w:val="Akapitzlist"/>
        <w:numPr>
          <w:ilvl w:val="0"/>
          <w:numId w:val="2"/>
        </w:numPr>
        <w:spacing w:after="0" w:line="240" w:lineRule="auto"/>
      </w:pPr>
      <w:r>
        <w:t>Rozwiąż zadanie 3 str. 200 z podręcznika</w:t>
      </w:r>
    </w:p>
    <w:p w:rsidR="00EA7D5B" w:rsidRDefault="00EA7D5B" w:rsidP="005D5F62">
      <w:pPr>
        <w:spacing w:after="0" w:line="240" w:lineRule="auto"/>
      </w:pPr>
    </w:p>
    <w:p w:rsidR="00EA7D5B" w:rsidRDefault="00CF7A81" w:rsidP="005D5F62">
      <w:pPr>
        <w:spacing w:after="0" w:line="240" w:lineRule="auto"/>
      </w:pPr>
      <w:r>
        <w:t>WTOREK: (</w:t>
      </w:r>
      <w:r w:rsidRPr="00CF7A81">
        <w:rPr>
          <w:i/>
        </w:rPr>
        <w:t>zeszyt ćwiczeń</w:t>
      </w:r>
      <w:r>
        <w:t>)</w:t>
      </w:r>
    </w:p>
    <w:p w:rsidR="00CF7A81" w:rsidRDefault="00CF7A81" w:rsidP="00CF7A81">
      <w:pPr>
        <w:pStyle w:val="Akapitzlist"/>
        <w:numPr>
          <w:ilvl w:val="0"/>
          <w:numId w:val="3"/>
        </w:numPr>
        <w:spacing w:after="0" w:line="240" w:lineRule="auto"/>
      </w:pPr>
      <w:r>
        <w:t>Rozwiąż ćwiczenia: 1,2 str.68 (</w:t>
      </w:r>
      <w:r w:rsidRPr="00CF7A81">
        <w:rPr>
          <w:i/>
        </w:rPr>
        <w:t>powtórz Twierdzenie Pitagorasa, aby właściwie je zastosować</w:t>
      </w:r>
      <w:r>
        <w:t>)</w:t>
      </w:r>
    </w:p>
    <w:p w:rsidR="00CF7A81" w:rsidRDefault="00CF7A81" w:rsidP="00CF7A81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Rozwiąż ćwiczenie 4 str.69 </w:t>
      </w:r>
    </w:p>
    <w:p w:rsidR="00CF7A81" w:rsidRDefault="00CF7A81" w:rsidP="005D5F62">
      <w:pPr>
        <w:spacing w:after="0" w:line="240" w:lineRule="auto"/>
      </w:pPr>
    </w:p>
    <w:p w:rsidR="00EA7D5B" w:rsidRDefault="00767C3C" w:rsidP="005D5F62">
      <w:pPr>
        <w:spacing w:after="0" w:line="240" w:lineRule="auto"/>
      </w:pPr>
      <w:r>
        <w:t>ŚRODA  - CZWARTEK:</w:t>
      </w:r>
      <w:r w:rsidR="00CF7A81">
        <w:t xml:space="preserve"> (</w:t>
      </w:r>
      <w:r w:rsidR="00CF7A81" w:rsidRPr="00CF7A81">
        <w:rPr>
          <w:i/>
        </w:rPr>
        <w:t>książeczka „Egzamin ósmoklasisty – 16 testów z matematyki</w:t>
      </w:r>
      <w:r w:rsidR="00CF7A81">
        <w:t>”)</w:t>
      </w:r>
    </w:p>
    <w:p w:rsidR="00CF7A81" w:rsidRDefault="00CF7A81" w:rsidP="00767C3C">
      <w:pPr>
        <w:pStyle w:val="Akapitzlist"/>
        <w:numPr>
          <w:ilvl w:val="0"/>
          <w:numId w:val="7"/>
        </w:numPr>
        <w:spacing w:after="0" w:line="240" w:lineRule="auto"/>
        <w:rPr>
          <w:i/>
        </w:rPr>
      </w:pPr>
      <w:r>
        <w:t xml:space="preserve">Rozwiąż test nr 3 str.19-25 </w:t>
      </w:r>
      <w:r w:rsidR="00767C3C">
        <w:t xml:space="preserve"> oprócz zadania 20 </w:t>
      </w:r>
      <w:r>
        <w:t>(</w:t>
      </w:r>
      <w:r w:rsidR="00767C3C" w:rsidRPr="00767C3C">
        <w:rPr>
          <w:i/>
        </w:rPr>
        <w:t>W</w:t>
      </w:r>
      <w:r w:rsidRPr="00767C3C">
        <w:rPr>
          <w:i/>
        </w:rPr>
        <w:t xml:space="preserve">yniki swojej pracy możesz sprawdzić z </w:t>
      </w:r>
      <w:r w:rsidR="00767C3C" w:rsidRPr="00767C3C">
        <w:rPr>
          <w:i/>
        </w:rPr>
        <w:t>odpowiedziami na ostatnich stronach książeczki. Twoja metoda rozwiązania zadania może być inna niż wskazówki z książeczki.)</w:t>
      </w:r>
    </w:p>
    <w:p w:rsidR="00767C3C" w:rsidRDefault="00767C3C" w:rsidP="00767C3C">
      <w:pPr>
        <w:pStyle w:val="Akapitzlist"/>
        <w:spacing w:after="0" w:line="240" w:lineRule="auto"/>
        <w:rPr>
          <w:i/>
        </w:rPr>
      </w:pPr>
    </w:p>
    <w:p w:rsidR="00767C3C" w:rsidRPr="00767C3C" w:rsidRDefault="00767C3C" w:rsidP="00767C3C">
      <w:pPr>
        <w:spacing w:after="0" w:line="240" w:lineRule="auto"/>
      </w:pPr>
      <w:r>
        <w:t>PIĄTEK:</w:t>
      </w:r>
      <w:r w:rsidRPr="00767C3C">
        <w:t xml:space="preserve"> </w:t>
      </w:r>
      <w:r>
        <w:t>(</w:t>
      </w:r>
      <w:r w:rsidRPr="00CF7A81">
        <w:rPr>
          <w:i/>
        </w:rPr>
        <w:t>książeczka „Egzamin ósmoklasisty – 16 testów z matematyki</w:t>
      </w:r>
      <w:r>
        <w:t>”)</w:t>
      </w:r>
    </w:p>
    <w:p w:rsidR="00CF7A81" w:rsidRDefault="00767C3C" w:rsidP="00767C3C">
      <w:pPr>
        <w:pStyle w:val="Akapitzlist"/>
        <w:numPr>
          <w:ilvl w:val="0"/>
          <w:numId w:val="8"/>
        </w:numPr>
        <w:spacing w:after="0" w:line="240" w:lineRule="auto"/>
      </w:pPr>
      <w:r>
        <w:t>Rozwiąż test nr 5  str.33-38</w:t>
      </w:r>
    </w:p>
    <w:p w:rsidR="00CF7A81" w:rsidRDefault="00CF7A81" w:rsidP="00CF7A81">
      <w:pPr>
        <w:pStyle w:val="Akapitzlist"/>
        <w:spacing w:after="0" w:line="240" w:lineRule="auto"/>
      </w:pPr>
    </w:p>
    <w:p w:rsidR="00CF7A81" w:rsidRDefault="00926E71" w:rsidP="005D5F62">
      <w:pPr>
        <w:spacing w:after="0" w:line="240" w:lineRule="auto"/>
      </w:pPr>
      <w:r>
        <w:t>Życzę owocnej pracy</w:t>
      </w:r>
    </w:p>
    <w:p w:rsidR="00926E71" w:rsidRDefault="00926E71" w:rsidP="005D5F62">
      <w:pPr>
        <w:spacing w:after="0" w:line="240" w:lineRule="auto"/>
      </w:pPr>
    </w:p>
    <w:p w:rsidR="00926E71" w:rsidRDefault="005D5F62" w:rsidP="005D5F62">
      <w:pPr>
        <w:spacing w:after="0" w:line="240" w:lineRule="auto"/>
      </w:pPr>
      <w:r>
        <w:t>Pozdrawiam</w:t>
      </w:r>
    </w:p>
    <w:p w:rsidR="005D5F62" w:rsidRDefault="005D5F62" w:rsidP="005D5F62">
      <w:pPr>
        <w:spacing w:after="0" w:line="240" w:lineRule="auto"/>
      </w:pPr>
      <w:r>
        <w:t>Sylwia Ratajczyk</w:t>
      </w:r>
    </w:p>
    <w:p w:rsidR="00A718F9" w:rsidRDefault="005D3811"/>
    <w:p w:rsidR="00C770D6" w:rsidRPr="009B3992" w:rsidRDefault="00C770D6" w:rsidP="005D3811">
      <w:pPr>
        <w:jc w:val="center"/>
        <w:rPr>
          <w:b/>
        </w:rPr>
      </w:pPr>
      <w:r>
        <w:t xml:space="preserve">  </w:t>
      </w:r>
      <w:r>
        <w:rPr>
          <w:b/>
        </w:rPr>
        <w:t>FIZYKA</w:t>
      </w:r>
      <w:r w:rsidRPr="009B3992">
        <w:rPr>
          <w:b/>
        </w:rPr>
        <w:t xml:space="preserve"> – KLASA VIII</w:t>
      </w:r>
    </w:p>
    <w:p w:rsidR="00C770D6" w:rsidRDefault="004A0833">
      <w:r>
        <w:t>Drodzy Uczniowie,</w:t>
      </w:r>
    </w:p>
    <w:p w:rsidR="004A0833" w:rsidRDefault="004A0833">
      <w:r>
        <w:t>Zadania na bieżący tydzień z fizyki:</w:t>
      </w:r>
    </w:p>
    <w:p w:rsidR="004A0833" w:rsidRDefault="004A0833" w:rsidP="004A0833">
      <w:pPr>
        <w:pStyle w:val="Akapitzlist"/>
        <w:numPr>
          <w:ilvl w:val="0"/>
          <w:numId w:val="9"/>
        </w:numPr>
      </w:pPr>
      <w:r>
        <w:t>Powtórz wiadomości z działu : Drgania i fale. (</w:t>
      </w:r>
      <w:r w:rsidRPr="004A0833">
        <w:rPr>
          <w:i/>
        </w:rPr>
        <w:t>Powtórzenie str. 155</w:t>
      </w:r>
      <w:r>
        <w:t>)</w:t>
      </w:r>
    </w:p>
    <w:p w:rsidR="004A0833" w:rsidRDefault="004A0833" w:rsidP="004A0833">
      <w:pPr>
        <w:pStyle w:val="Akapitzlist"/>
        <w:numPr>
          <w:ilvl w:val="0"/>
          <w:numId w:val="9"/>
        </w:numPr>
      </w:pPr>
      <w:r>
        <w:t>Przeczytaj tekst „Mowa oceanu” – str. 160-161 w podręczniku. Odpowiedz na pytania do tekstu. Odpowiedzi zapisz w zeszycie.</w:t>
      </w:r>
    </w:p>
    <w:p w:rsidR="005D3811" w:rsidRDefault="005D3811" w:rsidP="005D3811">
      <w:r>
        <w:t>Sylwia Ratajczyk</w:t>
      </w:r>
    </w:p>
    <w:sectPr w:rsidR="005D3811" w:rsidSect="005D5F6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A17"/>
    <w:multiLevelType w:val="hybridMultilevel"/>
    <w:tmpl w:val="33AEE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41725"/>
    <w:multiLevelType w:val="hybridMultilevel"/>
    <w:tmpl w:val="FECA5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133B0"/>
    <w:multiLevelType w:val="hybridMultilevel"/>
    <w:tmpl w:val="CDE4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E0762"/>
    <w:multiLevelType w:val="hybridMultilevel"/>
    <w:tmpl w:val="F4446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D78B3"/>
    <w:multiLevelType w:val="hybridMultilevel"/>
    <w:tmpl w:val="1E9E0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E7446"/>
    <w:multiLevelType w:val="hybridMultilevel"/>
    <w:tmpl w:val="82FC8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E0D7E"/>
    <w:multiLevelType w:val="hybridMultilevel"/>
    <w:tmpl w:val="FB7A169A"/>
    <w:lvl w:ilvl="0" w:tplc="42C631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411E02"/>
    <w:multiLevelType w:val="hybridMultilevel"/>
    <w:tmpl w:val="70B2F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40C44"/>
    <w:multiLevelType w:val="hybridMultilevel"/>
    <w:tmpl w:val="D4F44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D5F62"/>
    <w:rsid w:val="001C5B99"/>
    <w:rsid w:val="002234B7"/>
    <w:rsid w:val="004A0833"/>
    <w:rsid w:val="005D3811"/>
    <w:rsid w:val="005D5F62"/>
    <w:rsid w:val="00767C3C"/>
    <w:rsid w:val="008658F7"/>
    <w:rsid w:val="00926E71"/>
    <w:rsid w:val="009B3992"/>
    <w:rsid w:val="00B424F7"/>
    <w:rsid w:val="00C770D6"/>
    <w:rsid w:val="00CC7F7A"/>
    <w:rsid w:val="00CF7A81"/>
    <w:rsid w:val="00D74649"/>
    <w:rsid w:val="00DD503D"/>
    <w:rsid w:val="00EA7D5B"/>
    <w:rsid w:val="00F6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F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5B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ke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8</cp:revision>
  <dcterms:created xsi:type="dcterms:W3CDTF">2020-03-16T12:16:00Z</dcterms:created>
  <dcterms:modified xsi:type="dcterms:W3CDTF">2020-03-16T14:24:00Z</dcterms:modified>
</cp:coreProperties>
</file>