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DB0BCA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27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0668AF">
        <w:rPr>
          <w:b/>
          <w:i/>
          <w:sz w:val="24"/>
          <w:szCs w:val="24"/>
        </w:rPr>
        <w:t>Siatki graniastosłupów</w:t>
      </w:r>
      <w:r w:rsidR="00CE5505">
        <w:rPr>
          <w:b/>
          <w:i/>
          <w:sz w:val="24"/>
          <w:szCs w:val="24"/>
        </w:rPr>
        <w:t>.</w:t>
      </w:r>
      <w:r w:rsidR="000668AF">
        <w:rPr>
          <w:b/>
          <w:i/>
          <w:sz w:val="24"/>
          <w:szCs w:val="24"/>
        </w:rPr>
        <w:t xml:space="preserve"> Pole powierzchni.</w:t>
      </w:r>
    </w:p>
    <w:p w:rsidR="00950C21" w:rsidRDefault="00950C21" w:rsidP="00395361">
      <w:pPr>
        <w:spacing w:after="0" w:line="240" w:lineRule="auto"/>
        <w:rPr>
          <w:b/>
          <w:i/>
          <w:sz w:val="24"/>
          <w:szCs w:val="24"/>
        </w:rPr>
      </w:pPr>
    </w:p>
    <w:p w:rsidR="00371364" w:rsidRDefault="0037136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– obliczanie pola powierzchni graniastosłupa.</w:t>
      </w:r>
    </w:p>
    <w:p w:rsidR="00371364" w:rsidRDefault="00371364" w:rsidP="00395361">
      <w:pPr>
        <w:spacing w:after="0" w:line="240" w:lineRule="auto"/>
        <w:rPr>
          <w:sz w:val="24"/>
          <w:szCs w:val="24"/>
        </w:rPr>
      </w:pPr>
    </w:p>
    <w:p w:rsidR="00371364" w:rsidRDefault="0037136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poprzedniej lekcji zapisaliście wzór ogólny na pole powierzchni graniastosłupa:</w:t>
      </w:r>
    </w:p>
    <w:p w:rsidR="00371364" w:rsidRPr="00371364" w:rsidRDefault="00371364" w:rsidP="00371364">
      <w:pPr>
        <w:spacing w:after="0" w:line="240" w:lineRule="auto"/>
        <w:ind w:left="708" w:firstLine="708"/>
        <w:rPr>
          <w:b/>
          <w:sz w:val="24"/>
          <w:szCs w:val="24"/>
          <w:vertAlign w:val="subscript"/>
        </w:rPr>
      </w:pPr>
      <w:r w:rsidRPr="00371364">
        <w:rPr>
          <w:b/>
          <w:sz w:val="24"/>
          <w:szCs w:val="24"/>
        </w:rPr>
        <w:t>P</w:t>
      </w:r>
      <w:r w:rsidRPr="00371364">
        <w:rPr>
          <w:b/>
          <w:sz w:val="24"/>
          <w:szCs w:val="24"/>
          <w:vertAlign w:val="subscript"/>
        </w:rPr>
        <w:t>c</w:t>
      </w:r>
      <w:r w:rsidRPr="00371364">
        <w:rPr>
          <w:b/>
          <w:sz w:val="24"/>
          <w:szCs w:val="24"/>
        </w:rPr>
        <w:t>=2P</w:t>
      </w:r>
      <w:r w:rsidRPr="00371364">
        <w:rPr>
          <w:b/>
          <w:sz w:val="24"/>
          <w:szCs w:val="24"/>
          <w:vertAlign w:val="subscript"/>
        </w:rPr>
        <w:t>p</w:t>
      </w:r>
      <w:r w:rsidRPr="00371364">
        <w:rPr>
          <w:b/>
          <w:sz w:val="24"/>
          <w:szCs w:val="24"/>
        </w:rPr>
        <w:t>+P</w:t>
      </w:r>
      <w:r w:rsidRPr="00371364">
        <w:rPr>
          <w:b/>
          <w:sz w:val="24"/>
          <w:szCs w:val="24"/>
          <w:vertAlign w:val="subscript"/>
        </w:rPr>
        <w:t>b</w:t>
      </w:r>
    </w:p>
    <w:p w:rsidR="00371364" w:rsidRPr="00371364" w:rsidRDefault="00371364" w:rsidP="00371364">
      <w:pPr>
        <w:spacing w:after="0" w:line="240" w:lineRule="auto"/>
        <w:ind w:left="1416" w:firstLine="708"/>
        <w:rPr>
          <w:b/>
          <w:sz w:val="24"/>
          <w:szCs w:val="24"/>
        </w:rPr>
      </w:pPr>
      <w:proofErr w:type="spellStart"/>
      <w:r w:rsidRPr="00371364">
        <w:rPr>
          <w:b/>
          <w:sz w:val="24"/>
          <w:szCs w:val="24"/>
        </w:rPr>
        <w:t>P</w:t>
      </w:r>
      <w:r w:rsidRPr="00371364">
        <w:rPr>
          <w:b/>
          <w:sz w:val="24"/>
          <w:szCs w:val="24"/>
          <w:vertAlign w:val="subscript"/>
        </w:rPr>
        <w:t>c</w:t>
      </w:r>
      <w:proofErr w:type="spellEnd"/>
      <w:r w:rsidRPr="00371364">
        <w:rPr>
          <w:b/>
          <w:sz w:val="24"/>
          <w:szCs w:val="24"/>
        </w:rPr>
        <w:t xml:space="preserve"> – pole całkowite</w:t>
      </w:r>
    </w:p>
    <w:p w:rsidR="00371364" w:rsidRPr="00371364" w:rsidRDefault="00371364" w:rsidP="00371364">
      <w:pPr>
        <w:spacing w:after="0" w:line="240" w:lineRule="auto"/>
        <w:ind w:left="1416" w:firstLine="708"/>
        <w:rPr>
          <w:b/>
          <w:sz w:val="24"/>
          <w:szCs w:val="24"/>
        </w:rPr>
      </w:pPr>
      <w:proofErr w:type="spellStart"/>
      <w:r w:rsidRPr="00371364">
        <w:rPr>
          <w:b/>
          <w:sz w:val="24"/>
          <w:szCs w:val="24"/>
        </w:rPr>
        <w:t>P</w:t>
      </w:r>
      <w:r w:rsidRPr="00371364">
        <w:rPr>
          <w:b/>
          <w:sz w:val="24"/>
          <w:szCs w:val="24"/>
          <w:vertAlign w:val="subscript"/>
        </w:rPr>
        <w:t>p</w:t>
      </w:r>
      <w:r w:rsidRPr="00371364">
        <w:rPr>
          <w:b/>
          <w:sz w:val="24"/>
          <w:szCs w:val="24"/>
        </w:rPr>
        <w:t>-pole</w:t>
      </w:r>
      <w:proofErr w:type="spellEnd"/>
      <w:r w:rsidRPr="00371364">
        <w:rPr>
          <w:b/>
          <w:sz w:val="24"/>
          <w:szCs w:val="24"/>
        </w:rPr>
        <w:t xml:space="preserve"> podstawy</w:t>
      </w:r>
    </w:p>
    <w:p w:rsidR="00371364" w:rsidRPr="00371364" w:rsidRDefault="00371364" w:rsidP="00371364">
      <w:pPr>
        <w:spacing w:after="0" w:line="240" w:lineRule="auto"/>
        <w:ind w:left="1416" w:firstLine="708"/>
        <w:rPr>
          <w:b/>
          <w:sz w:val="24"/>
          <w:szCs w:val="24"/>
        </w:rPr>
      </w:pPr>
      <w:r w:rsidRPr="00371364">
        <w:rPr>
          <w:b/>
          <w:sz w:val="24"/>
          <w:szCs w:val="24"/>
        </w:rPr>
        <w:t>P</w:t>
      </w:r>
      <w:r w:rsidRPr="00371364">
        <w:rPr>
          <w:b/>
          <w:sz w:val="24"/>
          <w:szCs w:val="24"/>
          <w:vertAlign w:val="subscript"/>
        </w:rPr>
        <w:t>b</w:t>
      </w:r>
      <w:r w:rsidRPr="00371364">
        <w:rPr>
          <w:b/>
          <w:sz w:val="24"/>
          <w:szCs w:val="24"/>
        </w:rPr>
        <w:t>-pole powierzchni bocznej</w:t>
      </w:r>
    </w:p>
    <w:p w:rsidR="00371364" w:rsidRDefault="00371364" w:rsidP="00371364">
      <w:pPr>
        <w:tabs>
          <w:tab w:val="left" w:pos="3296"/>
        </w:tabs>
        <w:spacing w:after="0" w:line="240" w:lineRule="auto"/>
        <w:rPr>
          <w:sz w:val="24"/>
          <w:szCs w:val="24"/>
        </w:rPr>
      </w:pPr>
    </w:p>
    <w:p w:rsidR="00371364" w:rsidRPr="00B063CC" w:rsidRDefault="00371364" w:rsidP="0039536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Przypomnijmy teraz wzory na:  ( </w:t>
      </w:r>
      <w:r w:rsidRPr="00B063CC">
        <w:rPr>
          <w:i/>
          <w:sz w:val="24"/>
          <w:szCs w:val="24"/>
        </w:rPr>
        <w:t>zapisz w zeszycie)</w:t>
      </w:r>
    </w:p>
    <w:p w:rsidR="00371364" w:rsidRPr="00371364" w:rsidRDefault="00371364" w:rsidP="00371364">
      <w:pPr>
        <w:pStyle w:val="Akapitzlist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371364">
        <w:rPr>
          <w:b/>
          <w:sz w:val="24"/>
          <w:szCs w:val="24"/>
        </w:rPr>
        <w:t xml:space="preserve"> pole prostopadłościanu:</w:t>
      </w:r>
    </w:p>
    <w:p w:rsidR="00371364" w:rsidRDefault="0037136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1364" w:rsidRDefault="00371364" w:rsidP="00371364">
      <w:pPr>
        <w:spacing w:after="0" w:line="24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  <w:vertAlign w:val="subscript"/>
        </w:rPr>
        <w:t>c</w:t>
      </w:r>
      <w:r>
        <w:rPr>
          <w:b/>
          <w:sz w:val="24"/>
          <w:szCs w:val="24"/>
        </w:rPr>
        <w:t xml:space="preserve">=2ab+2bc+2ac,  gdzie:  </w:t>
      </w:r>
      <w:proofErr w:type="spellStart"/>
      <w:r>
        <w:rPr>
          <w:b/>
          <w:sz w:val="24"/>
          <w:szCs w:val="24"/>
        </w:rPr>
        <w:t>a,b,c</w:t>
      </w:r>
      <w:proofErr w:type="spellEnd"/>
      <w:r>
        <w:rPr>
          <w:b/>
          <w:sz w:val="24"/>
          <w:szCs w:val="24"/>
        </w:rPr>
        <w:t xml:space="preserve">  –długości krawędzi prostopadłościanu</w:t>
      </w:r>
    </w:p>
    <w:p w:rsidR="00371364" w:rsidRDefault="00371364" w:rsidP="00371364">
      <w:pPr>
        <w:spacing w:after="0" w:line="240" w:lineRule="auto"/>
        <w:ind w:left="708" w:firstLine="708"/>
        <w:rPr>
          <w:b/>
          <w:sz w:val="24"/>
          <w:szCs w:val="24"/>
        </w:rPr>
      </w:pPr>
    </w:p>
    <w:p w:rsidR="00371364" w:rsidRPr="00371364" w:rsidRDefault="00371364" w:rsidP="00371364">
      <w:pPr>
        <w:pStyle w:val="Akapitzlist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71364">
        <w:rPr>
          <w:b/>
          <w:sz w:val="24"/>
          <w:szCs w:val="24"/>
        </w:rPr>
        <w:t>pole sześcianu:</w:t>
      </w:r>
      <w:r w:rsidRPr="00371364">
        <w:rPr>
          <w:b/>
          <w:sz w:val="24"/>
          <w:szCs w:val="24"/>
        </w:rPr>
        <w:br/>
      </w:r>
    </w:p>
    <w:p w:rsidR="00371364" w:rsidRPr="00371364" w:rsidRDefault="00371364" w:rsidP="00371364">
      <w:pPr>
        <w:spacing w:after="0" w:line="240" w:lineRule="auto"/>
        <w:ind w:left="1416"/>
        <w:rPr>
          <w:b/>
          <w:sz w:val="24"/>
          <w:szCs w:val="24"/>
        </w:rPr>
      </w:pPr>
      <w:r w:rsidRPr="00371364">
        <w:rPr>
          <w:b/>
          <w:sz w:val="24"/>
          <w:szCs w:val="24"/>
        </w:rPr>
        <w:t>P</w:t>
      </w:r>
      <w:r w:rsidRPr="00371364">
        <w:rPr>
          <w:b/>
          <w:sz w:val="24"/>
          <w:szCs w:val="24"/>
          <w:vertAlign w:val="subscript"/>
        </w:rPr>
        <w:t>c</w:t>
      </w:r>
      <w:r w:rsidRPr="00371364">
        <w:rPr>
          <w:b/>
          <w:sz w:val="24"/>
          <w:szCs w:val="24"/>
        </w:rPr>
        <w:t>=6a</w:t>
      </w:r>
      <w:r w:rsidRPr="0037136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</w:t>
      </w:r>
      <w:r w:rsidR="00B063CC">
        <w:rPr>
          <w:b/>
          <w:sz w:val="24"/>
          <w:szCs w:val="24"/>
        </w:rPr>
        <w:t xml:space="preserve">  gdzie: a-długość krawędzi sześ</w:t>
      </w:r>
      <w:r>
        <w:rPr>
          <w:b/>
          <w:sz w:val="24"/>
          <w:szCs w:val="24"/>
        </w:rPr>
        <w:t>cianu</w:t>
      </w:r>
    </w:p>
    <w:p w:rsidR="00B063CC" w:rsidRDefault="00B063CC" w:rsidP="00395361">
      <w:pPr>
        <w:spacing w:after="0" w:line="240" w:lineRule="auto"/>
        <w:rPr>
          <w:sz w:val="24"/>
          <w:szCs w:val="24"/>
        </w:rPr>
      </w:pPr>
    </w:p>
    <w:p w:rsidR="00371364" w:rsidRDefault="00B063CC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Teraz rozwiąż </w:t>
      </w:r>
      <w:r w:rsidRPr="00B063CC">
        <w:rPr>
          <w:sz w:val="24"/>
          <w:szCs w:val="24"/>
          <w:u w:val="single"/>
        </w:rPr>
        <w:t>zadanie 6 str. 272</w:t>
      </w:r>
      <w:r>
        <w:rPr>
          <w:sz w:val="24"/>
          <w:szCs w:val="24"/>
        </w:rPr>
        <w:t xml:space="preserve"> z podręcznika. Zwróć uwagę na to, co jest w zadaniu dane.</w:t>
      </w:r>
    </w:p>
    <w:p w:rsidR="00B063CC" w:rsidRDefault="00B063CC" w:rsidP="00395361">
      <w:pPr>
        <w:spacing w:after="0" w:line="240" w:lineRule="auto"/>
        <w:rPr>
          <w:sz w:val="24"/>
          <w:szCs w:val="24"/>
        </w:rPr>
      </w:pPr>
    </w:p>
    <w:p w:rsidR="00B063CC" w:rsidRPr="00B063CC" w:rsidRDefault="00B063CC" w:rsidP="0039536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Rozwiąż też </w:t>
      </w:r>
      <w:r w:rsidRPr="00B063CC">
        <w:rPr>
          <w:sz w:val="24"/>
          <w:szCs w:val="24"/>
          <w:u w:val="single"/>
        </w:rPr>
        <w:t>zadanie 10 str.273</w:t>
      </w:r>
      <w:r>
        <w:rPr>
          <w:sz w:val="24"/>
          <w:szCs w:val="24"/>
          <w:u w:val="single"/>
        </w:rPr>
        <w:t xml:space="preserve">  (</w:t>
      </w:r>
      <w:r w:rsidRPr="00B063CC">
        <w:rPr>
          <w:i/>
          <w:sz w:val="24"/>
          <w:szCs w:val="24"/>
        </w:rPr>
        <w:t>malując kolumnę farbą – malujemy tylko ściany boczne graniastosłupa)</w:t>
      </w:r>
    </w:p>
    <w:p w:rsidR="00B063CC" w:rsidRDefault="00B063CC" w:rsidP="00395361">
      <w:pPr>
        <w:spacing w:after="0" w:line="240" w:lineRule="auto"/>
        <w:rPr>
          <w:sz w:val="24"/>
          <w:szCs w:val="24"/>
        </w:rPr>
      </w:pPr>
    </w:p>
    <w:p w:rsidR="0008602F" w:rsidRDefault="0008602F" w:rsidP="00B063CC">
      <w:pPr>
        <w:spacing w:after="0" w:line="240" w:lineRule="auto"/>
        <w:rPr>
          <w:i/>
          <w:sz w:val="24"/>
          <w:szCs w:val="24"/>
        </w:rPr>
      </w:pPr>
    </w:p>
    <w:p w:rsidR="00725314" w:rsidRPr="0008602F" w:rsidRDefault="0008602F" w:rsidP="00B063CC">
      <w:pPr>
        <w:spacing w:after="0" w:line="240" w:lineRule="auto"/>
        <w:rPr>
          <w:i/>
          <w:sz w:val="24"/>
          <w:szCs w:val="24"/>
        </w:rPr>
      </w:pPr>
      <w:r w:rsidRPr="0008602F">
        <w:rPr>
          <w:i/>
          <w:sz w:val="24"/>
          <w:szCs w:val="24"/>
        </w:rPr>
        <w:t>W razie problemów – proszę o maila.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11"/>
  </w:num>
  <w:num w:numId="5">
    <w:abstractNumId w:val="15"/>
  </w:num>
  <w:num w:numId="6">
    <w:abstractNumId w:val="19"/>
  </w:num>
  <w:num w:numId="7">
    <w:abstractNumId w:val="7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22"/>
  </w:num>
  <w:num w:numId="13">
    <w:abstractNumId w:val="23"/>
  </w:num>
  <w:num w:numId="14">
    <w:abstractNumId w:val="2"/>
  </w:num>
  <w:num w:numId="15">
    <w:abstractNumId w:val="5"/>
  </w:num>
  <w:num w:numId="16">
    <w:abstractNumId w:val="8"/>
  </w:num>
  <w:num w:numId="17">
    <w:abstractNumId w:val="25"/>
  </w:num>
  <w:num w:numId="18">
    <w:abstractNumId w:val="0"/>
  </w:num>
  <w:num w:numId="19">
    <w:abstractNumId w:val="10"/>
  </w:num>
  <w:num w:numId="20">
    <w:abstractNumId w:val="21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1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E3909"/>
    <w:rsid w:val="002F3E8F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7F75E9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74A"/>
    <w:rsid w:val="009248EF"/>
    <w:rsid w:val="00946D90"/>
    <w:rsid w:val="00950C21"/>
    <w:rsid w:val="00975FCE"/>
    <w:rsid w:val="00981194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063CC"/>
    <w:rsid w:val="00B10E0D"/>
    <w:rsid w:val="00B22F1A"/>
    <w:rsid w:val="00B301B5"/>
    <w:rsid w:val="00B37F1B"/>
    <w:rsid w:val="00B41B55"/>
    <w:rsid w:val="00B53F5D"/>
    <w:rsid w:val="00B62961"/>
    <w:rsid w:val="00B656D7"/>
    <w:rsid w:val="00B72248"/>
    <w:rsid w:val="00B86DF1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B0BCA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150</cp:revision>
  <dcterms:created xsi:type="dcterms:W3CDTF">2020-03-29T18:32:00Z</dcterms:created>
  <dcterms:modified xsi:type="dcterms:W3CDTF">2020-05-26T17:08:00Z</dcterms:modified>
</cp:coreProperties>
</file>