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1773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(28.04.2020)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Sprawdzenie wiadomości </w:t>
      </w:r>
      <w:r w:rsidR="00717736">
        <w:rPr>
          <w:rFonts w:ascii="Times New Roman" w:hAnsi="Times New Roman" w:cs="Times New Roman"/>
          <w:sz w:val="24"/>
          <w:szCs w:val="24"/>
        </w:rPr>
        <w:t xml:space="preserve">z działu </w:t>
      </w:r>
      <w:r w:rsidR="005614AB">
        <w:rPr>
          <w:rFonts w:ascii="Times New Roman" w:hAnsi="Times New Roman" w:cs="Times New Roman"/>
          <w:sz w:val="24"/>
          <w:szCs w:val="24"/>
        </w:rPr>
        <w:t>figury przestrzenne.</w:t>
      </w:r>
    </w:p>
    <w:p w:rsidR="00113496" w:rsidRDefault="005614AB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godzinie 12:00 n</w:t>
      </w:r>
      <w:r w:rsidR="00113496">
        <w:rPr>
          <w:rFonts w:ascii="Times New Roman" w:hAnsi="Times New Roman" w:cs="Times New Roman"/>
          <w:sz w:val="24"/>
          <w:szCs w:val="24"/>
        </w:rPr>
        <w:t>a maila otrzymacie k</w:t>
      </w:r>
      <w:r>
        <w:rPr>
          <w:rFonts w:ascii="Times New Roman" w:hAnsi="Times New Roman" w:cs="Times New Roman"/>
          <w:sz w:val="24"/>
          <w:szCs w:val="24"/>
        </w:rPr>
        <w:t>artę pracy z zadaniami z matematyki.</w:t>
      </w:r>
    </w:p>
    <w:p w:rsidR="00113496" w:rsidRDefault="00113496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Wydrukujcie kartę, wykonajcie polecenia i prześlijcie na maila do nauczyciela.</w:t>
      </w:r>
    </w:p>
    <w:p w:rsidR="005614AB" w:rsidRDefault="005614AB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przeznaczony na rozwiązanie zadań – 45min, pozostały czas – czynności organizacyjne.</w:t>
      </w:r>
    </w:p>
    <w:p w:rsidR="005614AB" w:rsidRPr="005614AB" w:rsidRDefault="005614AB" w:rsidP="005614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>przesłać we wtorek do godziny 14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113496"/>
    <w:rsid w:val="005614AB"/>
    <w:rsid w:val="0059204B"/>
    <w:rsid w:val="0071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2020-04-27T12:41:00Z</dcterms:created>
  <dcterms:modified xsi:type="dcterms:W3CDTF">2020-04-27T12:41:00Z</dcterms:modified>
</cp:coreProperties>
</file>