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66" w:rsidRDefault="00A37766" w:rsidP="00726BAD">
      <w:pPr>
        <w:ind w:left="36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Regulamin biblioteki</w:t>
      </w:r>
    </w:p>
    <w:p w:rsidR="000A444A" w:rsidRDefault="000A444A" w:rsidP="00A166E2"/>
    <w:p w:rsidR="00A37766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Biblioteka służy wszystkim uczniom, pracownikom szkoły                      i rodzicom,</w:t>
      </w:r>
    </w:p>
    <w:p w:rsidR="00A37766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Biblioteka udostępnia podręczny księgozbiór nauczycielom na zajęcia lekcyjne i pozalekcyjne,</w:t>
      </w:r>
    </w:p>
    <w:p w:rsidR="00A37766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Biblioteka udostępnia rodzicom informacje o wypożyczeniach </w:t>
      </w:r>
      <w:r w:rsidR="00726BAD">
        <w:rPr>
          <w:sz w:val="32"/>
          <w:szCs w:val="32"/>
        </w:rPr>
        <w:t xml:space="preserve">  </w:t>
      </w:r>
      <w:r>
        <w:rPr>
          <w:sz w:val="32"/>
          <w:szCs w:val="32"/>
        </w:rPr>
        <w:t>w czasie spotkań klasowych,</w:t>
      </w:r>
    </w:p>
    <w:p w:rsidR="00A37766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Jednorazowo  wypożyczyć można dwie książki na okres dwóch tygodni. Za zgodą bibliotekarza można wypożyczyć większą ilość książek,</w:t>
      </w:r>
    </w:p>
    <w:p w:rsidR="00A37766" w:rsidRPr="00295072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Przeczytane książki należy jak najszybciej zwrócić                          do biblioteki, gdyż czekają na nie inni czytelnicy,</w:t>
      </w:r>
    </w:p>
    <w:p w:rsidR="00A37766" w:rsidRPr="00295072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Zbiory biblioteki są naszą wspólną własnością, dlatego należy je chronić przed zniszczeniem. Przed wypożyczeniem należy książkę obejrzeć i zgłosić bibliotekarzowi zauważone uszkodzenia,</w:t>
      </w:r>
    </w:p>
    <w:p w:rsidR="00A37766" w:rsidRPr="00295072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Czytelnik, który zgubi lub zniszczy książkę, musi odkupić taką samą lub inną wskazaną przez nauczyciela – bibliotekarza, </w:t>
      </w:r>
    </w:p>
    <w:p w:rsidR="00A37766" w:rsidRPr="00295072" w:rsidRDefault="00A37766" w:rsidP="00A166E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Wszystkie wypożyczone książki muszą być zwrócone                         do biblioteki przed końcem roku szkolnego,</w:t>
      </w:r>
    </w:p>
    <w:p w:rsidR="00A37766" w:rsidRDefault="00A37766" w:rsidP="00A166E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37766">
        <w:rPr>
          <w:sz w:val="32"/>
          <w:szCs w:val="32"/>
        </w:rPr>
        <w:t>Uczniom osiągającym najlepsze wyniki w czytelnictwie                        lub biorącym udział w systematycznych  pracach na rzecz biblioteki, przyznawane są nagrody książkowe</w:t>
      </w:r>
      <w:r>
        <w:rPr>
          <w:sz w:val="32"/>
          <w:szCs w:val="32"/>
        </w:rPr>
        <w:t>,</w:t>
      </w:r>
    </w:p>
    <w:p w:rsidR="00A37766" w:rsidRDefault="00A37766" w:rsidP="00A166E2">
      <w:pPr>
        <w:ind w:left="709" w:hanging="709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</w:t>
      </w:r>
      <w:r w:rsidRPr="00A37766">
        <w:rPr>
          <w:rFonts w:ascii="Comic Sans MS" w:hAnsi="Comic Sans MS"/>
          <w:sz w:val="32"/>
          <w:szCs w:val="32"/>
          <w:shd w:val="clear" w:color="auto" w:fill="FFFFFF"/>
        </w:rPr>
        <w:t>10.</w:t>
      </w:r>
      <w:r>
        <w:rPr>
          <w:sz w:val="32"/>
          <w:szCs w:val="32"/>
          <w:shd w:val="clear" w:color="auto" w:fill="FFFFFF"/>
        </w:rPr>
        <w:t xml:space="preserve"> </w:t>
      </w:r>
      <w:r w:rsidRPr="00A37766">
        <w:rPr>
          <w:sz w:val="32"/>
          <w:szCs w:val="32"/>
          <w:shd w:val="clear" w:color="auto" w:fill="FFFFFF"/>
        </w:rPr>
        <w:t xml:space="preserve">Zasady korzystania ze stanowiska komputerowego określa </w:t>
      </w:r>
      <w:r>
        <w:rPr>
          <w:sz w:val="32"/>
          <w:szCs w:val="32"/>
          <w:shd w:val="clear" w:color="auto" w:fill="FFFFFF"/>
        </w:rPr>
        <w:t xml:space="preserve"> </w:t>
      </w:r>
      <w:r w:rsidRPr="00A37766">
        <w:rPr>
          <w:sz w:val="32"/>
          <w:szCs w:val="32"/>
          <w:shd w:val="clear" w:color="auto" w:fill="FFFFFF"/>
        </w:rPr>
        <w:t>odrębny regulamin,</w:t>
      </w:r>
    </w:p>
    <w:p w:rsidR="00A37766" w:rsidRPr="00A166E2" w:rsidRDefault="00A166E2" w:rsidP="00A166E2">
      <w:pPr>
        <w:ind w:left="426" w:hanging="426"/>
        <w:rPr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</w:rPr>
        <w:t xml:space="preserve">  </w:t>
      </w:r>
      <w:r w:rsidR="00A37766" w:rsidRPr="00A37766">
        <w:rPr>
          <w:rFonts w:ascii="Comic Sans MS" w:hAnsi="Comic Sans MS"/>
          <w:sz w:val="32"/>
          <w:szCs w:val="32"/>
          <w:shd w:val="clear" w:color="auto" w:fill="FFFFFF"/>
        </w:rPr>
        <w:t>1</w:t>
      </w:r>
      <w:r w:rsidR="00A37766" w:rsidRPr="00A166E2">
        <w:rPr>
          <w:rFonts w:ascii="Comic Sans MS" w:hAnsi="Comic Sans MS"/>
          <w:sz w:val="32"/>
          <w:szCs w:val="32"/>
          <w:shd w:val="clear" w:color="auto" w:fill="FFFFFF"/>
        </w:rPr>
        <w:t>1.</w:t>
      </w:r>
      <w:r w:rsidR="00A37766" w:rsidRPr="00A166E2">
        <w:rPr>
          <w:sz w:val="32"/>
          <w:szCs w:val="32"/>
          <w:shd w:val="clear" w:color="auto" w:fill="FFFFFF"/>
        </w:rPr>
        <w:t xml:space="preserve"> W bibliotece obowiązuje cisza i zakaz spożywania posiłków,</w:t>
      </w:r>
    </w:p>
    <w:p w:rsidR="00A37766" w:rsidRPr="00A166E2" w:rsidRDefault="00A166E2" w:rsidP="00A166E2">
      <w:pPr>
        <w:ind w:left="284" w:hanging="284"/>
        <w:rPr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</w:rPr>
        <w:t xml:space="preserve">  </w:t>
      </w:r>
      <w:r w:rsidR="00A37766" w:rsidRPr="00A166E2">
        <w:rPr>
          <w:rFonts w:ascii="Comic Sans MS" w:hAnsi="Comic Sans MS"/>
          <w:sz w:val="32"/>
          <w:szCs w:val="32"/>
          <w:shd w:val="clear" w:color="auto" w:fill="FFFFFF"/>
        </w:rPr>
        <w:t>12</w:t>
      </w:r>
      <w:r w:rsidR="00A37766" w:rsidRPr="00A37766">
        <w:rPr>
          <w:rFonts w:ascii="Comic Sans MS" w:hAnsi="Comic Sans MS"/>
          <w:sz w:val="32"/>
          <w:szCs w:val="32"/>
          <w:shd w:val="clear" w:color="auto" w:fill="FFFFFF"/>
        </w:rPr>
        <w:t>.</w:t>
      </w:r>
      <w:r w:rsidR="00A37766">
        <w:rPr>
          <w:sz w:val="32"/>
          <w:szCs w:val="32"/>
          <w:shd w:val="clear" w:color="auto" w:fill="FFFFFF"/>
        </w:rPr>
        <w:t xml:space="preserve"> Regulamin wypożyczeń podręczników stanowi inny dokument.</w:t>
      </w:r>
    </w:p>
    <w:sectPr w:rsidR="00A37766" w:rsidRPr="00A166E2" w:rsidSect="000A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cs="Comic Sans MS"/>
        <w:sz w:val="28"/>
        <w:szCs w:val="28"/>
      </w:rPr>
    </w:lvl>
  </w:abstractNum>
  <w:abstractNum w:abstractNumId="1">
    <w:nsid w:val="44B9316D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Comic Sans MS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766"/>
    <w:rsid w:val="000A444A"/>
    <w:rsid w:val="00726BAD"/>
    <w:rsid w:val="00A166E2"/>
    <w:rsid w:val="00A3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7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766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3776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377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22F0-FBB6-4A61-8767-57AA50B3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2017-02-05T19:54:00Z</cp:lastPrinted>
  <dcterms:created xsi:type="dcterms:W3CDTF">2017-02-05T19:34:00Z</dcterms:created>
  <dcterms:modified xsi:type="dcterms:W3CDTF">2017-02-05T19:55:00Z</dcterms:modified>
</cp:coreProperties>
</file>