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20ACA" w14:textId="77777777" w:rsidR="00C96DBB" w:rsidRDefault="00463A21">
      <w:r>
        <w:rPr>
          <w:noProof/>
        </w:rPr>
        <w:drawing>
          <wp:inline distT="0" distB="0" distL="0" distR="0" wp14:anchorId="2A1810D9" wp14:editId="784B12B8">
            <wp:extent cx="2705100" cy="1352550"/>
            <wp:effectExtent l="19050" t="0" r="0" b="0"/>
            <wp:docPr id="7" name="Obraz 7" descr="Koszykówka Obrazek Wektor Piłka - Darmowa grafika wektorowa na Pixabay - 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szykówka Obrazek Wektor Piłka - Darmowa grafika wektorowa na Pixabay -  Pixaba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683" cy="1354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</w:t>
      </w:r>
      <w:r w:rsidRPr="00463A21">
        <w:rPr>
          <w:noProof/>
        </w:rPr>
        <w:drawing>
          <wp:inline distT="0" distB="0" distL="0" distR="0" wp14:anchorId="731A1E64" wp14:editId="4C0CE4C7">
            <wp:extent cx="2438400" cy="1901952"/>
            <wp:effectExtent l="19050" t="0" r="0" b="0"/>
            <wp:docPr id="2" name="Obraz 4" descr="Naklejki koszykówka ścienne na wymiar • RED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klejki koszykówka ścienne na wymiar • REDRO.p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01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</w:t>
      </w:r>
      <w:r w:rsidR="00000000">
        <w:rPr>
          <w:rFonts w:ascii="Agency FB" w:hAnsi="Agency FB"/>
          <w:noProof/>
          <w:sz w:val="52"/>
          <w:szCs w:val="52"/>
        </w:rPr>
        <w:pict w14:anchorId="25B1894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5pt;height:102.6pt" fillcolor="#548dd4 [1951]" strokecolor="black [3213]" strokeweight="1pt">
            <v:fill opacity=".5"/>
            <v:shadow on="t" color="#99f" offset="3pt"/>
            <v:textpath style="font-family:&quot;Arial Black&quot;;v-text-kern:t" trim="t" fitpath="t" string="Mistrzostwa powiatu Świeckiego w koszykówce. "/>
          </v:shape>
        </w:pict>
      </w:r>
      <w:r>
        <w:rPr>
          <w:rFonts w:ascii="Agency FB" w:hAnsi="Agency FB"/>
          <w:noProof/>
        </w:rPr>
        <w:t xml:space="preserve">           </w:t>
      </w:r>
      <w:r w:rsidRPr="00463A21">
        <w:rPr>
          <w:rFonts w:ascii="Agency FB" w:hAnsi="Agency FB"/>
          <w:noProof/>
        </w:rPr>
        <w:drawing>
          <wp:inline distT="0" distB="0" distL="0" distR="0" wp14:anchorId="26EC1A3F" wp14:editId="4AB7B83B">
            <wp:extent cx="1561979" cy="1542455"/>
            <wp:effectExtent l="19050" t="0" r="121" b="0"/>
            <wp:docPr id="1" name="Obraz 1" descr="Hoop Koszykówka Koszykówka z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op Koszykówka Koszykówka z Cartoo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979" cy="154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14B408" w14:textId="77777777" w:rsidR="00463A21" w:rsidRDefault="00463A21" w:rsidP="00C96DB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14:paraId="664B9023" w14:textId="77777777" w:rsidR="00DC4C70" w:rsidRDefault="00DC4C70" w:rsidP="00FD39C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</w:rPr>
        <w:tab/>
      </w:r>
      <w:r w:rsidR="00463A21">
        <w:rPr>
          <w:rFonts w:ascii="Helvetica" w:eastAsia="Times New Roman" w:hAnsi="Helvetica" w:cs="Helvetica"/>
          <w:b/>
          <w:bCs/>
          <w:color w:val="333333"/>
          <w:sz w:val="21"/>
        </w:rPr>
        <w:t>W czwartek 25kwietnia nasz reprezentacj</w:t>
      </w:r>
      <w:r w:rsidR="00FD39C6">
        <w:rPr>
          <w:rFonts w:ascii="Helvetica" w:eastAsia="Times New Roman" w:hAnsi="Helvetica" w:cs="Helvetica"/>
          <w:b/>
          <w:bCs/>
          <w:color w:val="333333"/>
          <w:sz w:val="21"/>
        </w:rPr>
        <w:t xml:space="preserve">a chłopców z klas 5 i 6 walczyła w SP 7 </w:t>
      </w:r>
      <w:r w:rsidR="00463A21">
        <w:rPr>
          <w:rFonts w:ascii="Helvetica" w:eastAsia="Times New Roman" w:hAnsi="Helvetica" w:cs="Helvetica"/>
          <w:b/>
          <w:bCs/>
          <w:color w:val="333333"/>
          <w:sz w:val="21"/>
        </w:rPr>
        <w:t>Świeciu w</w:t>
      </w:r>
      <w:r w:rsidR="00FD39C6">
        <w:rPr>
          <w:rFonts w:ascii="Helvetica" w:eastAsia="Times New Roman" w:hAnsi="Helvetica" w:cs="Helvetica"/>
          <w:b/>
          <w:bCs/>
          <w:color w:val="333333"/>
          <w:sz w:val="21"/>
        </w:rPr>
        <w:t xml:space="preserve"> Zawidach powiatowych w </w:t>
      </w:r>
      <w:r w:rsidR="00463A21">
        <w:rPr>
          <w:rFonts w:ascii="Helvetica" w:eastAsia="Times New Roman" w:hAnsi="Helvetica" w:cs="Helvetica"/>
          <w:b/>
          <w:bCs/>
          <w:color w:val="333333"/>
          <w:sz w:val="21"/>
        </w:rPr>
        <w:t xml:space="preserve"> koszykówce. Do rywalizacji przystąpiły cztery najlepsze drużyn, a walka była bardzo zacięta i na niezwykle wysokim poziomie.</w:t>
      </w:r>
      <w:r>
        <w:rPr>
          <w:rFonts w:ascii="Helvetica" w:eastAsia="Times New Roman" w:hAnsi="Helvetica" w:cs="Helvetica"/>
          <w:b/>
          <w:bCs/>
          <w:color w:val="333333"/>
          <w:sz w:val="21"/>
        </w:rPr>
        <w:t xml:space="preserve"> Nasi koszykarze rozpoczęli turnie z późniejszymi zwycięzcami i z każdym meczem się rozkręcali.</w:t>
      </w:r>
      <w:r w:rsidRPr="00DC4C70">
        <w:rPr>
          <w:rFonts w:ascii="Helvetica" w:eastAsia="Times New Roman" w:hAnsi="Helvetica" w:cs="Helvetica"/>
          <w:b/>
          <w:bCs/>
          <w:color w:val="333333"/>
          <w:sz w:val="21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</w:rPr>
        <w:t xml:space="preserve">Graliśmy systemem „każdy z każdym” a mecze trwały 4 kwarty po 5 min. </w:t>
      </w:r>
    </w:p>
    <w:p w14:paraId="7BE58ADE" w14:textId="77777777" w:rsidR="00DC4C70" w:rsidRPr="00C96DBB" w:rsidRDefault="00DC4C70" w:rsidP="00DC4C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96DBB">
        <w:rPr>
          <w:rFonts w:ascii="Helvetica" w:eastAsia="Times New Roman" w:hAnsi="Helvetica" w:cs="Helvetica"/>
          <w:b/>
          <w:bCs/>
          <w:color w:val="333333"/>
          <w:sz w:val="21"/>
        </w:rPr>
        <w:t>ILOŚĆ STARTUJĄCYCH – 4 szkoły-</w:t>
      </w:r>
      <w:r w:rsidRPr="00C96DBB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E261F">
        <w:rPr>
          <w:rFonts w:ascii="Helvetica" w:eastAsia="Times New Roman" w:hAnsi="Helvetica" w:cs="Helvetica"/>
          <w:b/>
          <w:color w:val="333333"/>
          <w:sz w:val="21"/>
          <w:szCs w:val="21"/>
        </w:rPr>
        <w:t>48 zawodników.</w:t>
      </w:r>
    </w:p>
    <w:p w14:paraId="300D6607" w14:textId="77777777" w:rsidR="00463A21" w:rsidRDefault="00463A21" w:rsidP="00C96DB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14:paraId="0D0FEC4B" w14:textId="77777777" w:rsidR="00DC4C70" w:rsidRPr="00DC4C70" w:rsidRDefault="00DC4C70" w:rsidP="00C96DB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  <w:r w:rsidRPr="00DC4C70">
        <w:rPr>
          <w:rFonts w:ascii="Helvetica" w:eastAsia="Times New Roman" w:hAnsi="Helvetica" w:cs="Helvetica"/>
          <w:b/>
          <w:bCs/>
          <w:color w:val="E36C0A" w:themeColor="accent6" w:themeShade="BF"/>
          <w:sz w:val="24"/>
          <w:szCs w:val="24"/>
        </w:rPr>
        <w:t>Skład drużyny SP 1 w Trylu</w:t>
      </w:r>
      <w:r w:rsidRPr="00DC4C7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:</w:t>
      </w:r>
    </w:p>
    <w:p w14:paraId="36E8B33E" w14:textId="77777777" w:rsidR="00DC4C70" w:rsidRDefault="00DC4C70" w:rsidP="00C96DB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</w:rPr>
        <w:t xml:space="preserve">Dorian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</w:rPr>
        <w:t>Pstuś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</w:rPr>
        <w:t xml:space="preserve">, Dominik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</w:rPr>
        <w:t>Kruś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</w:rPr>
        <w:t xml:space="preserve">, Oktawian Studziński, Piotr Telęga, Mateusz Głowala, Mateusz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</w:rPr>
        <w:t>Redloch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</w:rPr>
        <w:t xml:space="preserve">, Mikołaj Sobolewski, Przemek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</w:rPr>
        <w:t>Kluś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</w:rPr>
        <w:t xml:space="preserve">, Igor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</w:rPr>
        <w:t>Gottschalk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</w:rPr>
        <w:t>, Filip Łączyński, Czarek Jażdżewski.</w:t>
      </w:r>
    </w:p>
    <w:p w14:paraId="18311BA1" w14:textId="77777777" w:rsidR="00C96DBB" w:rsidRPr="00DC4C70" w:rsidRDefault="00DC4C70" w:rsidP="00C96DB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color w:val="E36C0A" w:themeColor="accent6" w:themeShade="BF"/>
          <w:sz w:val="24"/>
          <w:szCs w:val="24"/>
        </w:rPr>
      </w:pPr>
      <w:r w:rsidRPr="00DC4C70">
        <w:rPr>
          <w:rFonts w:ascii="Helvetica" w:eastAsia="Times New Roman" w:hAnsi="Helvetica" w:cs="Helvetica"/>
          <w:b/>
          <w:bCs/>
          <w:i/>
          <w:color w:val="E36C0A" w:themeColor="accent6" w:themeShade="BF"/>
          <w:sz w:val="21"/>
        </w:rPr>
        <w:t xml:space="preserve"> </w:t>
      </w:r>
      <w:r w:rsidRPr="00DC4C70">
        <w:rPr>
          <w:rFonts w:ascii="Helvetica" w:eastAsia="Times New Roman" w:hAnsi="Helvetica" w:cs="Helvetica"/>
          <w:b/>
          <w:bCs/>
          <w:i/>
          <w:color w:val="E36C0A" w:themeColor="accent6" w:themeShade="BF"/>
          <w:sz w:val="24"/>
          <w:szCs w:val="24"/>
        </w:rPr>
        <w:t>Tabela wyników</w:t>
      </w:r>
    </w:p>
    <w:tbl>
      <w:tblPr>
        <w:tblW w:w="9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48"/>
        <w:gridCol w:w="886"/>
        <w:gridCol w:w="886"/>
        <w:gridCol w:w="962"/>
        <w:gridCol w:w="962"/>
        <w:gridCol w:w="962"/>
        <w:gridCol w:w="1082"/>
        <w:gridCol w:w="1082"/>
      </w:tblGrid>
      <w:tr w:rsidR="00C96DBB" w:rsidRPr="00C96DBB" w14:paraId="07106EC6" w14:textId="77777777" w:rsidTr="00C96DBB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DBB9E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lp</w:t>
            </w:r>
            <w:proofErr w:type="spellEnd"/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1364DA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Nazwa szkoły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10F1D7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1A7523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0C83C1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2733E5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FE9530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Punkty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AE005D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 kosze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50FD40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Miejsce</w:t>
            </w:r>
          </w:p>
        </w:tc>
      </w:tr>
      <w:tr w:rsidR="00C96DBB" w:rsidRPr="00C96DBB" w14:paraId="3AC8AF49" w14:textId="77777777" w:rsidTr="00C96DBB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765256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416DC2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SP Tryl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1C6E04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X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B54E53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8-25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8A797B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9-12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63276A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4-45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EC1580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01C369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21-82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29347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IV</w:t>
            </w:r>
          </w:p>
        </w:tc>
      </w:tr>
      <w:tr w:rsidR="00C96DBB" w:rsidRPr="00C96DBB" w14:paraId="68DC9E95" w14:textId="77777777" w:rsidTr="00C96DBB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F9489B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 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633EEB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SP 7 Świecie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71AAB1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25-8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AE22AA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X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74AFD8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28-6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8AD460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9-21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0237B8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208DAC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62-35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E7D4D4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II</w:t>
            </w:r>
          </w:p>
        </w:tc>
      </w:tr>
      <w:tr w:rsidR="00C96DBB" w:rsidRPr="00C96DBB" w14:paraId="5251264F" w14:textId="77777777" w:rsidTr="00C96DBB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BCA499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3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03860E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SP Jeżewo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AA653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12-9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B6C75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6-28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4CA816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X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D916D4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7-27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4D9DC1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A9CDAE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25-64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445A83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III</w:t>
            </w:r>
          </w:p>
        </w:tc>
      </w:tr>
      <w:tr w:rsidR="00C96DBB" w:rsidRPr="00C96DBB" w14:paraId="3D504F5F" w14:textId="77777777" w:rsidTr="00C96DBB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3792EC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0C22A2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SP Niewieścin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994B7C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45-4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F1BB73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21-9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B0F7BB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27-7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1C8951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X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CCADBD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31DFCF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93-20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63F239" w14:textId="77777777" w:rsidR="00C96DBB" w:rsidRPr="00C96DBB" w:rsidRDefault="00C96DBB" w:rsidP="00C96D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96DBB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I</w:t>
            </w:r>
          </w:p>
        </w:tc>
      </w:tr>
    </w:tbl>
    <w:p w14:paraId="4D01C11C" w14:textId="77777777" w:rsidR="00DC4C70" w:rsidRDefault="00DC4C70" w:rsidP="00DC4C70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14:paraId="575A2198" w14:textId="77777777" w:rsidR="00C96DBB" w:rsidRPr="00DC4C70" w:rsidRDefault="00DC4C70" w:rsidP="00DC4C70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i/>
          <w:color w:val="E36C0A" w:themeColor="accent6" w:themeShade="BF"/>
          <w:sz w:val="24"/>
          <w:szCs w:val="24"/>
          <w:u w:val="single"/>
        </w:rPr>
      </w:pPr>
      <w:r w:rsidRPr="00DC4C70">
        <w:rPr>
          <w:rFonts w:ascii="Helvetica" w:eastAsia="Times New Roman" w:hAnsi="Helvetica" w:cs="Helvetica"/>
          <w:b/>
          <w:bCs/>
          <w:i/>
          <w:color w:val="E36C0A" w:themeColor="accent6" w:themeShade="BF"/>
          <w:sz w:val="24"/>
          <w:szCs w:val="24"/>
          <w:u w:val="single"/>
        </w:rPr>
        <w:t>Klasyfikacja</w:t>
      </w:r>
      <w:r w:rsidR="00C96DBB" w:rsidRPr="00DC4C70">
        <w:rPr>
          <w:rFonts w:ascii="Helvetica" w:eastAsia="Times New Roman" w:hAnsi="Helvetica" w:cs="Helvetica"/>
          <w:b/>
          <w:bCs/>
          <w:i/>
          <w:color w:val="E36C0A" w:themeColor="accent6" w:themeShade="BF"/>
          <w:sz w:val="24"/>
          <w:szCs w:val="24"/>
          <w:u w:val="single"/>
        </w:rPr>
        <w:t xml:space="preserve"> końcowa.</w:t>
      </w:r>
    </w:p>
    <w:p w14:paraId="37C79691" w14:textId="77777777" w:rsidR="00C96DBB" w:rsidRPr="00C96DBB" w:rsidRDefault="00C96DBB" w:rsidP="00C96D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96DBB">
        <w:rPr>
          <w:rFonts w:ascii="Helvetica" w:eastAsia="Times New Roman" w:hAnsi="Helvetica" w:cs="Helvetica"/>
          <w:b/>
          <w:bCs/>
          <w:color w:val="333333"/>
          <w:sz w:val="21"/>
        </w:rPr>
        <w:t>Szkoła Podstawowa Niewieścin</w:t>
      </w:r>
    </w:p>
    <w:p w14:paraId="7EE8040D" w14:textId="77777777" w:rsidR="00C96DBB" w:rsidRPr="00C96DBB" w:rsidRDefault="00C96DBB" w:rsidP="00C96D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96DBB">
        <w:rPr>
          <w:rFonts w:ascii="Helvetica" w:eastAsia="Times New Roman" w:hAnsi="Helvetica" w:cs="Helvetica"/>
          <w:b/>
          <w:bCs/>
          <w:color w:val="333333"/>
          <w:sz w:val="21"/>
        </w:rPr>
        <w:t>Szkoła Podstawowa nr 7 Świecie</w:t>
      </w:r>
    </w:p>
    <w:p w14:paraId="25F05C96" w14:textId="77777777" w:rsidR="00C96DBB" w:rsidRPr="00C96DBB" w:rsidRDefault="00C96DBB" w:rsidP="00C96D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96DBB">
        <w:rPr>
          <w:rFonts w:ascii="Helvetica" w:eastAsia="Times New Roman" w:hAnsi="Helvetica" w:cs="Helvetica"/>
          <w:b/>
          <w:bCs/>
          <w:color w:val="333333"/>
          <w:sz w:val="21"/>
        </w:rPr>
        <w:t>Szkoła Podstawowa Jeżewo</w:t>
      </w:r>
    </w:p>
    <w:p w14:paraId="111CB5B2" w14:textId="77777777" w:rsidR="00C96DBB" w:rsidRPr="00DC4C70" w:rsidRDefault="00000000" w:rsidP="00C96D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noProof/>
          <w:color w:val="333333"/>
          <w:sz w:val="21"/>
        </w:rPr>
        <w:pict w14:anchorId="0523850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5.8pt;margin-top:19.15pt;width:172.5pt;height:145.5pt;z-index:251658240" strokecolor="white [3212]">
            <v:textbox>
              <w:txbxContent>
                <w:p w14:paraId="56A06F11" w14:textId="77777777" w:rsidR="00DC4C70" w:rsidRDefault="00DC4C70">
                  <w:r w:rsidRPr="00DC4C70">
                    <w:rPr>
                      <w:noProof/>
                    </w:rPr>
                    <w:drawing>
                      <wp:inline distT="0" distB="0" distL="0" distR="0" wp14:anchorId="2CE08D25" wp14:editId="3D938747">
                        <wp:extent cx="2038350" cy="1981200"/>
                        <wp:effectExtent l="19050" t="0" r="0" b="0"/>
                        <wp:docPr id="11" name="Obraz 10" descr="Kolorowanki koszykarskie dla dzieci - E-kolorowanki.e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Kolorowanki koszykarskie dla dzieci - E-kolorowanki.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1367" cy="19841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96DBB" w:rsidRPr="00C96DBB">
        <w:rPr>
          <w:rFonts w:ascii="Helvetica" w:eastAsia="Times New Roman" w:hAnsi="Helvetica" w:cs="Helvetica"/>
          <w:b/>
          <w:bCs/>
          <w:color w:val="333333"/>
          <w:sz w:val="21"/>
        </w:rPr>
        <w:t>Szkoła Podstawowa Tryl -Gmina Nowe</w:t>
      </w:r>
    </w:p>
    <w:p w14:paraId="157320EB" w14:textId="77777777" w:rsidR="00DC4C70" w:rsidRDefault="00DC4C70" w:rsidP="00DC4C70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Helvetica" w:eastAsia="Times New Roman" w:hAnsi="Helvetica" w:cs="Helvetica"/>
          <w:b/>
          <w:bCs/>
          <w:color w:val="333333"/>
          <w:sz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</w:rPr>
        <w:t>Opiekun – Tomasz Chyła</w:t>
      </w:r>
    </w:p>
    <w:p w14:paraId="7CC29422" w14:textId="77777777" w:rsidR="00DC4C70" w:rsidRPr="00C96DBB" w:rsidRDefault="00DC4C70" w:rsidP="00DC4C70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4FB9E878" w14:textId="77777777" w:rsidR="00C96DBB" w:rsidRDefault="00C96DBB"/>
    <w:sectPr w:rsidR="00C96DBB" w:rsidSect="00F422B8">
      <w:pgSz w:w="11906" w:h="16838"/>
      <w:pgMar w:top="142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E47EDA"/>
    <w:multiLevelType w:val="multilevel"/>
    <w:tmpl w:val="014E6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86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DBB"/>
    <w:rsid w:val="000E2AC7"/>
    <w:rsid w:val="003A5660"/>
    <w:rsid w:val="004523C2"/>
    <w:rsid w:val="00463A21"/>
    <w:rsid w:val="00671BA0"/>
    <w:rsid w:val="00694B8A"/>
    <w:rsid w:val="009E261F"/>
    <w:rsid w:val="009E366F"/>
    <w:rsid w:val="00C47609"/>
    <w:rsid w:val="00C96DBB"/>
    <w:rsid w:val="00DC4C70"/>
    <w:rsid w:val="00F422B8"/>
    <w:rsid w:val="00FD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973B28"/>
  <w15:docId w15:val="{E8D526D8-4BFD-489C-9EF4-AB07C779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A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96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6DB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5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Ewa Wrzeszczyńska</cp:lastModifiedBy>
  <cp:revision>2</cp:revision>
  <cp:lastPrinted>2024-05-08T14:26:00Z</cp:lastPrinted>
  <dcterms:created xsi:type="dcterms:W3CDTF">2024-05-08T14:29:00Z</dcterms:created>
  <dcterms:modified xsi:type="dcterms:W3CDTF">2024-05-08T14:29:00Z</dcterms:modified>
</cp:coreProperties>
</file>