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7D" w:rsidRDefault="0038707D" w:rsidP="0038707D">
      <w:pPr>
        <w:spacing w:after="29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w:drawing>
          <wp:inline distT="0" distB="0" distL="0" distR="0" wp14:anchorId="60B3CF3A" wp14:editId="1ACB3E03">
            <wp:extent cx="3810000" cy="1266825"/>
            <wp:effectExtent l="0" t="0" r="0" b="9525"/>
            <wp:docPr id="1" name="Obraz 1" descr="Pedagog szkolny w czasie edukacji zdalnej – Szkoła Podstawowa nr 1 w Porę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dagog szkolny w czasie edukacji zdalnej – Szkoła Podstawowa nr 1 w Poręb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6B8" w:rsidRPr="00DD36B8" w:rsidRDefault="00DD36B8" w:rsidP="00DD36B8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 w:rsidRPr="00DD36B8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  <w:t>Uzależnienie dzieci od Internetu – nowy problem społeczny</w:t>
      </w:r>
    </w:p>
    <w:p w:rsidR="00DD36B8" w:rsidRPr="00DD36B8" w:rsidRDefault="00DD36B8" w:rsidP="00DD36B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Obecnie Internet dla większości młodych ludzi stanowi naturalną przestrzeń służącą do komunikacji, ekspresji siebie, rozrywki, a także uzyskiwania informacji. Jednak korzystanie z jego zasobów wiąże się licznymi zagrożeniami dla młodych internautów takich jak m.in. cyberprzemoc, kontakt z niebezpiecznymi treściami, naruszanie zasad prywatności (szczególnie w przypadku korzystania z serwisów społecznościowych) i stosunkowe nowe zjawisko nadużywania Internetu. Według badaczy w Polsce ten ostatni problem dotyczy ok. 10% dzieci i młodzieży. To sprawia, że stał się on przedmiotem dyskusji specjalistów z różnych dziedzin oraz kwestią wymagającą uwagi i podjęcia działań zaradczych.</w:t>
      </w:r>
    </w:p>
    <w:p w:rsidR="00DD36B8" w:rsidRPr="00DD36B8" w:rsidRDefault="00DD36B8" w:rsidP="00DD36B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Najważniejsze czynniki definiujące nadużywanie Internetu to utrata kontroli nad czasem i intensywnością korzystania z Internetu oraz niekorzystny wpływ jego używania na inne dziedziny życia. Istotą zjawiska jest miejsce, jakie zajmuje w codziennej aktywności człowieka, a nie sama ilość czasu spędzonego w sieci. Na niekorzystne skutki korzystania z Internetu wskazują: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obsesyjne myślenie o </w:t>
      </w:r>
      <w:proofErr w:type="spellStart"/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, nawet wtedy, gdy jest się od niego odłączonym;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korzystanie z Internetu po to, aby poprawić sobie nastrój, bądź nie myśleć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o problemach;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wyraźnie osłabiona kontrola (lub jej brak) czasu spędzanego w </w:t>
      </w:r>
      <w:proofErr w:type="spellStart"/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korzystanie z Internetu po kryjomu lub kłamstwa dotyczące czasu lub zakresu korzystania z sieci;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konflikty z najbliższymi na tle zbyt długiego czasu spędzanego w </w:t>
      </w:r>
      <w:proofErr w:type="spellStart"/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monotonna i jednorodna aktywność przy komputerze, na przykład wielogodzinna obecności na portalu społecznościowym;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zaniedbywanie zainteresowań i obowiązków na rzecz korzystania z Internetu;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nieudane próby ograniczenia czasu spędzanego w sieci;</w:t>
      </w:r>
    </w:p>
    <w:p w:rsidR="00DD36B8" w:rsidRPr="00DD36B8" w:rsidRDefault="00DD36B8" w:rsidP="00DD36B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wystąpienie objawów zespołu abstynencyjnego, czyli wzrost intensywności nieprzyjemnych stanów emocjonalnych, jak np.: rozdrażnienie, stany lękowe.</w:t>
      </w:r>
    </w:p>
    <w:p w:rsidR="00DD36B8" w:rsidRPr="00DD36B8" w:rsidRDefault="00DD36B8" w:rsidP="00DD36B8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Co powinno zaniepokoić rodziców?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zawężenie zainteresowań tylko do tych związanych z komputerem;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zanik życia towarzyskiego;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długotrwale obniżony nastrój, smutek, wycofanie;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wyraźne pogorszenie wyników w nauce (jeśli zamiast uczyć się, dziecko spędza czas przed komputerem);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brak troski o własne zdrowie (brak snu, nieregularne posiłki) i higienę osobistą;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problemy zdrowotne: bóle kręgosłupa, ogólna niska wydolność, bóle głowy, oczu, karku, brzucha, problemy jelitowe, nadwaga czy problemy ze snem, które wynikają</w:t>
      </w:r>
    </w:p>
    <w:p w:rsidR="00DD36B8" w:rsidRP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 zaburzonego rytmu dobowego;</w:t>
      </w:r>
    </w:p>
    <w:p w:rsidR="00DD36B8" w:rsidRDefault="00DD36B8" w:rsidP="00DD36B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DD36B8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lastRenderedPageBreak/>
        <w:t>zmiana języka (zubożenie, techniczny slang, używanie skrótów).</w:t>
      </w:r>
    </w:p>
    <w:p w:rsidR="00DD36B8" w:rsidRDefault="00DD36B8" w:rsidP="00DD36B8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</w:p>
    <w:p w:rsidR="00DD36B8" w:rsidRDefault="00DD36B8" w:rsidP="00DD36B8">
      <w:pPr>
        <w:pStyle w:val="NormalnyWeb"/>
        <w:shd w:val="clear" w:color="auto" w:fill="FFFFFF"/>
        <w:spacing w:before="0" w:beforeAutospacing="0" w:after="404" w:afterAutospacing="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Zazwyczaj u podłoża nadużywania Internetu przez dzieci leżą złożone problemy. Podobnie jak w przypadku innych </w:t>
      </w:r>
      <w:proofErr w:type="spellStart"/>
      <w:r>
        <w:rPr>
          <w:color w:val="333333"/>
          <w:sz w:val="23"/>
          <w:szCs w:val="23"/>
        </w:rPr>
        <w:t>zachowań</w:t>
      </w:r>
      <w:proofErr w:type="spellEnd"/>
      <w:r>
        <w:rPr>
          <w:color w:val="333333"/>
          <w:sz w:val="23"/>
          <w:szCs w:val="23"/>
        </w:rPr>
        <w:t xml:space="preserve"> </w:t>
      </w:r>
      <w:proofErr w:type="spellStart"/>
      <w:r>
        <w:rPr>
          <w:color w:val="333333"/>
          <w:sz w:val="23"/>
          <w:szCs w:val="23"/>
        </w:rPr>
        <w:t>uzależnieniowych</w:t>
      </w:r>
      <w:proofErr w:type="spellEnd"/>
      <w:r>
        <w:rPr>
          <w:color w:val="333333"/>
          <w:sz w:val="23"/>
          <w:szCs w:val="23"/>
        </w:rPr>
        <w:t xml:space="preserve">, długotrwałe przesiadywanie w </w:t>
      </w:r>
      <w:proofErr w:type="spellStart"/>
      <w:r>
        <w:rPr>
          <w:color w:val="333333"/>
          <w:sz w:val="23"/>
          <w:szCs w:val="23"/>
        </w:rPr>
        <w:t>internecie</w:t>
      </w:r>
      <w:proofErr w:type="spellEnd"/>
      <w:r>
        <w:rPr>
          <w:color w:val="333333"/>
          <w:sz w:val="23"/>
          <w:szCs w:val="23"/>
        </w:rPr>
        <w:t xml:space="preserve"> może być sposobem radzenia sobie (niekonstruktywnego) ze stresem – polegającym na unikaniu konfrontacji z rzeczywistością lub samotnością. Wśród możliwych przyczyn wymienia się również niepowodzenia szkolne, odrzucenie przez grupę rówieśniczą, izolację społeczną, konflikty w rodzinie oraz szeroko pojęte problemy psychiczne, jak: depresja, myśli samobójcze, introwersja, neu</w:t>
      </w:r>
      <w:r>
        <w:rPr>
          <w:color w:val="333333"/>
          <w:sz w:val="23"/>
          <w:szCs w:val="23"/>
        </w:rPr>
        <w:softHyphen/>
        <w:t xml:space="preserve">rotyzm, nadmierną wrażliwość, nieśmiałość, niskie poczucie sprawstwa, skłonność do bardziej agresywnych </w:t>
      </w:r>
      <w:proofErr w:type="spellStart"/>
      <w:r>
        <w:rPr>
          <w:color w:val="333333"/>
          <w:sz w:val="23"/>
          <w:szCs w:val="23"/>
        </w:rPr>
        <w:t>zachowań</w:t>
      </w:r>
      <w:proofErr w:type="spellEnd"/>
      <w:r>
        <w:rPr>
          <w:color w:val="333333"/>
          <w:sz w:val="23"/>
          <w:szCs w:val="23"/>
        </w:rPr>
        <w:t>.</w:t>
      </w:r>
    </w:p>
    <w:p w:rsidR="00DD36B8" w:rsidRDefault="00DD36B8" w:rsidP="00DD36B8">
      <w:pPr>
        <w:pStyle w:val="NormalnyWeb"/>
        <w:shd w:val="clear" w:color="auto" w:fill="FFFFFF"/>
        <w:spacing w:before="0" w:beforeAutospacing="0" w:after="404" w:afterAutospacing="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Co robić, aby temu zapobiec?</w:t>
      </w:r>
    </w:p>
    <w:p w:rsidR="00DD36B8" w:rsidRDefault="00DD36B8" w:rsidP="00DD36B8">
      <w:pPr>
        <w:pStyle w:val="NormalnyWeb"/>
        <w:shd w:val="clear" w:color="auto" w:fill="FFFFFF"/>
        <w:spacing w:before="0" w:beforeAutospacing="0" w:after="404" w:afterAutospacing="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Zadaniem dorosłych jest dołożenie starań, by dzieci czerpały z Internetu to, co najlepsze i w możliwie najmniejszym stopniu doświadczały jego negatywnych stron. Zapewnienie dzieciom bezpieczeństwa w sieci wymaga stałego monitorowania nowych zagrożeń w sieci oraz rozwijanych możliwości urządzeń zapewniających dostęp do Internetu w dowolnym miejscu.</w:t>
      </w:r>
    </w:p>
    <w:p w:rsidR="00DD36B8" w:rsidRDefault="00DD36B8" w:rsidP="00DD36B8">
      <w:pPr>
        <w:pStyle w:val="NormalnyWeb"/>
        <w:shd w:val="clear" w:color="auto" w:fill="FFFFFF"/>
        <w:spacing w:before="0" w:beforeAutospacing="0" w:after="404" w:afterAutospacing="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W przypadku nadużywania przez dziecko Internetu odcięcie mu dostępu do sieci może nie przynieść oczekiwanego efektu. Dziecko i tak znajdzie dostęp do sieci w szkole lub u kolegi. Ważniejsza wydaje się zmiana jego postawy wobec Internetu – z miejsca, gdzie „zabija nudę”, na miejsce służące edukacji i rozwijaniu zainteresowań dziecka. Warto wyznaczyć konkretne godziny na korzystanie z Internetu, a także kiedy następuję odłączenie od sieci (szczególnie ważne wieczorem, aby dziecko miało czas wyciszyć się przed snem). Jeżeli jest taka możliwość to warto umieścić komputer w powszechnie dostępnym miejscu w domu lub ustalić hasło do komputera, które nie jest udostępniane dziecku (nawet w nagrodę), co ułatwi kontrolę nad czasem spędzanym przez nie np. na grach Internetowych i najważniejsze:</w:t>
      </w:r>
    </w:p>
    <w:p w:rsidR="00DD36B8" w:rsidRDefault="00DD36B8" w:rsidP="00DD36B8">
      <w:pPr>
        <w:pStyle w:val="NormalnyWeb"/>
        <w:shd w:val="clear" w:color="auto" w:fill="FFFFFF"/>
        <w:spacing w:before="0" w:beforeAutospacing="0" w:after="404" w:afterAutospacing="0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Rodzicu zadbaj o egzekwowanie ustalonych zasad. Nic, bowiem po zasadach, jeżeli nie wykażesz się stanowczością i konsekwencją.</w:t>
      </w:r>
    </w:p>
    <w:p w:rsidR="00DD36B8" w:rsidRDefault="00DD36B8" w:rsidP="00DD36B8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</w:p>
    <w:p w:rsidR="00643780" w:rsidRPr="00DD36B8" w:rsidRDefault="00643780" w:rsidP="00DD36B8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</w:p>
    <w:sectPr w:rsidR="00643780" w:rsidRPr="00DD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10BB"/>
    <w:multiLevelType w:val="multilevel"/>
    <w:tmpl w:val="0FA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892CF1"/>
    <w:multiLevelType w:val="multilevel"/>
    <w:tmpl w:val="B0B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B8"/>
    <w:rsid w:val="002D6772"/>
    <w:rsid w:val="0038707D"/>
    <w:rsid w:val="00643780"/>
    <w:rsid w:val="00DD36B8"/>
    <w:rsid w:val="00E00E67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2022-03-18T09:21:00Z</dcterms:created>
  <dcterms:modified xsi:type="dcterms:W3CDTF">2022-03-18T10:23:00Z</dcterms:modified>
</cp:coreProperties>
</file>