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D3" w:rsidRPr="00514ED3" w:rsidRDefault="00514ED3" w:rsidP="00514ED3">
      <w:pPr>
        <w:shd w:val="clear" w:color="auto" w:fill="FCFCFC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b/>
          <w:bCs/>
          <w:i/>
          <w:iCs/>
          <w:color w:val="787878"/>
          <w:sz w:val="27"/>
          <w:szCs w:val="27"/>
          <w:bdr w:val="none" w:sz="0" w:space="0" w:color="auto" w:frame="1"/>
          <w:lang w:eastAsia="pl-PL"/>
        </w:rPr>
        <w:t>NIEPOKOJĄCE OBJAWY, KTÓRE MOGĄ SUGEROWAĆ WYSTĘPOWANIE DEPRESJI U DZIECKA- CO MOŻE ZAUWAŻYĆ DOROSŁY W DOMU LUB W SZKOLE?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Arial" w:eastAsia="Times New Roman" w:hAnsi="Arial" w:cs="Arial"/>
          <w:color w:val="787878"/>
          <w:sz w:val="27"/>
          <w:szCs w:val="27"/>
          <w:lang w:eastAsia="pl-PL"/>
        </w:rPr>
        <w:t>► </w:t>
      </w: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Długotrwała zmiana nastroju – przygnębienie, utrata spontaniczności, większa płaczliwość lub ciągłe rozdrażnienie, większa skłonność do konfliktów i wybuchów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Arial" w:eastAsia="Times New Roman" w:hAnsi="Arial" w:cs="Arial"/>
          <w:color w:val="787878"/>
          <w:sz w:val="27"/>
          <w:szCs w:val="27"/>
          <w:lang w:eastAsia="pl-PL"/>
        </w:rPr>
        <w:t>► </w:t>
      </w: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Pojawienie się negatywnych wypowiedzi o samym sobie, postrzeganie innych jako lepszych, obwinianie siebie za wiele rzeczy („Jestem nikim”, „Nie jestem tak dobry jak inni”, „Wszystko przeze mnie”, „Beze mnie będzie lepiej”)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Arial" w:eastAsia="Times New Roman" w:hAnsi="Arial" w:cs="Arial"/>
          <w:color w:val="787878"/>
          <w:sz w:val="27"/>
          <w:szCs w:val="27"/>
          <w:lang w:eastAsia="pl-PL"/>
        </w:rPr>
        <w:t>► </w:t>
      </w: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Wycofanie z kontaktów z innymi, mniejsza chęć do rozmów, zabaw, spotkań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Arial" w:eastAsia="Times New Roman" w:hAnsi="Arial" w:cs="Arial"/>
          <w:color w:val="787878"/>
          <w:sz w:val="27"/>
          <w:szCs w:val="27"/>
          <w:lang w:eastAsia="pl-PL"/>
        </w:rPr>
        <w:t>► </w:t>
      </w: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Rezygnowanie z zajęć do tej pory lubianych, dających przyjemność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Arial" w:eastAsia="Times New Roman" w:hAnsi="Arial" w:cs="Arial"/>
          <w:color w:val="787878"/>
          <w:sz w:val="27"/>
          <w:szCs w:val="27"/>
          <w:lang w:eastAsia="pl-PL"/>
        </w:rPr>
        <w:t>►</w:t>
      </w: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Wyraźne i dość nagłe opuszczenie się w nauce, gorsze stopnie, trudności w skupieniu uwagi,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zapamiętywaniu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Arial" w:eastAsia="Times New Roman" w:hAnsi="Arial" w:cs="Arial"/>
          <w:color w:val="787878"/>
          <w:sz w:val="27"/>
          <w:szCs w:val="27"/>
          <w:lang w:eastAsia="pl-PL"/>
        </w:rPr>
        <w:t>► </w:t>
      </w: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Nieobecności w szkole (czasami jedynie na pierwszych lekcjach)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Arial" w:eastAsia="Times New Roman" w:hAnsi="Arial" w:cs="Arial"/>
          <w:color w:val="787878"/>
          <w:sz w:val="27"/>
          <w:szCs w:val="27"/>
          <w:lang w:eastAsia="pl-PL"/>
        </w:rPr>
        <w:t>► </w:t>
      </w: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Uskarżanie się na różne bóle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Arial" w:eastAsia="Times New Roman" w:hAnsi="Arial" w:cs="Arial"/>
          <w:color w:val="787878"/>
          <w:sz w:val="27"/>
          <w:szCs w:val="27"/>
          <w:lang w:eastAsia="pl-PL"/>
        </w:rPr>
        <w:t>► </w:t>
      </w: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Ciągłe zmęczenie, niechęć i unikanie wysiłku, trudność z mobilizacją do aktywności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Arial" w:eastAsia="Times New Roman" w:hAnsi="Arial" w:cs="Arial"/>
          <w:color w:val="787878"/>
          <w:sz w:val="27"/>
          <w:szCs w:val="27"/>
          <w:lang w:eastAsia="pl-PL"/>
        </w:rPr>
        <w:t>► </w:t>
      </w: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Brak dbałości o siebie, swój wygląd i higienę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Arial" w:eastAsia="Times New Roman" w:hAnsi="Arial" w:cs="Arial"/>
          <w:color w:val="787878"/>
          <w:sz w:val="27"/>
          <w:szCs w:val="27"/>
          <w:lang w:eastAsia="pl-PL"/>
        </w:rPr>
        <w:t>► </w:t>
      </w: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Problemy ze snem (z zasypianiem, wybudzaniem się w nocy) i jedzeniem (utrata apetytu, zmiany wagi)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Arial" w:eastAsia="Times New Roman" w:hAnsi="Arial" w:cs="Arial"/>
          <w:color w:val="787878"/>
          <w:sz w:val="27"/>
          <w:szCs w:val="27"/>
          <w:lang w:eastAsia="pl-PL"/>
        </w:rPr>
        <w:t>► </w:t>
      </w: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Niepokojące, czasami niejednoznaczne wypowiedzi lub komunikaty na portalach społecznościowych, np. o śmierci, chorobie, samobójstwie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b/>
          <w:bCs/>
          <w:color w:val="787878"/>
          <w:sz w:val="27"/>
          <w:szCs w:val="27"/>
          <w:bdr w:val="none" w:sz="0" w:space="0" w:color="auto" w:frame="1"/>
          <w:lang w:eastAsia="pl-PL"/>
        </w:rPr>
        <w:t>Kiedy zauważymy niepokojące zachowania, które mogą sugerować objawy depresji, warto poprosić o szczerą rozmowę. Można rozpocząć ją od przedstawienia niepokojących obserwacji. W tej pierwszej interwencji ważne jest poznanie i przyjęcie perspektywy dziecka – co dla niego jest trudnością, co je martwi, przytłacza. Szybkie rady, pomysły na rozwiązanie problemów nie są tak potrzebne, jak okazanie autentycznego zainteresowania, intencji pomocy, chęć wysłuchania i zrozumienia.</w:t>
      </w:r>
    </w:p>
    <w:p w:rsidR="00514ED3" w:rsidRPr="00514ED3" w:rsidRDefault="00514ED3" w:rsidP="00514ED3">
      <w:pPr>
        <w:shd w:val="clear" w:color="auto" w:fill="FCFCFC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b/>
          <w:bCs/>
          <w:i/>
          <w:iCs/>
          <w:color w:val="787878"/>
          <w:sz w:val="27"/>
          <w:szCs w:val="27"/>
          <w:bdr w:val="none" w:sz="0" w:space="0" w:color="auto" w:frame="1"/>
          <w:lang w:eastAsia="pl-PL"/>
        </w:rPr>
        <w:t>JAK WYGLĄDA LECZENIE DEPRESJI?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Leczeniem depresji u dzieci i młodzieży zajmują się psychologowie, psychoterapeuci i psychiatrzy dziecięcy.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Najbardziej optymalne leczenie zaburzeń depresyjnych u dzieci i młodzieży powinno obejmować:</w:t>
      </w:r>
    </w:p>
    <w:p w:rsidR="00514ED3" w:rsidRPr="00514ED3" w:rsidRDefault="00514ED3" w:rsidP="00514ED3">
      <w:pPr>
        <w:numPr>
          <w:ilvl w:val="0"/>
          <w:numId w:val="1"/>
        </w:numPr>
        <w:shd w:val="clear" w:color="auto" w:fill="FCFCFC"/>
        <w:spacing w:before="150" w:after="0" w:line="240" w:lineRule="auto"/>
        <w:ind w:left="900"/>
        <w:textAlignment w:val="baseline"/>
        <w:rPr>
          <w:rFonts w:ascii="Arial" w:eastAsia="Times New Roman" w:hAnsi="Arial" w:cs="Arial"/>
          <w:color w:val="737E86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psychoterapię,</w:t>
      </w:r>
    </w:p>
    <w:p w:rsidR="00514ED3" w:rsidRPr="00514ED3" w:rsidRDefault="00514ED3" w:rsidP="00514ED3">
      <w:pPr>
        <w:numPr>
          <w:ilvl w:val="0"/>
          <w:numId w:val="3"/>
        </w:numPr>
        <w:shd w:val="clear" w:color="auto" w:fill="FCFCFC"/>
        <w:spacing w:before="150" w:after="0" w:line="240" w:lineRule="auto"/>
        <w:ind w:left="900"/>
        <w:textAlignment w:val="baseline"/>
        <w:rPr>
          <w:rFonts w:ascii="Arial" w:eastAsia="Times New Roman" w:hAnsi="Arial" w:cs="Arial"/>
          <w:color w:val="737E86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leczenie farmakologiczne,</w:t>
      </w:r>
    </w:p>
    <w:p w:rsidR="00514ED3" w:rsidRPr="00514ED3" w:rsidRDefault="00514ED3" w:rsidP="00514ED3">
      <w:pPr>
        <w:numPr>
          <w:ilvl w:val="0"/>
          <w:numId w:val="5"/>
        </w:numPr>
        <w:shd w:val="clear" w:color="auto" w:fill="FCFCFC"/>
        <w:spacing w:before="150" w:after="0" w:line="240" w:lineRule="auto"/>
        <w:ind w:left="900"/>
        <w:textAlignment w:val="baseline"/>
        <w:rPr>
          <w:rFonts w:ascii="Arial" w:eastAsia="Times New Roman" w:hAnsi="Arial" w:cs="Arial"/>
          <w:color w:val="737E86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psychoedukację rodziny,</w:t>
      </w:r>
    </w:p>
    <w:p w:rsidR="00514ED3" w:rsidRPr="00514ED3" w:rsidRDefault="00514ED3" w:rsidP="00514ED3">
      <w:pPr>
        <w:numPr>
          <w:ilvl w:val="0"/>
          <w:numId w:val="7"/>
        </w:numPr>
        <w:shd w:val="clear" w:color="auto" w:fill="FCFCFC"/>
        <w:spacing w:before="150" w:after="0" w:line="240" w:lineRule="auto"/>
        <w:ind w:left="900"/>
        <w:textAlignment w:val="baseline"/>
        <w:rPr>
          <w:rFonts w:ascii="Arial" w:eastAsia="Times New Roman" w:hAnsi="Arial" w:cs="Arial"/>
          <w:color w:val="737E86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trening umiejętności społecznych,</w:t>
      </w:r>
    </w:p>
    <w:p w:rsidR="00514ED3" w:rsidRPr="00514ED3" w:rsidRDefault="00514ED3" w:rsidP="00514ED3">
      <w:pPr>
        <w:numPr>
          <w:ilvl w:val="0"/>
          <w:numId w:val="9"/>
        </w:numPr>
        <w:shd w:val="clear" w:color="auto" w:fill="FCFCFC"/>
        <w:spacing w:before="150" w:after="0" w:line="240" w:lineRule="auto"/>
        <w:ind w:left="900"/>
        <w:textAlignment w:val="baseline"/>
        <w:rPr>
          <w:rFonts w:ascii="Arial" w:eastAsia="Times New Roman" w:hAnsi="Arial" w:cs="Arial"/>
          <w:color w:val="737E86"/>
          <w:sz w:val="27"/>
          <w:szCs w:val="27"/>
          <w:lang w:eastAsia="pl-PL"/>
        </w:rPr>
      </w:pPr>
      <w:r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zab</w:t>
      </w: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ezpieczenie potrzeb rozwojowych dzieci i nastolatków.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lastRenderedPageBreak/>
        <w:t>Leczenie depresji odbywa się w ramach opieki ambulatoryjnej, jednak czasem w przypadku nasilenia objawów, a zwłaszcza w sytuacji zagrożenia samobójstwem niezbędna będzie hospitalizacja.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 xml:space="preserve">Warto pamiętać, iż problemów emocjonalnych dziecka nie da się </w:t>
      </w:r>
      <w:proofErr w:type="spellStart"/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rozpatrywac</w:t>
      </w:r>
      <w:proofErr w:type="spellEnd"/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 xml:space="preserve"> w oderwaniu od całości funkcjonowania systemu rodzinnego. Rodzina jest dla dziecka podstawowym punktem odniesienia. Zachwianie równowagi w systemie rodzinnym może prowadzić do powstania</w:t>
      </w: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br/>
        <w:t>i utrzymywania się objawów depresji u dziecka. W związku z tym terapia nie skupia się tylko</w:t>
      </w: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br/>
        <w:t>i wyłącznie na dziecku, ale wymaga zaangażowania rodziców. Rola rodziców w procesie terapii jest bardzo ważna.</w:t>
      </w:r>
    </w:p>
    <w:p w:rsidR="00514ED3" w:rsidRPr="00514ED3" w:rsidRDefault="00514ED3" w:rsidP="00514ED3">
      <w:pPr>
        <w:shd w:val="clear" w:color="auto" w:fill="FCFCFC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b/>
          <w:bCs/>
          <w:i/>
          <w:iCs/>
          <w:color w:val="787878"/>
          <w:sz w:val="27"/>
          <w:szCs w:val="27"/>
          <w:bdr w:val="none" w:sz="0" w:space="0" w:color="auto" w:frame="1"/>
          <w:lang w:eastAsia="pl-PL"/>
        </w:rPr>
        <w:t>GDZIE SZUKAĆ POMOCY :</w:t>
      </w:r>
    </w:p>
    <w:p w:rsidR="00514ED3" w:rsidRPr="00514ED3" w:rsidRDefault="00514ED3" w:rsidP="00514ED3">
      <w:pPr>
        <w:numPr>
          <w:ilvl w:val="0"/>
          <w:numId w:val="11"/>
        </w:numPr>
        <w:shd w:val="clear" w:color="auto" w:fill="FCFCFC"/>
        <w:spacing w:before="150" w:after="0" w:line="240" w:lineRule="auto"/>
        <w:ind w:left="900"/>
        <w:textAlignment w:val="baseline"/>
        <w:rPr>
          <w:rFonts w:ascii="Arial" w:eastAsia="Times New Roman" w:hAnsi="Arial" w:cs="Arial"/>
          <w:color w:val="737E86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poradnia psychologiczno-pedagogiczna,</w:t>
      </w:r>
    </w:p>
    <w:p w:rsidR="00514ED3" w:rsidRPr="00514ED3" w:rsidRDefault="00514ED3" w:rsidP="00514ED3">
      <w:pPr>
        <w:numPr>
          <w:ilvl w:val="0"/>
          <w:numId w:val="13"/>
        </w:numPr>
        <w:shd w:val="clear" w:color="auto" w:fill="FCFCFC"/>
        <w:spacing w:before="150" w:after="0" w:line="240" w:lineRule="auto"/>
        <w:ind w:left="900"/>
        <w:textAlignment w:val="baseline"/>
        <w:rPr>
          <w:rFonts w:ascii="Arial" w:eastAsia="Times New Roman" w:hAnsi="Arial" w:cs="Arial"/>
          <w:color w:val="737E86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psycholog, pedagog szkolny- może pomóc rozpoznać objawy depresji, pomóc uczniowi w funkcjonowaniu w szkole, udzielić informacji rodzinie,</w:t>
      </w:r>
    </w:p>
    <w:p w:rsidR="00514ED3" w:rsidRPr="00514ED3" w:rsidRDefault="00514ED3" w:rsidP="00514ED3">
      <w:pPr>
        <w:numPr>
          <w:ilvl w:val="0"/>
          <w:numId w:val="15"/>
        </w:numPr>
        <w:shd w:val="clear" w:color="auto" w:fill="FCFCFC"/>
        <w:spacing w:before="150" w:after="0" w:line="240" w:lineRule="auto"/>
        <w:ind w:left="900"/>
        <w:textAlignment w:val="baseline"/>
        <w:rPr>
          <w:rFonts w:ascii="Arial" w:eastAsia="Times New Roman" w:hAnsi="Arial" w:cs="Arial"/>
          <w:color w:val="737E86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lekarz pediatra-może pomóc w rozpoznaniu objawów depresji, pokierować na odpowiednie badania,</w:t>
      </w:r>
    </w:p>
    <w:p w:rsidR="00514ED3" w:rsidRPr="00514ED3" w:rsidRDefault="00514ED3" w:rsidP="00514ED3">
      <w:pPr>
        <w:numPr>
          <w:ilvl w:val="0"/>
          <w:numId w:val="17"/>
        </w:numPr>
        <w:shd w:val="clear" w:color="auto" w:fill="FCFCFC"/>
        <w:spacing w:before="150" w:after="0" w:line="240" w:lineRule="auto"/>
        <w:ind w:left="900"/>
        <w:textAlignment w:val="baseline"/>
        <w:rPr>
          <w:rFonts w:ascii="Arial" w:eastAsia="Times New Roman" w:hAnsi="Arial" w:cs="Arial"/>
          <w:color w:val="737E86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poradnia zdrowia psychicznego- lekarz psychiatra dzieci i młodzieży rozpoznaje/diagnozuje depresję oraz decyduje o ewentualnym leczeniu farmakologicznym,</w:t>
      </w:r>
    </w:p>
    <w:p w:rsidR="00514ED3" w:rsidRPr="00514ED3" w:rsidRDefault="00514ED3" w:rsidP="00514ED3">
      <w:pPr>
        <w:numPr>
          <w:ilvl w:val="0"/>
          <w:numId w:val="19"/>
        </w:numPr>
        <w:shd w:val="clear" w:color="auto" w:fill="FCFCFC"/>
        <w:spacing w:before="150" w:after="0" w:line="240" w:lineRule="auto"/>
        <w:ind w:left="900"/>
        <w:textAlignment w:val="baseline"/>
        <w:rPr>
          <w:rFonts w:ascii="Arial" w:eastAsia="Times New Roman" w:hAnsi="Arial" w:cs="Arial"/>
          <w:color w:val="737E86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poradnia zdrowia psychicznego -psycholog/psychoterapeuta.</w:t>
      </w:r>
    </w:p>
    <w:p w:rsidR="00514ED3" w:rsidRPr="00514ED3" w:rsidRDefault="00514ED3" w:rsidP="00514ED3">
      <w:pPr>
        <w:shd w:val="clear" w:color="auto" w:fill="FCFCFC"/>
        <w:spacing w:before="150" w:after="0" w:line="240" w:lineRule="auto"/>
        <w:ind w:left="900"/>
        <w:textAlignment w:val="baseline"/>
        <w:rPr>
          <w:rFonts w:ascii="Arial" w:eastAsia="Times New Roman" w:hAnsi="Arial" w:cs="Arial"/>
          <w:color w:val="737E86"/>
          <w:sz w:val="27"/>
          <w:szCs w:val="27"/>
          <w:lang w:eastAsia="pl-PL"/>
        </w:rPr>
      </w:pPr>
    </w:p>
    <w:p w:rsidR="00514ED3" w:rsidRPr="00514ED3" w:rsidRDefault="00514ED3" w:rsidP="00514ED3">
      <w:pPr>
        <w:shd w:val="clear" w:color="auto" w:fill="FCFCFC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b/>
          <w:bCs/>
          <w:i/>
          <w:iCs/>
          <w:color w:val="787878"/>
          <w:sz w:val="27"/>
          <w:szCs w:val="27"/>
          <w:bdr w:val="none" w:sz="0" w:space="0" w:color="auto" w:frame="1"/>
          <w:lang w:eastAsia="pl-PL"/>
        </w:rPr>
        <w:t>PRZED WIZYTĄ U SPECJALISTY – NA CO ZWRÓCIĆ UWAGĘ?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Planując wizytę u specjalisty, opowiedz dziecku, czym zajmuje się psycholog lub psychiatra, w czym mogą pomóc, jak będzie wyglądała wizyta. Warto również porozmawiać z dzieckiem (zwłaszcza nastoletnim), że korzystanie z pomocy specjalistów nie świadczy o tym, że ktoś jest „nienormalny”. Warto także upewnić się, czy na pierwszą wizytę mają zgłosić tylko rodzice czy również dziecko.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Na pierwszym spotkaniu psycholog lub lekarz rozmawia najpierw z rodzicami dziecka. W związku z tym warto zabrać ze sobą innego dorosłego, który podczas rozmowy specjalisty z rodzicem będzie mógł zaopiekować się dzieckiem np. w poczekalni.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Jeżeli konieczne będzie przyjmowanie leków przeciwdepresyjnych przez dziecko, koniecznie omów ich działanie z lekarzem, zwróć uwagę na możliwe działania niepożądane. Obserwuj uważnie swoje dziecko. Jeżeli leczenie trwa ponad miesiąc, a nie nastąpiła poprawa -skonsultuj się ponownie z lekarzem prowadzącym.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bookmarkStart w:id="0" w:name="_GoBack"/>
      <w:bookmarkEnd w:id="0"/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&gt;&gt;&gt;</w:t>
      </w:r>
      <w:r w:rsidRPr="00514ED3">
        <w:rPr>
          <w:rFonts w:ascii="inherit" w:eastAsia="Times New Roman" w:hAnsi="inherit" w:cs="Arial"/>
          <w:b/>
          <w:bCs/>
          <w:color w:val="787878"/>
          <w:sz w:val="27"/>
          <w:szCs w:val="27"/>
          <w:bdr w:val="none" w:sz="0" w:space="0" w:color="auto" w:frame="1"/>
          <w:lang w:eastAsia="pl-PL"/>
        </w:rPr>
        <w:t>800 100 100</w:t>
      </w: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 – Wsparcie dla Nauczycieli i Rodziców – bezpłatny i anonimowy telefon dla rodziców i nauczycieli, którzy potrzebują wsparcia i informacji w zakresie pomocy dzieciom i nastolatkom przeżywającym kłopoty i trudności.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&gt;&gt;&gt;</w:t>
      </w:r>
      <w:r w:rsidRPr="00514ED3">
        <w:rPr>
          <w:rFonts w:ascii="inherit" w:eastAsia="Times New Roman" w:hAnsi="inherit" w:cs="Arial"/>
          <w:b/>
          <w:bCs/>
          <w:color w:val="787878"/>
          <w:sz w:val="27"/>
          <w:szCs w:val="27"/>
          <w:bdr w:val="none" w:sz="0" w:space="0" w:color="auto" w:frame="1"/>
          <w:lang w:eastAsia="pl-PL"/>
        </w:rPr>
        <w:t>800 080 222 </w:t>
      </w: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– Linia Dzieciom – bezpłatna i całodobowa infolinia, zapewnia profesjonalną pomoc psychologiczną dla dzieci i młodzieży, rodziców oraz nauczycieli.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lastRenderedPageBreak/>
        <w:t>&gt;&gt;&gt;</w:t>
      </w:r>
      <w:r w:rsidRPr="00514ED3">
        <w:rPr>
          <w:rFonts w:ascii="inherit" w:eastAsia="Times New Roman" w:hAnsi="inherit" w:cs="Arial"/>
          <w:b/>
          <w:bCs/>
          <w:color w:val="787878"/>
          <w:sz w:val="27"/>
          <w:szCs w:val="27"/>
          <w:bdr w:val="none" w:sz="0" w:space="0" w:color="auto" w:frame="1"/>
          <w:lang w:eastAsia="pl-PL"/>
        </w:rPr>
        <w:t>800 70 22 22</w:t>
      </w: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 – Linia Wsparcia – bezpłatny i anonimowy telefon dla osób dorosłych, które potrzebują wsparcia i informacji. Czynny codziennie (również w dni świąteczne) przez całą dobę. W wybrane dni i godziny dyżurują dodatkowo psychiatrzy, prawnicy, pracownicy socjalni.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&gt;&gt;&gt;</w:t>
      </w:r>
      <w:r w:rsidRPr="00514ED3">
        <w:rPr>
          <w:rFonts w:ascii="inherit" w:eastAsia="Times New Roman" w:hAnsi="inherit" w:cs="Arial"/>
          <w:b/>
          <w:bCs/>
          <w:color w:val="787878"/>
          <w:sz w:val="27"/>
          <w:szCs w:val="27"/>
          <w:bdr w:val="none" w:sz="0" w:space="0" w:color="auto" w:frame="1"/>
          <w:lang w:eastAsia="pl-PL"/>
        </w:rPr>
        <w:t>116 123</w:t>
      </w: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 – Kryzysowy Telefon Zaufania – bezpłatny telefon dla osób dorosłych, które potrzebują wsparcia i porady psychologicznej. Dysponuje bazą teleadresową miejsc świadczących profesjonalną pomoc na terenie całego kraju.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7"/>
          <w:szCs w:val="27"/>
          <w:bdr w:val="none" w:sz="0" w:space="0" w:color="auto" w:frame="1"/>
          <w:lang w:eastAsia="pl-PL"/>
        </w:rPr>
        <w:t>Źródło:</w:t>
      </w:r>
    </w:p>
    <w:p w:rsidR="00514ED3" w:rsidRPr="00514ED3" w:rsidRDefault="00514ED3" w:rsidP="00514ED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87878"/>
          <w:sz w:val="27"/>
          <w:szCs w:val="27"/>
          <w:lang w:eastAsia="pl-PL"/>
        </w:rPr>
      </w:pPr>
      <w:r w:rsidRPr="00514ED3">
        <w:rPr>
          <w:rFonts w:ascii="inherit" w:eastAsia="Times New Roman" w:hAnsi="inherit" w:cs="Arial"/>
          <w:color w:val="787878"/>
          <w:sz w:val="24"/>
          <w:szCs w:val="24"/>
          <w:bdr w:val="none" w:sz="0" w:space="0" w:color="auto" w:frame="1"/>
          <w:lang w:eastAsia="pl-PL"/>
        </w:rPr>
        <w:t>„Depresja dzieci i młodzieży. Poradnik dla rodziców.” S. Walerych.</w:t>
      </w:r>
    </w:p>
    <w:p w:rsidR="00A22381" w:rsidRDefault="00A22381"/>
    <w:sectPr w:rsidR="00A2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CA6"/>
    <w:multiLevelType w:val="multilevel"/>
    <w:tmpl w:val="6A26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14D87"/>
    <w:multiLevelType w:val="multilevel"/>
    <w:tmpl w:val="FFD4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23FAB"/>
    <w:multiLevelType w:val="multilevel"/>
    <w:tmpl w:val="68D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C2C81"/>
    <w:multiLevelType w:val="multilevel"/>
    <w:tmpl w:val="18E8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7D0959"/>
    <w:multiLevelType w:val="multilevel"/>
    <w:tmpl w:val="B8B2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AB2C9A"/>
    <w:multiLevelType w:val="multilevel"/>
    <w:tmpl w:val="A116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8A4F21"/>
    <w:multiLevelType w:val="multilevel"/>
    <w:tmpl w:val="FA48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732422"/>
    <w:multiLevelType w:val="multilevel"/>
    <w:tmpl w:val="C404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98259C"/>
    <w:multiLevelType w:val="multilevel"/>
    <w:tmpl w:val="1260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011148"/>
    <w:multiLevelType w:val="multilevel"/>
    <w:tmpl w:val="685C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7"/>
  </w:num>
  <w:num w:numId="4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8"/>
  </w:num>
  <w:num w:numId="6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9"/>
  </w:num>
  <w:num w:numId="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3"/>
  </w:num>
  <w:num w:numId="1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2"/>
  </w:num>
  <w:num w:numId="1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6"/>
  </w:num>
  <w:num w:numId="14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0"/>
  </w:num>
  <w:num w:numId="1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4"/>
  </w:num>
  <w:num w:numId="1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>
    <w:abstractNumId w:val="1"/>
  </w:num>
  <w:num w:numId="2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D3"/>
    <w:rsid w:val="002D6772"/>
    <w:rsid w:val="00514ED3"/>
    <w:rsid w:val="00A22381"/>
    <w:rsid w:val="00F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2022-04-01T09:21:00Z</dcterms:created>
  <dcterms:modified xsi:type="dcterms:W3CDTF">2022-04-01T09:26:00Z</dcterms:modified>
</cp:coreProperties>
</file>