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bookmarkStart w:id="0" w:name="_GoBack"/>
      <w:r w:rsidRPr="002D4B60">
        <w:rPr>
          <w:rFonts w:ascii="Times New Roman" w:eastAsia="Times New Roman" w:hAnsi="Times New Roman" w:cs="Times New Roman"/>
          <w:color w:val="787878"/>
          <w:sz w:val="28"/>
          <w:szCs w:val="28"/>
          <w:lang w:eastAsia="pl-PL"/>
        </w:rPr>
        <w:t>„</w:t>
      </w:r>
      <w:r w:rsidRPr="002D4B60">
        <w:rPr>
          <w:rFonts w:ascii="Times New Roman" w:eastAsia="Times New Roman" w:hAnsi="Times New Roman" w:cs="Times New Roman"/>
          <w:b/>
          <w:bCs/>
          <w:color w:val="787878"/>
          <w:sz w:val="28"/>
          <w:szCs w:val="28"/>
          <w:bdr w:val="none" w:sz="0" w:space="0" w:color="auto" w:frame="1"/>
          <w:lang w:eastAsia="pl-PL"/>
        </w:rPr>
        <w:t xml:space="preserve">Jak radzić sobie z trudnymi </w:t>
      </w:r>
      <w:proofErr w:type="spellStart"/>
      <w:r w:rsidRPr="002D4B60">
        <w:rPr>
          <w:rFonts w:ascii="Times New Roman" w:eastAsia="Times New Roman" w:hAnsi="Times New Roman" w:cs="Times New Roman"/>
          <w:b/>
          <w:bCs/>
          <w:color w:val="787878"/>
          <w:sz w:val="28"/>
          <w:szCs w:val="28"/>
          <w:bdr w:val="none" w:sz="0" w:space="0" w:color="auto" w:frame="1"/>
          <w:lang w:eastAsia="pl-PL"/>
        </w:rPr>
        <w:t>zachowaniami</w:t>
      </w:r>
      <w:proofErr w:type="spellEnd"/>
      <w:r w:rsidRPr="002D4B60">
        <w:rPr>
          <w:rFonts w:ascii="Times New Roman" w:eastAsia="Times New Roman" w:hAnsi="Times New Roman" w:cs="Times New Roman"/>
          <w:b/>
          <w:bCs/>
          <w:color w:val="787878"/>
          <w:sz w:val="28"/>
          <w:szCs w:val="28"/>
          <w:bdr w:val="none" w:sz="0" w:space="0" w:color="auto" w:frame="1"/>
          <w:lang w:eastAsia="pl-PL"/>
        </w:rPr>
        <w:t xml:space="preserve"> dzieci „</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t>– </w:t>
      </w:r>
      <w:r w:rsidRPr="002D4B60">
        <w:rPr>
          <w:rFonts w:ascii="Times New Roman" w:eastAsia="Times New Roman" w:hAnsi="Times New Roman" w:cs="Times New Roman"/>
          <w:b/>
          <w:bCs/>
          <w:color w:val="787878"/>
          <w:sz w:val="28"/>
          <w:szCs w:val="28"/>
          <w:bdr w:val="none" w:sz="0" w:space="0" w:color="auto" w:frame="1"/>
          <w:lang w:eastAsia="pl-PL"/>
        </w:rPr>
        <w:t>na podstawie poradnika dla rodziców wydanego przez Specjalistyczną</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b/>
          <w:bCs/>
          <w:color w:val="787878"/>
          <w:sz w:val="28"/>
          <w:szCs w:val="28"/>
          <w:bdr w:val="none" w:sz="0" w:space="0" w:color="auto" w:frame="1"/>
          <w:lang w:eastAsia="pl-PL"/>
        </w:rPr>
        <w:t xml:space="preserve">Poradnię </w:t>
      </w:r>
      <w:proofErr w:type="spellStart"/>
      <w:r w:rsidRPr="002D4B60">
        <w:rPr>
          <w:rFonts w:ascii="Times New Roman" w:eastAsia="Times New Roman" w:hAnsi="Times New Roman" w:cs="Times New Roman"/>
          <w:b/>
          <w:bCs/>
          <w:color w:val="787878"/>
          <w:sz w:val="28"/>
          <w:szCs w:val="28"/>
          <w:bdr w:val="none" w:sz="0" w:space="0" w:color="auto" w:frame="1"/>
          <w:lang w:eastAsia="pl-PL"/>
        </w:rPr>
        <w:t>Psychologiczno</w:t>
      </w:r>
      <w:proofErr w:type="spellEnd"/>
      <w:r w:rsidRPr="002D4B60">
        <w:rPr>
          <w:rFonts w:ascii="Times New Roman" w:eastAsia="Times New Roman" w:hAnsi="Times New Roman" w:cs="Times New Roman"/>
          <w:b/>
          <w:bCs/>
          <w:color w:val="787878"/>
          <w:sz w:val="28"/>
          <w:szCs w:val="28"/>
          <w:bdr w:val="none" w:sz="0" w:space="0" w:color="auto" w:frame="1"/>
          <w:lang w:eastAsia="pl-PL"/>
        </w:rPr>
        <w:t xml:space="preserve"> – Pedagogiczną „Uniwersytet dla Rodziców”</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t>„</w:t>
      </w:r>
      <w:r w:rsidRPr="002D4B60">
        <w:rPr>
          <w:rFonts w:ascii="Times New Roman" w:eastAsia="Times New Roman" w:hAnsi="Times New Roman" w:cs="Times New Roman"/>
          <w:i/>
          <w:iCs/>
          <w:color w:val="787878"/>
          <w:sz w:val="28"/>
          <w:szCs w:val="28"/>
          <w:bdr w:val="none" w:sz="0" w:space="0" w:color="auto" w:frame="1"/>
          <w:lang w:eastAsia="pl-PL"/>
        </w:rPr>
        <w:t>Nikt nie rodzi się z wbudowanymi umiejętnościami wychowawczymi. Trzeba się tego nauczyć.”</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t>„</w:t>
      </w:r>
      <w:r w:rsidRPr="002D4B60">
        <w:rPr>
          <w:rFonts w:ascii="Times New Roman" w:eastAsia="Times New Roman" w:hAnsi="Times New Roman" w:cs="Times New Roman"/>
          <w:i/>
          <w:iCs/>
          <w:color w:val="787878"/>
          <w:sz w:val="28"/>
          <w:szCs w:val="28"/>
          <w:bdr w:val="none" w:sz="0" w:space="0" w:color="auto" w:frame="1"/>
          <w:lang w:eastAsia="pl-PL"/>
        </w:rPr>
        <w:t>Przezywanie przez dziecko nieprzyjemnych emocji w bezpiecznej atmosferze wyposaża człowieka w umiejętność radzenia sobie z nimi”.</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b/>
          <w:bCs/>
          <w:color w:val="787878"/>
          <w:sz w:val="28"/>
          <w:szCs w:val="28"/>
          <w:bdr w:val="none" w:sz="0" w:space="0" w:color="auto" w:frame="1"/>
          <w:lang w:eastAsia="pl-PL"/>
        </w:rPr>
        <w:t>TRUDNE ZACHOWANIA</w:t>
      </w:r>
      <w:r w:rsidRPr="002D4B60">
        <w:rPr>
          <w:rFonts w:ascii="Times New Roman" w:eastAsia="Times New Roman" w:hAnsi="Times New Roman" w:cs="Times New Roman"/>
          <w:color w:val="787878"/>
          <w:sz w:val="28"/>
          <w:szCs w:val="28"/>
          <w:lang w:eastAsia="pl-PL"/>
        </w:rPr>
        <w:t> – to zachowania, które przeszkadzają dorosłym jak i samym dzieciom oraz negatywnie odbijają się na atmosferze relacji rodzica z dzieckiem.</w:t>
      </w:r>
    </w:p>
    <w:p w:rsidR="002D4B60" w:rsidRPr="002D4B60" w:rsidRDefault="002D4B60" w:rsidP="002D4B60">
      <w:pPr>
        <w:shd w:val="clear" w:color="auto" w:fill="FCFCFC"/>
        <w:spacing w:after="225"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t>Pojawiają się między innymi gdy:</w:t>
      </w:r>
    </w:p>
    <w:p w:rsidR="002D4B60" w:rsidRPr="002D4B60" w:rsidRDefault="002D4B60" w:rsidP="002D4B60">
      <w:pPr>
        <w:numPr>
          <w:ilvl w:val="0"/>
          <w:numId w:val="1"/>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Dążenia dziecka spotykają się ze zdecydowanie innymi dążeniami dorosłego.</w:t>
      </w:r>
    </w:p>
    <w:p w:rsidR="002D4B60" w:rsidRPr="002D4B60" w:rsidRDefault="002D4B60" w:rsidP="002D4B60">
      <w:pPr>
        <w:numPr>
          <w:ilvl w:val="0"/>
          <w:numId w:val="1"/>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Dziecko doświadczyło już wcześniej, że zwiększając opór jest w stanie osiągnąć swój cel.</w:t>
      </w:r>
    </w:p>
    <w:p w:rsidR="002D4B60" w:rsidRPr="002D4B60" w:rsidRDefault="002D4B60" w:rsidP="002D4B60">
      <w:pPr>
        <w:numPr>
          <w:ilvl w:val="0"/>
          <w:numId w:val="1"/>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Dziecko nie rozumie potrzeby wykonania polecenia.</w:t>
      </w:r>
    </w:p>
    <w:p w:rsidR="002D4B60" w:rsidRPr="002D4B60" w:rsidRDefault="002D4B60" w:rsidP="002D4B60">
      <w:pPr>
        <w:numPr>
          <w:ilvl w:val="0"/>
          <w:numId w:val="1"/>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Dziecko nie wie co innego mogłoby zrobić w tej sytuacji.</w:t>
      </w:r>
    </w:p>
    <w:p w:rsidR="002D4B60" w:rsidRPr="002D4B60" w:rsidRDefault="002D4B60" w:rsidP="002D4B60">
      <w:pPr>
        <w:numPr>
          <w:ilvl w:val="0"/>
          <w:numId w:val="1"/>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Rodzice dają dziecku sprzeczne komunikaty (jedno nie pozwala na cos, a inne pozwala).</w:t>
      </w:r>
    </w:p>
    <w:p w:rsidR="002D4B60" w:rsidRPr="002D4B60" w:rsidRDefault="002D4B60" w:rsidP="002D4B60">
      <w:pPr>
        <w:shd w:val="clear" w:color="auto" w:fill="FCFCFC"/>
        <w:spacing w:after="225"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t>Trudne zachowania mogą być:</w:t>
      </w:r>
    </w:p>
    <w:p w:rsidR="002D4B60" w:rsidRPr="002D4B60" w:rsidRDefault="002D4B60" w:rsidP="002D4B60">
      <w:pPr>
        <w:numPr>
          <w:ilvl w:val="0"/>
          <w:numId w:val="2"/>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Uzewnętrznione – np. napad złości, krzyk, płacz tupanie, bicie, niszczenie, brzydkie odzywanie się).</w:t>
      </w:r>
    </w:p>
    <w:p w:rsidR="002D4B60" w:rsidRPr="002D4B60" w:rsidRDefault="002D4B60" w:rsidP="002D4B60">
      <w:pPr>
        <w:numPr>
          <w:ilvl w:val="0"/>
          <w:numId w:val="2"/>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Bierny opór – np. odmowa, odwlekanie wykonania polecenia(zaraz, zrywanie kontaktu (odchodzenie, zatykanie uszu), kłamstwo, sztywność zachowania (np. domaganie się ciągle tego samego na obiad).</w:t>
      </w:r>
    </w:p>
    <w:p w:rsidR="002D4B60" w:rsidRPr="002D4B60" w:rsidRDefault="002D4B60" w:rsidP="002D4B60">
      <w:pPr>
        <w:shd w:val="clear" w:color="auto" w:fill="FCFCFC"/>
        <w:spacing w:after="225"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t>Trudne zachowania dziecka wywołują u rodziców poczucie bezradności, brak kompetencji, wstyd, brak poczucia kontroli nad sytuacją. Następstwem tego jest poczucie złości na dziecko i na siebie, a wtedy rodzic może zrobić coś, czego może żałować. A następnie być bardziej pobłażliwym, chcąc dziecku wynagrodzić swoje złe emocje.</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b/>
          <w:bCs/>
          <w:color w:val="787878"/>
          <w:sz w:val="28"/>
          <w:szCs w:val="28"/>
          <w:bdr w:val="none" w:sz="0" w:space="0" w:color="auto" w:frame="1"/>
          <w:lang w:eastAsia="pl-PL"/>
        </w:rPr>
        <w:t>Jak dziecko uczy się, które zachowania warto stosować?</w:t>
      </w:r>
    </w:p>
    <w:p w:rsidR="002D4B60" w:rsidRPr="002D4B60" w:rsidRDefault="002D4B60" w:rsidP="002D4B60">
      <w:pPr>
        <w:shd w:val="clear" w:color="auto" w:fill="FCFCFC"/>
        <w:spacing w:after="225"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t>Jest to nauka nieświadoma !!!</w:t>
      </w:r>
    </w:p>
    <w:p w:rsidR="002D4B60" w:rsidRPr="002D4B60" w:rsidRDefault="002D4B60" w:rsidP="002D4B60">
      <w:pPr>
        <w:shd w:val="clear" w:color="auto" w:fill="FCFCFC"/>
        <w:spacing w:after="225"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t>Przede wszystkim musza one być użyteczne do osiągania jego celów. To znaczy, że dzięki nim:</w:t>
      </w:r>
    </w:p>
    <w:p w:rsidR="002D4B60" w:rsidRPr="002D4B60" w:rsidRDefault="002D4B60" w:rsidP="002D4B60">
      <w:pPr>
        <w:numPr>
          <w:ilvl w:val="0"/>
          <w:numId w:val="3"/>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Osiągnie uwagę osoby znaczącej np. rodzica lub</w:t>
      </w:r>
    </w:p>
    <w:p w:rsidR="002D4B60" w:rsidRPr="002D4B60" w:rsidRDefault="002D4B60" w:rsidP="002D4B60">
      <w:pPr>
        <w:numPr>
          <w:ilvl w:val="0"/>
          <w:numId w:val="3"/>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Uniknie złej sytuacji</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b/>
          <w:bCs/>
          <w:color w:val="787878"/>
          <w:sz w:val="28"/>
          <w:szCs w:val="28"/>
          <w:bdr w:val="none" w:sz="0" w:space="0" w:color="auto" w:frame="1"/>
          <w:lang w:eastAsia="pl-PL"/>
        </w:rPr>
        <w:lastRenderedPageBreak/>
        <w:t xml:space="preserve">Dzieci uczą się </w:t>
      </w:r>
      <w:proofErr w:type="spellStart"/>
      <w:r w:rsidRPr="002D4B60">
        <w:rPr>
          <w:rFonts w:ascii="Times New Roman" w:eastAsia="Times New Roman" w:hAnsi="Times New Roman" w:cs="Times New Roman"/>
          <w:b/>
          <w:bCs/>
          <w:color w:val="787878"/>
          <w:sz w:val="28"/>
          <w:szCs w:val="28"/>
          <w:bdr w:val="none" w:sz="0" w:space="0" w:color="auto" w:frame="1"/>
          <w:lang w:eastAsia="pl-PL"/>
        </w:rPr>
        <w:t>zachowań</w:t>
      </w:r>
      <w:proofErr w:type="spellEnd"/>
      <w:r w:rsidRPr="002D4B60">
        <w:rPr>
          <w:rFonts w:ascii="Times New Roman" w:eastAsia="Times New Roman" w:hAnsi="Times New Roman" w:cs="Times New Roman"/>
          <w:b/>
          <w:bCs/>
          <w:color w:val="787878"/>
          <w:sz w:val="28"/>
          <w:szCs w:val="28"/>
          <w:bdr w:val="none" w:sz="0" w:space="0" w:color="auto" w:frame="1"/>
          <w:lang w:eastAsia="pl-PL"/>
        </w:rPr>
        <w:t xml:space="preserve"> poprzez:</w:t>
      </w:r>
    </w:p>
    <w:p w:rsidR="002D4B60" w:rsidRPr="002D4B60" w:rsidRDefault="002D4B60" w:rsidP="002D4B60">
      <w:pPr>
        <w:numPr>
          <w:ilvl w:val="0"/>
          <w:numId w:val="4"/>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Obserwowanie i naśladowanie</w:t>
      </w:r>
      <w:r w:rsidRPr="002D4B60">
        <w:rPr>
          <w:rFonts w:ascii="Times New Roman" w:eastAsia="Times New Roman" w:hAnsi="Times New Roman" w:cs="Times New Roman"/>
          <w:color w:val="737E86"/>
          <w:sz w:val="28"/>
          <w:szCs w:val="28"/>
          <w:lang w:eastAsia="pl-PL"/>
        </w:rPr>
        <w:t> </w:t>
      </w:r>
      <w:proofErr w:type="spellStart"/>
      <w:r w:rsidRPr="002D4B60">
        <w:rPr>
          <w:rFonts w:ascii="Times New Roman" w:eastAsia="Times New Roman" w:hAnsi="Times New Roman" w:cs="Times New Roman"/>
          <w:color w:val="737E86"/>
          <w:sz w:val="28"/>
          <w:szCs w:val="28"/>
          <w:lang w:eastAsia="pl-PL"/>
        </w:rPr>
        <w:t>zachowań</w:t>
      </w:r>
      <w:proofErr w:type="spellEnd"/>
      <w:r w:rsidRPr="002D4B60">
        <w:rPr>
          <w:rFonts w:ascii="Times New Roman" w:eastAsia="Times New Roman" w:hAnsi="Times New Roman" w:cs="Times New Roman"/>
          <w:color w:val="737E86"/>
          <w:sz w:val="28"/>
          <w:szCs w:val="28"/>
          <w:lang w:eastAsia="pl-PL"/>
        </w:rPr>
        <w:t xml:space="preserve"> innych ludzi (uwaga! Możemy co innego robić, a co innego mówić, a to co się robi jest ważniejsze niż to co się mówi, bo dziecko uczy się nieświadomie).</w:t>
      </w:r>
    </w:p>
    <w:p w:rsidR="002D4B60" w:rsidRPr="002D4B60" w:rsidRDefault="002D4B60" w:rsidP="002D4B60">
      <w:pPr>
        <w:numPr>
          <w:ilvl w:val="0"/>
          <w:numId w:val="4"/>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Świadome intencje dorosłych</w:t>
      </w:r>
      <w:r w:rsidRPr="002D4B60">
        <w:rPr>
          <w:rFonts w:ascii="Times New Roman" w:eastAsia="Times New Roman" w:hAnsi="Times New Roman" w:cs="Times New Roman"/>
          <w:color w:val="737E86"/>
          <w:sz w:val="28"/>
          <w:szCs w:val="28"/>
          <w:lang w:eastAsia="pl-PL"/>
        </w:rPr>
        <w:t> – to, czego chcemy świadomie nauczyć dziecko, ale nie zawsze jest to takie proste. Na przykład </w:t>
      </w:r>
      <w:r w:rsidRPr="002D4B60">
        <w:rPr>
          <w:rFonts w:ascii="Times New Roman" w:eastAsia="Times New Roman" w:hAnsi="Times New Roman" w:cs="Times New Roman"/>
          <w:i/>
          <w:iCs/>
          <w:color w:val="737E86"/>
          <w:sz w:val="28"/>
          <w:szCs w:val="28"/>
          <w:bdr w:val="none" w:sz="0" w:space="0" w:color="auto" w:frame="1"/>
          <w:lang w:eastAsia="pl-PL"/>
        </w:rPr>
        <w:t>Asia się kąpie. Woda jest coraz zimniejsza. Na prośbę mamy, żeby skończyła już kąpiel, odpowiada nie i głośno krzyczy. Mama dolewa ciepłej wody, żeby dziecko nie zmarzło. – </w:t>
      </w:r>
      <w:r w:rsidRPr="002D4B60">
        <w:rPr>
          <w:rFonts w:ascii="Times New Roman" w:eastAsia="Times New Roman" w:hAnsi="Times New Roman" w:cs="Times New Roman"/>
          <w:color w:val="737E86"/>
          <w:sz w:val="28"/>
          <w:szCs w:val="28"/>
          <w:lang w:eastAsia="pl-PL"/>
        </w:rPr>
        <w:t>Następnym razem Asia będzie krzyczała. Wie, że może zlekceważyć polecenia mamy.</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b/>
          <w:bCs/>
          <w:color w:val="787878"/>
          <w:sz w:val="28"/>
          <w:szCs w:val="28"/>
          <w:bdr w:val="none" w:sz="0" w:space="0" w:color="auto" w:frame="1"/>
          <w:lang w:eastAsia="pl-PL"/>
        </w:rPr>
        <w:t>JAK UZYSKAĆ ZMIANĘ W TRUDNYM ZACHOWANIU DZIECKA?</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b/>
          <w:bCs/>
          <w:color w:val="787878"/>
          <w:sz w:val="28"/>
          <w:szCs w:val="28"/>
          <w:bdr w:val="none" w:sz="0" w:space="0" w:color="auto" w:frame="1"/>
          <w:lang w:eastAsia="pl-PL"/>
        </w:rPr>
        <w:t>1.Przed wystąpieniem trudnego zachowania przed wystąpieniem trudnego zachowania(dorosły ma na to bezpośredni wpływ):</w:t>
      </w:r>
    </w:p>
    <w:p w:rsidR="002D4B60" w:rsidRPr="002D4B60" w:rsidRDefault="002D4B60" w:rsidP="002D4B60">
      <w:pPr>
        <w:numPr>
          <w:ilvl w:val="0"/>
          <w:numId w:val="5"/>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Niedopuszczenie do trudnego zachowania dziecka</w:t>
      </w:r>
      <w:r w:rsidRPr="002D4B60">
        <w:rPr>
          <w:rFonts w:ascii="Times New Roman" w:eastAsia="Times New Roman" w:hAnsi="Times New Roman" w:cs="Times New Roman"/>
          <w:color w:val="737E86"/>
          <w:sz w:val="28"/>
          <w:szCs w:val="28"/>
          <w:lang w:eastAsia="pl-PL"/>
        </w:rPr>
        <w:t> – trzeba zaobserwować i przeanalizować kiedy i w jakich sytuacjach się ono pojawia i można zapobiegać trudnemu zachowaniu poprzez:</w:t>
      </w:r>
    </w:p>
    <w:p w:rsidR="002D4B60" w:rsidRPr="002D4B60" w:rsidRDefault="002D4B60" w:rsidP="002D4B60">
      <w:pPr>
        <w:numPr>
          <w:ilvl w:val="1"/>
          <w:numId w:val="6"/>
        </w:numPr>
        <w:shd w:val="clear" w:color="auto" w:fill="FCFCFC"/>
        <w:spacing w:after="0" w:line="240" w:lineRule="auto"/>
        <w:ind w:left="90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Zrób więcej niż zwykle – </w:t>
      </w:r>
      <w:r w:rsidRPr="002D4B60">
        <w:rPr>
          <w:rFonts w:ascii="Times New Roman" w:eastAsia="Times New Roman" w:hAnsi="Times New Roman" w:cs="Times New Roman"/>
          <w:color w:val="737E86"/>
          <w:sz w:val="28"/>
          <w:szCs w:val="28"/>
          <w:lang w:eastAsia="pl-PL"/>
        </w:rPr>
        <w:t>gdy po powrocie do domu siadasz do herbaty, a dziecko zaczyna szaleć, nakryjcie razem do stołu lub przygotujcie podwieczorek przed herbatą.</w:t>
      </w:r>
    </w:p>
    <w:p w:rsidR="002D4B60" w:rsidRPr="002D4B60" w:rsidRDefault="002D4B60" w:rsidP="002D4B60">
      <w:pPr>
        <w:numPr>
          <w:ilvl w:val="1"/>
          <w:numId w:val="6"/>
        </w:numPr>
        <w:shd w:val="clear" w:color="auto" w:fill="FCFCFC"/>
        <w:spacing w:after="0" w:line="240" w:lineRule="auto"/>
        <w:ind w:left="90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Odwróć uwagę dziecka – </w:t>
      </w:r>
      <w:r w:rsidRPr="002D4B60">
        <w:rPr>
          <w:rFonts w:ascii="Times New Roman" w:eastAsia="Times New Roman" w:hAnsi="Times New Roman" w:cs="Times New Roman"/>
          <w:color w:val="737E86"/>
          <w:sz w:val="28"/>
          <w:szCs w:val="28"/>
          <w:lang w:eastAsia="pl-PL"/>
        </w:rPr>
        <w:t>od osoby lub sytuacji, które wyzwalają takie zachowanie.</w:t>
      </w:r>
    </w:p>
    <w:p w:rsidR="002D4B60" w:rsidRPr="002D4B60" w:rsidRDefault="002D4B60" w:rsidP="002D4B60">
      <w:pPr>
        <w:numPr>
          <w:ilvl w:val="1"/>
          <w:numId w:val="6"/>
        </w:numPr>
        <w:shd w:val="clear" w:color="auto" w:fill="FCFCFC"/>
        <w:spacing w:after="0" w:line="240" w:lineRule="auto"/>
        <w:ind w:left="90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Unikaj niespodzianek – </w:t>
      </w:r>
      <w:r w:rsidRPr="002D4B60">
        <w:rPr>
          <w:rFonts w:ascii="Times New Roman" w:eastAsia="Times New Roman" w:hAnsi="Times New Roman" w:cs="Times New Roman"/>
          <w:color w:val="737E86"/>
          <w:sz w:val="28"/>
          <w:szCs w:val="28"/>
          <w:lang w:eastAsia="pl-PL"/>
        </w:rPr>
        <w:t>wywołują one takie napięcie emocjonalne i niepokój u dziecka, że mogą nastąpić różne sytuacje,</w:t>
      </w:r>
    </w:p>
    <w:p w:rsidR="002D4B60" w:rsidRPr="002D4B60" w:rsidRDefault="002D4B60" w:rsidP="002D4B60">
      <w:pPr>
        <w:numPr>
          <w:ilvl w:val="1"/>
          <w:numId w:val="6"/>
        </w:numPr>
        <w:shd w:val="clear" w:color="auto" w:fill="FCFCFC"/>
        <w:spacing w:after="0" w:line="240" w:lineRule="auto"/>
        <w:ind w:left="90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Wprowadź jasne zasady – </w:t>
      </w:r>
      <w:r w:rsidRPr="002D4B60">
        <w:rPr>
          <w:rFonts w:ascii="Times New Roman" w:eastAsia="Times New Roman" w:hAnsi="Times New Roman" w:cs="Times New Roman"/>
          <w:color w:val="737E86"/>
          <w:sz w:val="28"/>
          <w:szCs w:val="28"/>
          <w:lang w:eastAsia="pl-PL"/>
        </w:rPr>
        <w:t>musisz je przypominać często przed daną sytuacją, w której dziecko ma się zachować jak powinno. Dzieci często nie wiedzą, jak się zachować i trzeba im to powiedzieć.</w:t>
      </w:r>
    </w:p>
    <w:p w:rsidR="002D4B60" w:rsidRPr="002D4B60" w:rsidRDefault="002D4B60" w:rsidP="002D4B60">
      <w:pPr>
        <w:numPr>
          <w:ilvl w:val="1"/>
          <w:numId w:val="6"/>
        </w:numPr>
        <w:shd w:val="clear" w:color="auto" w:fill="FCFCFC"/>
        <w:spacing w:after="0" w:line="240" w:lineRule="auto"/>
        <w:ind w:left="90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Wydawaj skutecznie polecenia</w:t>
      </w:r>
    </w:p>
    <w:p w:rsidR="002D4B60" w:rsidRPr="002D4B60" w:rsidRDefault="002D4B60" w:rsidP="002D4B60">
      <w:pPr>
        <w:numPr>
          <w:ilvl w:val="1"/>
          <w:numId w:val="6"/>
        </w:numPr>
        <w:shd w:val="clear" w:color="auto" w:fill="FCFCFC"/>
        <w:spacing w:after="0" w:line="240" w:lineRule="auto"/>
        <w:ind w:left="90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Analizuj, co może być w danej sytuacji dla dziecka trudne – </w:t>
      </w:r>
      <w:r w:rsidRPr="002D4B60">
        <w:rPr>
          <w:rFonts w:ascii="Times New Roman" w:eastAsia="Times New Roman" w:hAnsi="Times New Roman" w:cs="Times New Roman"/>
          <w:color w:val="737E86"/>
          <w:sz w:val="28"/>
          <w:szCs w:val="28"/>
          <w:lang w:eastAsia="pl-PL"/>
        </w:rPr>
        <w:t>gdy coś jest dla dziecka trudne może się ono wtedy zachowywać niewłaściwie (coś, co może wydawać się łatwe dorosłemu, dla dziecka jest trudne, trzeba się „wczuć” w dziecko) – np. </w:t>
      </w:r>
      <w:r w:rsidRPr="002D4B60">
        <w:rPr>
          <w:rFonts w:ascii="Times New Roman" w:eastAsia="Times New Roman" w:hAnsi="Times New Roman" w:cs="Times New Roman"/>
          <w:i/>
          <w:iCs/>
          <w:color w:val="737E86"/>
          <w:sz w:val="28"/>
          <w:szCs w:val="28"/>
          <w:bdr w:val="none" w:sz="0" w:space="0" w:color="auto" w:frame="1"/>
          <w:lang w:eastAsia="pl-PL"/>
        </w:rPr>
        <w:t>przejście ze stanu snu w stan aktywności lub oczekiwane rozstanie z mamą, bo młodsza siostra zostaje w domu itp.</w:t>
      </w:r>
    </w:p>
    <w:p w:rsidR="002D4B60" w:rsidRPr="002D4B60" w:rsidRDefault="002D4B60" w:rsidP="002D4B60">
      <w:pPr>
        <w:numPr>
          <w:ilvl w:val="1"/>
          <w:numId w:val="6"/>
        </w:numPr>
        <w:shd w:val="clear" w:color="auto" w:fill="FCFCFC"/>
        <w:spacing w:after="0" w:line="240" w:lineRule="auto"/>
        <w:ind w:left="90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Ustal stały rytm dnia – </w:t>
      </w:r>
      <w:proofErr w:type="spellStart"/>
      <w:r w:rsidRPr="002D4B60">
        <w:rPr>
          <w:rFonts w:ascii="Times New Roman" w:eastAsia="Times New Roman" w:hAnsi="Times New Roman" w:cs="Times New Roman"/>
          <w:color w:val="737E86"/>
          <w:sz w:val="28"/>
          <w:szCs w:val="28"/>
          <w:lang w:eastAsia="pl-PL"/>
        </w:rPr>
        <w:t>dlaniektórych</w:t>
      </w:r>
      <w:proofErr w:type="spellEnd"/>
      <w:r w:rsidRPr="002D4B60">
        <w:rPr>
          <w:rFonts w:ascii="Times New Roman" w:eastAsia="Times New Roman" w:hAnsi="Times New Roman" w:cs="Times New Roman"/>
          <w:color w:val="737E86"/>
          <w:sz w:val="28"/>
          <w:szCs w:val="28"/>
          <w:lang w:eastAsia="pl-PL"/>
        </w:rPr>
        <w:t xml:space="preserve"> dzieci trudne jest przystosowanie się do zmian i wtedy zachowują się niewłaściwie.</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t>2. </w:t>
      </w:r>
      <w:r w:rsidRPr="002D4B60">
        <w:rPr>
          <w:rFonts w:ascii="Times New Roman" w:eastAsia="Times New Roman" w:hAnsi="Times New Roman" w:cs="Times New Roman"/>
          <w:b/>
          <w:bCs/>
          <w:color w:val="787878"/>
          <w:sz w:val="28"/>
          <w:szCs w:val="28"/>
          <w:bdr w:val="none" w:sz="0" w:space="0" w:color="auto" w:frame="1"/>
          <w:lang w:eastAsia="pl-PL"/>
        </w:rPr>
        <w:t>W czasie zachowania dziecka (zmiana zależna od woli dziecka)</w:t>
      </w:r>
    </w:p>
    <w:p w:rsidR="002D4B60" w:rsidRPr="002D4B60" w:rsidRDefault="002D4B60" w:rsidP="002D4B60">
      <w:pPr>
        <w:numPr>
          <w:ilvl w:val="0"/>
          <w:numId w:val="7"/>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Dziecko zmieni zachowanie, gdy dostrzeże jego użyteczność dla siebie. Gdy dorosły chce wpłynąć na zmianę zachowania dziecka, a w ciągu 2 tygodni nic się nie zmienia, musi on ponownie przeanalizować daną sytuację i zmienić strategię, ponieważ jakieś inne czynniki dziecko przy jego dotychczasowym niewłaściwym zachowaniem.</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t>3. </w:t>
      </w:r>
      <w:r w:rsidRPr="002D4B60">
        <w:rPr>
          <w:rFonts w:ascii="Times New Roman" w:eastAsia="Times New Roman" w:hAnsi="Times New Roman" w:cs="Times New Roman"/>
          <w:b/>
          <w:bCs/>
          <w:color w:val="787878"/>
          <w:sz w:val="28"/>
          <w:szCs w:val="28"/>
          <w:bdr w:val="none" w:sz="0" w:space="0" w:color="auto" w:frame="1"/>
          <w:lang w:eastAsia="pl-PL"/>
        </w:rPr>
        <w:t xml:space="preserve">Reakcja otoczenia modyfikująca zachowanie dziecka – WZMACNIAJĄCA ZACHOWANIAPOŻĄDANE !!!, czyli sprawienie, że </w:t>
      </w:r>
      <w:r w:rsidRPr="002D4B60">
        <w:rPr>
          <w:rFonts w:ascii="Times New Roman" w:eastAsia="Times New Roman" w:hAnsi="Times New Roman" w:cs="Times New Roman"/>
          <w:b/>
          <w:bCs/>
          <w:color w:val="787878"/>
          <w:sz w:val="28"/>
          <w:szCs w:val="28"/>
          <w:bdr w:val="none" w:sz="0" w:space="0" w:color="auto" w:frame="1"/>
          <w:lang w:eastAsia="pl-PL"/>
        </w:rPr>
        <w:lastRenderedPageBreak/>
        <w:t xml:space="preserve">dziecko będzie ponosiło negatywne </w:t>
      </w:r>
      <w:proofErr w:type="spellStart"/>
      <w:r w:rsidRPr="002D4B60">
        <w:rPr>
          <w:rFonts w:ascii="Times New Roman" w:eastAsia="Times New Roman" w:hAnsi="Times New Roman" w:cs="Times New Roman"/>
          <w:b/>
          <w:bCs/>
          <w:color w:val="787878"/>
          <w:sz w:val="28"/>
          <w:szCs w:val="28"/>
          <w:bdr w:val="none" w:sz="0" w:space="0" w:color="auto" w:frame="1"/>
          <w:lang w:eastAsia="pl-PL"/>
        </w:rPr>
        <w:t>konsekwencjeswojego</w:t>
      </w:r>
      <w:proofErr w:type="spellEnd"/>
      <w:r w:rsidRPr="002D4B60">
        <w:rPr>
          <w:rFonts w:ascii="Times New Roman" w:eastAsia="Times New Roman" w:hAnsi="Times New Roman" w:cs="Times New Roman"/>
          <w:b/>
          <w:bCs/>
          <w:color w:val="787878"/>
          <w:sz w:val="28"/>
          <w:szCs w:val="28"/>
          <w:bdr w:val="none" w:sz="0" w:space="0" w:color="auto" w:frame="1"/>
          <w:lang w:eastAsia="pl-PL"/>
        </w:rPr>
        <w:t xml:space="preserve"> złego, trudnego zachowania (dorosły ma na to bezpośredni wpływ):</w:t>
      </w:r>
    </w:p>
    <w:p w:rsidR="002D4B60" w:rsidRPr="002D4B60" w:rsidRDefault="002D4B60" w:rsidP="002D4B60">
      <w:pPr>
        <w:numPr>
          <w:ilvl w:val="0"/>
          <w:numId w:val="8"/>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Skuteczne wydawanie poleceń</w:t>
      </w:r>
    </w:p>
    <w:p w:rsidR="002D4B60" w:rsidRPr="002D4B60" w:rsidRDefault="002D4B60" w:rsidP="002D4B60">
      <w:pPr>
        <w:shd w:val="clear" w:color="auto" w:fill="FCFCFC"/>
        <w:spacing w:after="225"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t>Nieskuteczne jest wydawanie polecenia poprzez prośbę lub zapytanie. Jeśli rodzic chce , aby dziecko cos wykonało musi wydać polecenie:</w:t>
      </w:r>
    </w:p>
    <w:p w:rsidR="002D4B60" w:rsidRPr="002D4B60" w:rsidRDefault="002D4B60" w:rsidP="002D4B60">
      <w:pPr>
        <w:numPr>
          <w:ilvl w:val="0"/>
          <w:numId w:val="9"/>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Zastanowić się dokładnie czego chce od dziecka</w:t>
      </w:r>
    </w:p>
    <w:p w:rsidR="002D4B60" w:rsidRPr="002D4B60" w:rsidRDefault="002D4B60" w:rsidP="002D4B60">
      <w:pPr>
        <w:numPr>
          <w:ilvl w:val="0"/>
          <w:numId w:val="9"/>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Być w zasięgu uwagi dziecka, tym samym pomieszczeniu</w:t>
      </w:r>
    </w:p>
    <w:p w:rsidR="002D4B60" w:rsidRPr="002D4B60" w:rsidRDefault="002D4B60" w:rsidP="002D4B60">
      <w:pPr>
        <w:numPr>
          <w:ilvl w:val="0"/>
          <w:numId w:val="9"/>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Wydawać polecenie bez wykonywania w tym czasie innych czynności</w:t>
      </w:r>
    </w:p>
    <w:p w:rsidR="002D4B60" w:rsidRPr="002D4B60" w:rsidRDefault="002D4B60" w:rsidP="002D4B60">
      <w:pPr>
        <w:numPr>
          <w:ilvl w:val="0"/>
          <w:numId w:val="9"/>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Bezpośredni kontakt dzieckiem (</w:t>
      </w:r>
      <w:r w:rsidRPr="002D4B60">
        <w:rPr>
          <w:rFonts w:ascii="Times New Roman" w:eastAsia="Times New Roman" w:hAnsi="Times New Roman" w:cs="Times New Roman"/>
          <w:color w:val="737E86"/>
          <w:sz w:val="28"/>
          <w:szCs w:val="28"/>
          <w:lang w:eastAsia="pl-PL"/>
        </w:rPr>
        <w:t>dorosły musi podejść do dziecka lub je zawołać do siebie)</w:t>
      </w:r>
    </w:p>
    <w:p w:rsidR="002D4B60" w:rsidRPr="002D4B60" w:rsidRDefault="002D4B60" w:rsidP="002D4B60">
      <w:pPr>
        <w:numPr>
          <w:ilvl w:val="0"/>
          <w:numId w:val="9"/>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Nawiązać kontakt wzrokowy (oczy na tym samym poziomie) </w:t>
      </w:r>
      <w:r w:rsidRPr="002D4B60">
        <w:rPr>
          <w:rFonts w:ascii="Times New Roman" w:eastAsia="Times New Roman" w:hAnsi="Times New Roman" w:cs="Times New Roman"/>
          <w:color w:val="737E86"/>
          <w:sz w:val="28"/>
          <w:szCs w:val="28"/>
          <w:lang w:eastAsia="pl-PL"/>
        </w:rPr>
        <w:sym w:font="Symbol" w:char="F0A7"/>
      </w:r>
      <w:r w:rsidRPr="002D4B60">
        <w:rPr>
          <w:rFonts w:ascii="Times New Roman" w:eastAsia="Times New Roman" w:hAnsi="Times New Roman" w:cs="Times New Roman"/>
          <w:color w:val="737E86"/>
          <w:sz w:val="28"/>
          <w:szCs w:val="28"/>
          <w:lang w:eastAsia="pl-PL"/>
        </w:rPr>
        <w:t> </w:t>
      </w:r>
      <w:r w:rsidRPr="002D4B60">
        <w:rPr>
          <w:rFonts w:ascii="Times New Roman" w:eastAsia="Times New Roman" w:hAnsi="Times New Roman" w:cs="Times New Roman"/>
          <w:b/>
          <w:bCs/>
          <w:color w:val="737E86"/>
          <w:sz w:val="28"/>
          <w:szCs w:val="28"/>
          <w:bdr w:val="none" w:sz="0" w:space="0" w:color="auto" w:frame="1"/>
          <w:lang w:eastAsia="pl-PL"/>
        </w:rPr>
        <w:t>WYDAĆ POLECENIE:</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b/>
          <w:bCs/>
          <w:i/>
          <w:iCs/>
          <w:color w:val="787878"/>
          <w:sz w:val="28"/>
          <w:szCs w:val="28"/>
          <w:u w:val="single"/>
          <w:bdr w:val="none" w:sz="0" w:space="0" w:color="auto" w:frame="1"/>
          <w:lang w:eastAsia="pl-PL"/>
        </w:rPr>
        <w:t xml:space="preserve">4 do 5 słów (bez słowa „nie” – mówimy co dziecko ma zrobić) + </w:t>
      </w:r>
      <w:proofErr w:type="spellStart"/>
      <w:r w:rsidRPr="002D4B60">
        <w:rPr>
          <w:rFonts w:ascii="Times New Roman" w:eastAsia="Times New Roman" w:hAnsi="Times New Roman" w:cs="Times New Roman"/>
          <w:b/>
          <w:bCs/>
          <w:i/>
          <w:iCs/>
          <w:color w:val="787878"/>
          <w:sz w:val="28"/>
          <w:szCs w:val="28"/>
          <w:u w:val="single"/>
          <w:bdr w:val="none" w:sz="0" w:space="0" w:color="auto" w:frame="1"/>
          <w:lang w:eastAsia="pl-PL"/>
        </w:rPr>
        <w:t>zwrotgrzecznościowy</w:t>
      </w:r>
      <w:proofErr w:type="spellEnd"/>
      <w:r w:rsidRPr="002D4B60">
        <w:rPr>
          <w:rFonts w:ascii="Times New Roman" w:eastAsia="Times New Roman" w:hAnsi="Times New Roman" w:cs="Times New Roman"/>
          <w:color w:val="787878"/>
          <w:sz w:val="28"/>
          <w:szCs w:val="28"/>
          <w:lang w:eastAsia="pl-PL"/>
        </w:rPr>
        <w:t> na przykład – zamiast mówić </w:t>
      </w:r>
      <w:r w:rsidRPr="002D4B60">
        <w:rPr>
          <w:rFonts w:ascii="Times New Roman" w:eastAsia="Times New Roman" w:hAnsi="Times New Roman" w:cs="Times New Roman"/>
          <w:i/>
          <w:iCs/>
          <w:color w:val="787878"/>
          <w:sz w:val="28"/>
          <w:szCs w:val="28"/>
          <w:bdr w:val="none" w:sz="0" w:space="0" w:color="auto" w:frame="1"/>
          <w:lang w:eastAsia="pl-PL"/>
        </w:rPr>
        <w:t>nie biegaj, </w:t>
      </w:r>
      <w:r w:rsidRPr="002D4B60">
        <w:rPr>
          <w:rFonts w:ascii="Times New Roman" w:eastAsia="Times New Roman" w:hAnsi="Times New Roman" w:cs="Times New Roman"/>
          <w:color w:val="787878"/>
          <w:sz w:val="28"/>
          <w:szCs w:val="28"/>
          <w:lang w:eastAsia="pl-PL"/>
        </w:rPr>
        <w:t>należy powiedzieć </w:t>
      </w:r>
      <w:r w:rsidRPr="002D4B60">
        <w:rPr>
          <w:rFonts w:ascii="Times New Roman" w:eastAsia="Times New Roman" w:hAnsi="Times New Roman" w:cs="Times New Roman"/>
          <w:i/>
          <w:iCs/>
          <w:color w:val="787878"/>
          <w:sz w:val="28"/>
          <w:szCs w:val="28"/>
          <w:bdr w:val="none" w:sz="0" w:space="0" w:color="auto" w:frame="1"/>
          <w:lang w:eastAsia="pl-PL"/>
        </w:rPr>
        <w:t>Usiądź przy stole, proszę.</w:t>
      </w:r>
    </w:p>
    <w:p w:rsidR="002D4B60" w:rsidRPr="002D4B60" w:rsidRDefault="002D4B60" w:rsidP="002D4B60">
      <w:pPr>
        <w:numPr>
          <w:ilvl w:val="0"/>
          <w:numId w:val="10"/>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Sprawdzić, czy dziecko zrozumiało polecenie poprzez zapytanie „Co masz zrobić?”</w:t>
      </w:r>
    </w:p>
    <w:p w:rsidR="002D4B60" w:rsidRPr="002D4B60" w:rsidRDefault="002D4B60" w:rsidP="002D4B60">
      <w:pPr>
        <w:numPr>
          <w:ilvl w:val="0"/>
          <w:numId w:val="10"/>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Dopilnowanie, aby dziecko wykonało polecenie – </w:t>
      </w:r>
      <w:r w:rsidRPr="002D4B60">
        <w:rPr>
          <w:rFonts w:ascii="Times New Roman" w:eastAsia="Times New Roman" w:hAnsi="Times New Roman" w:cs="Times New Roman"/>
          <w:color w:val="737E86"/>
          <w:sz w:val="28"/>
          <w:szCs w:val="28"/>
          <w:lang w:eastAsia="pl-PL"/>
        </w:rPr>
        <w:t>jeśli tego nie zrobimy dziecko nauczy się, że rodzicowi tak naprawdę niezależny , aby wykonało to polecenie i nauczy się je lekceważyć i odwlekać wykonanie.</w:t>
      </w:r>
    </w:p>
    <w:p w:rsidR="002D4B60" w:rsidRPr="002D4B60" w:rsidRDefault="002D4B60" w:rsidP="002D4B60">
      <w:pPr>
        <w:numPr>
          <w:ilvl w:val="0"/>
          <w:numId w:val="10"/>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Podziękować i pochwalić –</w:t>
      </w:r>
      <w:r w:rsidRPr="002D4B60">
        <w:rPr>
          <w:rFonts w:ascii="Times New Roman" w:eastAsia="Times New Roman" w:hAnsi="Times New Roman" w:cs="Times New Roman"/>
          <w:color w:val="737E86"/>
          <w:sz w:val="28"/>
          <w:szCs w:val="28"/>
          <w:lang w:eastAsia="pl-PL"/>
        </w:rPr>
        <w:t xml:space="preserve"> to utrwala pozytywne zachowanie </w:t>
      </w:r>
      <w:r w:rsidRPr="002D4B60">
        <w:rPr>
          <w:rFonts w:ascii="Times New Roman" w:eastAsia="Times New Roman" w:hAnsi="Times New Roman" w:cs="Times New Roman"/>
          <w:color w:val="737E86"/>
          <w:sz w:val="28"/>
          <w:szCs w:val="28"/>
          <w:lang w:eastAsia="pl-PL"/>
        </w:rPr>
        <w:sym w:font="Symbol" w:char="F0D8"/>
      </w:r>
      <w:r w:rsidRPr="002D4B60">
        <w:rPr>
          <w:rFonts w:ascii="Times New Roman" w:eastAsia="Times New Roman" w:hAnsi="Times New Roman" w:cs="Times New Roman"/>
          <w:color w:val="737E86"/>
          <w:sz w:val="28"/>
          <w:szCs w:val="28"/>
          <w:lang w:eastAsia="pl-PL"/>
        </w:rPr>
        <w:t> </w:t>
      </w:r>
      <w:r w:rsidRPr="002D4B60">
        <w:rPr>
          <w:rFonts w:ascii="Times New Roman" w:eastAsia="Times New Roman" w:hAnsi="Times New Roman" w:cs="Times New Roman"/>
          <w:b/>
          <w:bCs/>
          <w:color w:val="737E86"/>
          <w:sz w:val="28"/>
          <w:szCs w:val="28"/>
          <w:bdr w:val="none" w:sz="0" w:space="0" w:color="auto" w:frame="1"/>
          <w:lang w:eastAsia="pl-PL"/>
        </w:rPr>
        <w:t>Nagradzanie dzieci:</w:t>
      </w:r>
    </w:p>
    <w:p w:rsidR="002D4B60" w:rsidRPr="002D4B60" w:rsidRDefault="002D4B60" w:rsidP="002D4B60">
      <w:pPr>
        <w:numPr>
          <w:ilvl w:val="0"/>
          <w:numId w:val="10"/>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Obdarzanie uwagą w chwilach, gdy zachowuje się tak, jak rodzic sobie tego życzy</w:t>
      </w:r>
      <w:r w:rsidRPr="002D4B60">
        <w:rPr>
          <w:rFonts w:ascii="Times New Roman" w:eastAsia="Times New Roman" w:hAnsi="Times New Roman" w:cs="Times New Roman"/>
          <w:color w:val="737E86"/>
          <w:sz w:val="28"/>
          <w:szCs w:val="28"/>
          <w:lang w:eastAsia="pl-PL"/>
        </w:rPr>
        <w:t> (gdy ładnie się bawi lub zachowuje się zgodnie z umową).</w:t>
      </w:r>
    </w:p>
    <w:p w:rsidR="002D4B60" w:rsidRPr="002D4B60" w:rsidRDefault="002D4B60" w:rsidP="002D4B60">
      <w:pPr>
        <w:shd w:val="clear" w:color="auto" w:fill="FCFCFC"/>
        <w:spacing w:after="225"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t>DZIECI, KTÓRE OTRZYMUJA PRAWDZIWA UWAGE DOROSŁEGO NIE MUSZA O NIĄ WALCZYĆ NIEWŁASCIWYMI ZACHOWANIAMI.</w:t>
      </w:r>
    </w:p>
    <w:p w:rsidR="002D4B60" w:rsidRPr="002D4B60" w:rsidRDefault="002D4B60" w:rsidP="002D4B60">
      <w:pPr>
        <w:numPr>
          <w:ilvl w:val="0"/>
          <w:numId w:val="11"/>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Nagradzanie niewerbalne, czyli miłe gesty.</w:t>
      </w:r>
    </w:p>
    <w:p w:rsidR="002D4B60" w:rsidRPr="002D4B60" w:rsidRDefault="002D4B60" w:rsidP="002D4B60">
      <w:pPr>
        <w:numPr>
          <w:ilvl w:val="0"/>
          <w:numId w:val="11"/>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Pozytywne podsumowanie – </w:t>
      </w:r>
      <w:r w:rsidRPr="002D4B60">
        <w:rPr>
          <w:rFonts w:ascii="Times New Roman" w:eastAsia="Times New Roman" w:hAnsi="Times New Roman" w:cs="Times New Roman"/>
          <w:color w:val="737E86"/>
          <w:sz w:val="28"/>
          <w:szCs w:val="28"/>
          <w:lang w:eastAsia="pl-PL"/>
        </w:rPr>
        <w:t>pod koniec dnia powiedzieć, co dobrze zrobiło, z czego jesteśmy zadowoleni</w:t>
      </w:r>
    </w:p>
    <w:p w:rsidR="002D4B60" w:rsidRPr="002D4B60" w:rsidRDefault="002D4B60" w:rsidP="002D4B60">
      <w:pPr>
        <w:numPr>
          <w:ilvl w:val="0"/>
          <w:numId w:val="11"/>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Czas spędzony z ważnym dorosłym – </w:t>
      </w:r>
      <w:r w:rsidRPr="002D4B60">
        <w:rPr>
          <w:rFonts w:ascii="Times New Roman" w:eastAsia="Times New Roman" w:hAnsi="Times New Roman" w:cs="Times New Roman"/>
          <w:color w:val="737E86"/>
          <w:sz w:val="28"/>
          <w:szCs w:val="28"/>
          <w:lang w:eastAsia="pl-PL"/>
        </w:rPr>
        <w:t>wspólna wycieczka, pieczeni ciasta itp.</w:t>
      </w:r>
    </w:p>
    <w:p w:rsidR="002D4B60" w:rsidRPr="002D4B60" w:rsidRDefault="002D4B60" w:rsidP="002D4B60">
      <w:pPr>
        <w:numPr>
          <w:ilvl w:val="0"/>
          <w:numId w:val="11"/>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Danie dziecku możliwość wyboru, decydowania w ważnych sprawach – </w:t>
      </w:r>
      <w:r w:rsidRPr="002D4B60">
        <w:rPr>
          <w:rFonts w:ascii="Times New Roman" w:eastAsia="Times New Roman" w:hAnsi="Times New Roman" w:cs="Times New Roman"/>
          <w:color w:val="737E86"/>
          <w:sz w:val="28"/>
          <w:szCs w:val="28"/>
          <w:lang w:eastAsia="pl-PL"/>
        </w:rPr>
        <w:t>jaki deser kupimy, koloru farby na ściany itp.</w:t>
      </w:r>
    </w:p>
    <w:p w:rsidR="002D4B60" w:rsidRPr="002D4B60" w:rsidRDefault="002D4B60" w:rsidP="002D4B60">
      <w:pPr>
        <w:numPr>
          <w:ilvl w:val="0"/>
          <w:numId w:val="11"/>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Wydłużenie czasu korzystania z przywilejów – </w:t>
      </w:r>
      <w:r w:rsidRPr="002D4B60">
        <w:rPr>
          <w:rFonts w:ascii="Times New Roman" w:eastAsia="Times New Roman" w:hAnsi="Times New Roman" w:cs="Times New Roman"/>
          <w:color w:val="737E86"/>
          <w:sz w:val="28"/>
          <w:szCs w:val="28"/>
          <w:lang w:eastAsia="pl-PL"/>
        </w:rPr>
        <w:t>późniejsze położenie się spać, dłuższe korzystanie z komputera.</w:t>
      </w:r>
    </w:p>
    <w:p w:rsidR="002D4B60" w:rsidRPr="002D4B60" w:rsidRDefault="002D4B60" w:rsidP="002D4B60">
      <w:pPr>
        <w:numPr>
          <w:ilvl w:val="0"/>
          <w:numId w:val="11"/>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Zwolnienie z wykonywania obowiązku – </w:t>
      </w:r>
      <w:r w:rsidRPr="002D4B60">
        <w:rPr>
          <w:rFonts w:ascii="Times New Roman" w:eastAsia="Times New Roman" w:hAnsi="Times New Roman" w:cs="Times New Roman"/>
          <w:color w:val="737E86"/>
          <w:sz w:val="28"/>
          <w:szCs w:val="28"/>
          <w:lang w:eastAsia="pl-PL"/>
        </w:rPr>
        <w:t>dla starszych dzieci</w:t>
      </w:r>
    </w:p>
    <w:p w:rsidR="002D4B60" w:rsidRPr="002D4B60" w:rsidRDefault="002D4B60" w:rsidP="002D4B60">
      <w:pPr>
        <w:numPr>
          <w:ilvl w:val="0"/>
          <w:numId w:val="11"/>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Nagrody luksusowe – </w:t>
      </w:r>
      <w:r w:rsidRPr="002D4B60">
        <w:rPr>
          <w:rFonts w:ascii="Times New Roman" w:eastAsia="Times New Roman" w:hAnsi="Times New Roman" w:cs="Times New Roman"/>
          <w:color w:val="737E86"/>
          <w:sz w:val="28"/>
          <w:szCs w:val="28"/>
          <w:lang w:eastAsia="pl-PL"/>
        </w:rPr>
        <w:t>materialne</w:t>
      </w:r>
    </w:p>
    <w:p w:rsidR="002D4B60" w:rsidRPr="002D4B60" w:rsidRDefault="002D4B60" w:rsidP="002D4B60">
      <w:pPr>
        <w:numPr>
          <w:ilvl w:val="0"/>
          <w:numId w:val="11"/>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Pochwała!!! –</w:t>
      </w:r>
      <w:r w:rsidRPr="002D4B60">
        <w:rPr>
          <w:rFonts w:ascii="Times New Roman" w:eastAsia="Times New Roman" w:hAnsi="Times New Roman" w:cs="Times New Roman"/>
          <w:color w:val="737E86"/>
          <w:sz w:val="28"/>
          <w:szCs w:val="28"/>
          <w:lang w:eastAsia="pl-PL"/>
        </w:rPr>
        <w:t>najsilniejsza nagroda, gdy jest umiejętnie stosowana – opisywanie faktu np. </w:t>
      </w:r>
      <w:r w:rsidRPr="002D4B60">
        <w:rPr>
          <w:rFonts w:ascii="Times New Roman" w:eastAsia="Times New Roman" w:hAnsi="Times New Roman" w:cs="Times New Roman"/>
          <w:i/>
          <w:iCs/>
          <w:color w:val="737E86"/>
          <w:sz w:val="28"/>
          <w:szCs w:val="28"/>
          <w:bdr w:val="none" w:sz="0" w:space="0" w:color="auto" w:frame="1"/>
          <w:lang w:eastAsia="pl-PL"/>
        </w:rPr>
        <w:t>wszystkie zabawki posprzątane – podoba mi się to, </w:t>
      </w:r>
      <w:r w:rsidRPr="002D4B60">
        <w:rPr>
          <w:rFonts w:ascii="Times New Roman" w:eastAsia="Times New Roman" w:hAnsi="Times New Roman" w:cs="Times New Roman"/>
          <w:color w:val="737E86"/>
          <w:sz w:val="28"/>
          <w:szCs w:val="28"/>
          <w:lang w:eastAsia="pl-PL"/>
        </w:rPr>
        <w:t>konkrety, a nie ogólniki </w:t>
      </w:r>
      <w:r w:rsidRPr="002D4B60">
        <w:rPr>
          <w:rFonts w:ascii="Times New Roman" w:eastAsia="Times New Roman" w:hAnsi="Times New Roman" w:cs="Times New Roman"/>
          <w:i/>
          <w:iCs/>
          <w:color w:val="737E86"/>
          <w:sz w:val="28"/>
          <w:szCs w:val="28"/>
          <w:bdr w:val="none" w:sz="0" w:space="0" w:color="auto" w:frame="1"/>
          <w:lang w:eastAsia="pl-PL"/>
        </w:rPr>
        <w:t>świetnie wybrałaś buty pasujące do sukienki </w:t>
      </w:r>
      <w:r w:rsidRPr="002D4B60">
        <w:rPr>
          <w:rFonts w:ascii="Times New Roman" w:eastAsia="Times New Roman" w:hAnsi="Times New Roman" w:cs="Times New Roman"/>
          <w:color w:val="737E86"/>
          <w:sz w:val="28"/>
          <w:szCs w:val="28"/>
          <w:lang w:eastAsia="pl-PL"/>
        </w:rPr>
        <w:t>zamiast </w:t>
      </w:r>
      <w:r w:rsidRPr="002D4B60">
        <w:rPr>
          <w:rFonts w:ascii="Times New Roman" w:eastAsia="Times New Roman" w:hAnsi="Times New Roman" w:cs="Times New Roman"/>
          <w:i/>
          <w:iCs/>
          <w:color w:val="737E86"/>
          <w:sz w:val="28"/>
          <w:szCs w:val="28"/>
          <w:bdr w:val="none" w:sz="0" w:space="0" w:color="auto" w:frame="1"/>
          <w:lang w:eastAsia="pl-PL"/>
        </w:rPr>
        <w:t>ładnie wyglądasz.</w:t>
      </w:r>
    </w:p>
    <w:p w:rsidR="002D4B60" w:rsidRPr="002D4B60" w:rsidRDefault="002D4B60" w:rsidP="002D4B60">
      <w:pPr>
        <w:shd w:val="clear" w:color="auto" w:fill="FCFCFC"/>
        <w:spacing w:after="225"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lastRenderedPageBreak/>
        <w:t>Rodzaje pochwał:</w:t>
      </w:r>
    </w:p>
    <w:p w:rsidR="002D4B60" w:rsidRPr="002D4B60" w:rsidRDefault="002D4B60" w:rsidP="002D4B60">
      <w:pPr>
        <w:numPr>
          <w:ilvl w:val="0"/>
          <w:numId w:val="12"/>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Publiczna – może być krępująca</w:t>
      </w:r>
    </w:p>
    <w:p w:rsidR="002D4B60" w:rsidRPr="002D4B60" w:rsidRDefault="002D4B60" w:rsidP="002D4B60">
      <w:pPr>
        <w:numPr>
          <w:ilvl w:val="0"/>
          <w:numId w:val="12"/>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Indywidualna – na osobności</w:t>
      </w:r>
    </w:p>
    <w:p w:rsidR="002D4B60" w:rsidRPr="002D4B60" w:rsidRDefault="002D4B60" w:rsidP="002D4B60">
      <w:pPr>
        <w:numPr>
          <w:ilvl w:val="0"/>
          <w:numId w:val="12"/>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Na „długie ucho” – dziecko słyszy na boku, że dobrze o nim mówimy</w:t>
      </w:r>
    </w:p>
    <w:p w:rsidR="002D4B60" w:rsidRPr="002D4B60" w:rsidRDefault="002D4B60" w:rsidP="002D4B60">
      <w:pPr>
        <w:shd w:val="clear" w:color="auto" w:fill="FCFCFC"/>
        <w:spacing w:after="225"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t>Chwalimy za konkrety nie stosując ogólników.</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t>Osłabiacze pochwały (czyli tak naprawdę ukryta krytyka – przy używaniu jednoczesnym słów „ale” lub „nie” na przykład: </w:t>
      </w:r>
      <w:r w:rsidRPr="002D4B60">
        <w:rPr>
          <w:rFonts w:ascii="Times New Roman" w:eastAsia="Times New Roman" w:hAnsi="Times New Roman" w:cs="Times New Roman"/>
          <w:i/>
          <w:iCs/>
          <w:color w:val="787878"/>
          <w:sz w:val="28"/>
          <w:szCs w:val="28"/>
          <w:bdr w:val="none" w:sz="0" w:space="0" w:color="auto" w:frame="1"/>
          <w:lang w:eastAsia="pl-PL"/>
        </w:rPr>
        <w:t>Tym razem dobrze ci poszło… W domyśle</w:t>
      </w:r>
      <w:r w:rsidRPr="002D4B60">
        <w:rPr>
          <w:rFonts w:ascii="Times New Roman" w:eastAsia="Times New Roman" w:hAnsi="Times New Roman" w:cs="Times New Roman"/>
          <w:color w:val="787878"/>
          <w:sz w:val="28"/>
          <w:szCs w:val="28"/>
          <w:lang w:eastAsia="pl-PL"/>
        </w:rPr>
        <w:t> – </w:t>
      </w:r>
      <w:r w:rsidRPr="002D4B60">
        <w:rPr>
          <w:rFonts w:ascii="Times New Roman" w:eastAsia="Times New Roman" w:hAnsi="Times New Roman" w:cs="Times New Roman"/>
          <w:i/>
          <w:iCs/>
          <w:color w:val="787878"/>
          <w:sz w:val="28"/>
          <w:szCs w:val="28"/>
          <w:bdr w:val="none" w:sz="0" w:space="0" w:color="auto" w:frame="1"/>
          <w:lang w:eastAsia="pl-PL"/>
        </w:rPr>
        <w:t>ale zazwyczaj wychodzi ci kiepsko)</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b/>
          <w:bCs/>
          <w:color w:val="787878"/>
          <w:sz w:val="28"/>
          <w:szCs w:val="28"/>
          <w:bdr w:val="none" w:sz="0" w:space="0" w:color="auto" w:frame="1"/>
          <w:lang w:eastAsia="pl-PL"/>
        </w:rPr>
        <w:t>ZAPOBIEGANIE ZACHOWANIOM NIEPOŻĄDANYM</w:t>
      </w:r>
    </w:p>
    <w:p w:rsidR="002D4B60" w:rsidRPr="002D4B60" w:rsidRDefault="002D4B60" w:rsidP="002D4B60">
      <w:pPr>
        <w:numPr>
          <w:ilvl w:val="0"/>
          <w:numId w:val="13"/>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Planowanie, przewidywanie, zasady</w:t>
      </w:r>
    </w:p>
    <w:p w:rsidR="002D4B60" w:rsidRPr="002D4B60" w:rsidRDefault="002D4B60" w:rsidP="002D4B60">
      <w:pPr>
        <w:numPr>
          <w:ilvl w:val="0"/>
          <w:numId w:val="13"/>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Robię to, co mówię: dopilnowuję polecenia lub zakazu</w:t>
      </w:r>
      <w:r w:rsidRPr="002D4B60">
        <w:rPr>
          <w:rFonts w:ascii="Times New Roman" w:eastAsia="Times New Roman" w:hAnsi="Times New Roman" w:cs="Times New Roman"/>
          <w:color w:val="737E86"/>
          <w:sz w:val="28"/>
          <w:szCs w:val="28"/>
          <w:lang w:eastAsia="pl-PL"/>
        </w:rPr>
        <w:t> „nie dotykaj pilota i od razu kładę go wysoko”. Gdy nie dopilnujemy, dzieci uczą się że zakazy są po to, aby je łamać.</w:t>
      </w:r>
    </w:p>
    <w:p w:rsidR="002D4B60" w:rsidRPr="002D4B60" w:rsidRDefault="002D4B60" w:rsidP="002D4B60">
      <w:pPr>
        <w:numPr>
          <w:ilvl w:val="0"/>
          <w:numId w:val="13"/>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Granice – </w:t>
      </w:r>
      <w:r w:rsidRPr="002D4B60">
        <w:rPr>
          <w:rFonts w:ascii="Times New Roman" w:eastAsia="Times New Roman" w:hAnsi="Times New Roman" w:cs="Times New Roman"/>
          <w:color w:val="737E86"/>
          <w:sz w:val="28"/>
          <w:szCs w:val="28"/>
          <w:lang w:eastAsia="pl-PL"/>
        </w:rPr>
        <w:t>dzieci ciągle sprawdzają ustanowione przez nas granice, czy posłuszeństwo jest obowiązkowe, czy tylko zalecane.</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b/>
          <w:bCs/>
          <w:color w:val="787878"/>
          <w:sz w:val="28"/>
          <w:szCs w:val="28"/>
          <w:bdr w:val="none" w:sz="0" w:space="0" w:color="auto" w:frame="1"/>
          <w:lang w:eastAsia="pl-PL"/>
        </w:rPr>
        <w:t>POSTĘPOWANIE, GDY ZACHOWANIE NIEPOŻĄDANE SIĘ POJAWI</w:t>
      </w:r>
    </w:p>
    <w:p w:rsidR="002D4B60" w:rsidRPr="002D4B60" w:rsidRDefault="002D4B60" w:rsidP="002D4B60">
      <w:pPr>
        <w:numPr>
          <w:ilvl w:val="0"/>
          <w:numId w:val="14"/>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 xml:space="preserve">Całkowite ignorowanie dziecka , ale tylko </w:t>
      </w:r>
      <w:proofErr w:type="spellStart"/>
      <w:r w:rsidRPr="002D4B60">
        <w:rPr>
          <w:rFonts w:ascii="Times New Roman" w:eastAsia="Times New Roman" w:hAnsi="Times New Roman" w:cs="Times New Roman"/>
          <w:b/>
          <w:bCs/>
          <w:color w:val="737E86"/>
          <w:sz w:val="28"/>
          <w:szCs w:val="28"/>
          <w:bdr w:val="none" w:sz="0" w:space="0" w:color="auto" w:frame="1"/>
          <w:lang w:eastAsia="pl-PL"/>
        </w:rPr>
        <w:t>zachowań</w:t>
      </w:r>
      <w:proofErr w:type="spellEnd"/>
      <w:r w:rsidRPr="002D4B60">
        <w:rPr>
          <w:rFonts w:ascii="Times New Roman" w:eastAsia="Times New Roman" w:hAnsi="Times New Roman" w:cs="Times New Roman"/>
          <w:b/>
          <w:bCs/>
          <w:color w:val="737E86"/>
          <w:sz w:val="28"/>
          <w:szCs w:val="28"/>
          <w:bdr w:val="none" w:sz="0" w:space="0" w:color="auto" w:frame="1"/>
          <w:lang w:eastAsia="pl-PL"/>
        </w:rPr>
        <w:t xml:space="preserve"> nieszkodliwych np. </w:t>
      </w:r>
      <w:r w:rsidRPr="002D4B60">
        <w:rPr>
          <w:rFonts w:ascii="Times New Roman" w:eastAsia="Times New Roman" w:hAnsi="Times New Roman" w:cs="Times New Roman"/>
          <w:color w:val="737E86"/>
          <w:sz w:val="28"/>
          <w:szCs w:val="28"/>
          <w:lang w:eastAsia="pl-PL"/>
        </w:rPr>
        <w:t>chodzenie bez kapci. Nawet, gdy przyjdzie do nas z inna sprawą. NIE MOŻNA IGNOROWAĆ ZACHOWAŃ AGRESYWNYCH LUB AUTOAGRESYWNYCH, BO WTEDY DAJEMY NA NIE CICHE</w:t>
      </w:r>
    </w:p>
    <w:p w:rsidR="002D4B60" w:rsidRPr="002D4B60" w:rsidRDefault="002D4B60" w:rsidP="002D4B60">
      <w:pPr>
        <w:shd w:val="clear" w:color="auto" w:fill="FCFCFC"/>
        <w:spacing w:after="225"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t>PRZYZWOLENIE!!!</w:t>
      </w:r>
    </w:p>
    <w:p w:rsidR="002D4B60" w:rsidRPr="002D4B60" w:rsidRDefault="002D4B60" w:rsidP="002D4B60">
      <w:pPr>
        <w:numPr>
          <w:ilvl w:val="0"/>
          <w:numId w:val="15"/>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Konsekwencje –</w:t>
      </w:r>
      <w:r w:rsidRPr="002D4B60">
        <w:rPr>
          <w:rFonts w:ascii="Times New Roman" w:eastAsia="Times New Roman" w:hAnsi="Times New Roman" w:cs="Times New Roman"/>
          <w:color w:val="737E86"/>
          <w:sz w:val="28"/>
          <w:szCs w:val="28"/>
          <w:lang w:eastAsia="pl-PL"/>
        </w:rPr>
        <w:t> tym się różnią od kary, że nie niosą za sobą negatywnych emocji, pełnia rolę wychowawczą a nie prowadzą do zaostrzenia konfliktu. Kary tez dają dziecku całą uwagę dorosłego, o która zabiega swoim nieodpowiednim zachowaniem, a konsekwencje nie, bo są skupione na „sprawie”, a nie na dziecku.</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sym w:font="Symbol" w:char="F0A7"/>
      </w:r>
      <w:r w:rsidRPr="002D4B60">
        <w:rPr>
          <w:rFonts w:ascii="Times New Roman" w:eastAsia="Times New Roman" w:hAnsi="Times New Roman" w:cs="Times New Roman"/>
          <w:color w:val="787878"/>
          <w:sz w:val="28"/>
          <w:szCs w:val="28"/>
          <w:lang w:eastAsia="pl-PL"/>
        </w:rPr>
        <w:t> </w:t>
      </w:r>
      <w:r w:rsidRPr="002D4B60">
        <w:rPr>
          <w:rFonts w:ascii="Times New Roman" w:eastAsia="Times New Roman" w:hAnsi="Times New Roman" w:cs="Times New Roman"/>
          <w:b/>
          <w:bCs/>
          <w:color w:val="787878"/>
          <w:sz w:val="28"/>
          <w:szCs w:val="28"/>
          <w:bdr w:val="none" w:sz="0" w:space="0" w:color="auto" w:frame="1"/>
          <w:lang w:eastAsia="pl-PL"/>
        </w:rPr>
        <w:t>Naturalne – związane bezpośrednio z nieprzyjemnym zdarzeniem:</w:t>
      </w:r>
    </w:p>
    <w:p w:rsidR="002D4B60" w:rsidRPr="002D4B60" w:rsidRDefault="002D4B60" w:rsidP="002D4B60">
      <w:pPr>
        <w:numPr>
          <w:ilvl w:val="0"/>
          <w:numId w:val="16"/>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Naprawienie wyrządzonej szkody – „musisz wytrzeć wylany sok”</w:t>
      </w:r>
    </w:p>
    <w:p w:rsidR="002D4B60" w:rsidRPr="002D4B60" w:rsidRDefault="002D4B60" w:rsidP="002D4B60">
      <w:pPr>
        <w:numPr>
          <w:ilvl w:val="0"/>
          <w:numId w:val="16"/>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Wykonanie dodatkowo jakiejś czynności – „spóźniłeś się na obiad, więc sam sobie bierz jedzenie”</w:t>
      </w:r>
    </w:p>
    <w:p w:rsidR="002D4B60" w:rsidRPr="002D4B60" w:rsidRDefault="002D4B60" w:rsidP="002D4B60">
      <w:pPr>
        <w:numPr>
          <w:ilvl w:val="0"/>
          <w:numId w:val="16"/>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Odczucie niedogodności – nie chcesz jeść, będziesz głodny</w:t>
      </w:r>
    </w:p>
    <w:p w:rsidR="002D4B60" w:rsidRPr="002D4B60" w:rsidRDefault="002D4B60" w:rsidP="002D4B60">
      <w:pPr>
        <w:numPr>
          <w:ilvl w:val="0"/>
          <w:numId w:val="17"/>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Zegarkowe – skrócenie czasu jakiegoś przywileju – </w:t>
      </w:r>
      <w:r w:rsidRPr="002D4B60">
        <w:rPr>
          <w:rFonts w:ascii="Times New Roman" w:eastAsia="Times New Roman" w:hAnsi="Times New Roman" w:cs="Times New Roman"/>
          <w:color w:val="737E86"/>
          <w:sz w:val="28"/>
          <w:szCs w:val="28"/>
          <w:lang w:eastAsia="pl-PL"/>
        </w:rPr>
        <w:t>ile minut dłużej się ubierasz, tyle krócej będziesz się bawić.</w:t>
      </w:r>
    </w:p>
    <w:p w:rsidR="002D4B60" w:rsidRPr="002D4B60" w:rsidRDefault="002D4B60" w:rsidP="002D4B60">
      <w:pPr>
        <w:numPr>
          <w:ilvl w:val="0"/>
          <w:numId w:val="17"/>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Regulaminowe – wcześniej ustalone konsekwencje lub zasady, </w:t>
      </w:r>
      <w:r w:rsidRPr="002D4B60">
        <w:rPr>
          <w:rFonts w:ascii="Times New Roman" w:eastAsia="Times New Roman" w:hAnsi="Times New Roman" w:cs="Times New Roman"/>
          <w:color w:val="737E86"/>
          <w:sz w:val="28"/>
          <w:szCs w:val="28"/>
          <w:lang w:eastAsia="pl-PL"/>
        </w:rPr>
        <w:t>najlepiej spisane na kartce, żeby nie było nacisku ze strony dziecka na ich zmienianie:</w:t>
      </w:r>
    </w:p>
    <w:p w:rsidR="002D4B60" w:rsidRPr="002D4B60" w:rsidRDefault="002D4B60" w:rsidP="002D4B60">
      <w:pPr>
        <w:numPr>
          <w:ilvl w:val="0"/>
          <w:numId w:val="18"/>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lastRenderedPageBreak/>
        <w:t>odebranie przywilejów</w:t>
      </w:r>
      <w:r w:rsidRPr="002D4B60">
        <w:rPr>
          <w:rFonts w:ascii="Times New Roman" w:eastAsia="Times New Roman" w:hAnsi="Times New Roman" w:cs="Times New Roman"/>
          <w:color w:val="737E86"/>
          <w:sz w:val="28"/>
          <w:szCs w:val="28"/>
          <w:lang w:eastAsia="pl-PL"/>
        </w:rPr>
        <w:t> (oglądanie telewizji, gra na komputerze itp.) – należy robić to na krótko i stopniowo. Dziecko powinno znać termon jego zakończenia.</w:t>
      </w:r>
    </w:p>
    <w:p w:rsidR="002D4B60" w:rsidRPr="002D4B60" w:rsidRDefault="002D4B60" w:rsidP="002D4B60">
      <w:pPr>
        <w:numPr>
          <w:ilvl w:val="0"/>
          <w:numId w:val="18"/>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Zawieszanie przywilejów do czasu naprawienia szkody</w:t>
      </w:r>
    </w:p>
    <w:p w:rsidR="002D4B60" w:rsidRPr="002D4B60" w:rsidRDefault="002D4B60" w:rsidP="002D4B60">
      <w:pPr>
        <w:numPr>
          <w:ilvl w:val="0"/>
          <w:numId w:val="18"/>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Dodatkowa praca na rzecz domu, które nie należą do obowiązków dziecka</w:t>
      </w:r>
    </w:p>
    <w:p w:rsidR="002D4B60" w:rsidRPr="002D4B60" w:rsidRDefault="002D4B60" w:rsidP="002D4B60">
      <w:pPr>
        <w:numPr>
          <w:ilvl w:val="0"/>
          <w:numId w:val="18"/>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Przerwa czasowa – </w:t>
      </w:r>
      <w:r w:rsidRPr="002D4B60">
        <w:rPr>
          <w:rFonts w:ascii="Times New Roman" w:eastAsia="Times New Roman" w:hAnsi="Times New Roman" w:cs="Times New Roman"/>
          <w:color w:val="737E86"/>
          <w:sz w:val="28"/>
          <w:szCs w:val="28"/>
          <w:lang w:eastAsia="pl-PL"/>
        </w:rPr>
        <w:t>dziecko udaje się do nudnego miejsca na tyle minut, ile ma lat. Ma tam przebywać w ciszy i spokoju, w tym czasie rodzic nie zwraca na nie uwagi (raczej dla młodszych dzieci). Trzeba powiedzieć po co dziecko zostaje odesłane, gdy dalej się źle zachowuje znów zostaje odesłane)</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b/>
          <w:bCs/>
          <w:color w:val="787878"/>
          <w:sz w:val="28"/>
          <w:szCs w:val="28"/>
          <w:bdr w:val="none" w:sz="0" w:space="0" w:color="auto" w:frame="1"/>
          <w:lang w:eastAsia="pl-PL"/>
        </w:rPr>
        <w:t xml:space="preserve">Metody dające dziecku czas na ochłonięcie i natychmiastową zmianę zachowania i </w:t>
      </w:r>
      <w:proofErr w:type="spellStart"/>
      <w:r w:rsidRPr="002D4B60">
        <w:rPr>
          <w:rFonts w:ascii="Times New Roman" w:eastAsia="Times New Roman" w:hAnsi="Times New Roman" w:cs="Times New Roman"/>
          <w:b/>
          <w:bCs/>
          <w:color w:val="787878"/>
          <w:sz w:val="28"/>
          <w:szCs w:val="28"/>
          <w:bdr w:val="none" w:sz="0" w:space="0" w:color="auto" w:frame="1"/>
          <w:lang w:eastAsia="pl-PL"/>
        </w:rPr>
        <w:t>uniknięciekonsekwencji</w:t>
      </w:r>
      <w:proofErr w:type="spellEnd"/>
      <w:r w:rsidRPr="002D4B60">
        <w:rPr>
          <w:rFonts w:ascii="Times New Roman" w:eastAsia="Times New Roman" w:hAnsi="Times New Roman" w:cs="Times New Roman"/>
          <w:b/>
          <w:bCs/>
          <w:color w:val="787878"/>
          <w:sz w:val="28"/>
          <w:szCs w:val="28"/>
          <w:bdr w:val="none" w:sz="0" w:space="0" w:color="auto" w:frame="1"/>
          <w:lang w:eastAsia="pl-PL"/>
        </w:rPr>
        <w:t>:</w:t>
      </w:r>
    </w:p>
    <w:p w:rsidR="002D4B60" w:rsidRPr="002D4B60" w:rsidRDefault="002D4B60" w:rsidP="002D4B60">
      <w:pPr>
        <w:numPr>
          <w:ilvl w:val="0"/>
          <w:numId w:val="19"/>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Wyliczanie 1-2-3 </w:t>
      </w:r>
      <w:r w:rsidRPr="002D4B60">
        <w:rPr>
          <w:rFonts w:ascii="Times New Roman" w:eastAsia="Times New Roman" w:hAnsi="Times New Roman" w:cs="Times New Roman"/>
          <w:color w:val="737E86"/>
          <w:sz w:val="28"/>
          <w:szCs w:val="28"/>
          <w:lang w:eastAsia="pl-PL"/>
        </w:rPr>
        <w:t>(wyliczamy i pokazujemy palce, daje tez dorosłemu czas na opanowanie silnych emocji).</w:t>
      </w:r>
    </w:p>
    <w:p w:rsidR="002D4B60" w:rsidRPr="002D4B60" w:rsidRDefault="002D4B60" w:rsidP="002D4B60">
      <w:pPr>
        <w:numPr>
          <w:ilvl w:val="0"/>
          <w:numId w:val="19"/>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Liczę od 10 i kończysz zabawę. Liczenie(10, 9, 8, 7….0)</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b/>
          <w:bCs/>
          <w:color w:val="787878"/>
          <w:sz w:val="28"/>
          <w:szCs w:val="28"/>
          <w:bdr w:val="none" w:sz="0" w:space="0" w:color="auto" w:frame="1"/>
          <w:lang w:eastAsia="pl-PL"/>
        </w:rPr>
        <w:t>ABY KONSEKWENCJE BYŁY SKUTECZNE MUSZA BYĆ PRZEWIDYWALNE, STAŁE I WYKONYWANE WEDŁUG OKRESLONEJ PROCEDURY:</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b/>
          <w:bCs/>
          <w:color w:val="787878"/>
          <w:sz w:val="28"/>
          <w:szCs w:val="28"/>
          <w:bdr w:val="none" w:sz="0" w:space="0" w:color="auto" w:frame="1"/>
          <w:lang w:eastAsia="pl-PL"/>
        </w:rPr>
        <w:t>KROK 1 – Przypomnienie zasady i ustalenie granic , </w:t>
      </w:r>
      <w:r w:rsidRPr="002D4B60">
        <w:rPr>
          <w:rFonts w:ascii="Times New Roman" w:eastAsia="Times New Roman" w:hAnsi="Times New Roman" w:cs="Times New Roman"/>
          <w:color w:val="787878"/>
          <w:sz w:val="28"/>
          <w:szCs w:val="28"/>
          <w:lang w:eastAsia="pl-PL"/>
        </w:rPr>
        <w:t>bo dzieci mogą po prostu nie pamiętać zasad. Czasami samo przypomnienie wystarczy, aby dziecko przerwało trudne zachowanie.</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b/>
          <w:bCs/>
          <w:color w:val="787878"/>
          <w:sz w:val="28"/>
          <w:szCs w:val="28"/>
          <w:bdr w:val="none" w:sz="0" w:space="0" w:color="auto" w:frame="1"/>
          <w:lang w:eastAsia="pl-PL"/>
        </w:rPr>
        <w:t>KROK 2 – Wyrażanie swoich uczuć związanych z zachowaniem dziecka.</w:t>
      </w:r>
      <w:r w:rsidRPr="002D4B60">
        <w:rPr>
          <w:rFonts w:ascii="Times New Roman" w:eastAsia="Times New Roman" w:hAnsi="Times New Roman" w:cs="Times New Roman"/>
          <w:color w:val="787878"/>
          <w:sz w:val="28"/>
          <w:szCs w:val="28"/>
          <w:lang w:eastAsia="pl-PL"/>
        </w:rPr>
        <w:t> Pokazuje determinację rodzica i ważność tego, co mówi: „boję się, że zrobisz sobie krzywdę, „złości mnie, gdy…”</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b/>
          <w:bCs/>
          <w:color w:val="787878"/>
          <w:sz w:val="28"/>
          <w:szCs w:val="28"/>
          <w:bdr w:val="none" w:sz="0" w:space="0" w:color="auto" w:frame="1"/>
          <w:lang w:eastAsia="pl-PL"/>
        </w:rPr>
        <w:t>KROK 3 – Zagrożenie konsekwencjami. </w:t>
      </w:r>
      <w:r w:rsidRPr="002D4B60">
        <w:rPr>
          <w:rFonts w:ascii="Times New Roman" w:eastAsia="Times New Roman" w:hAnsi="Times New Roman" w:cs="Times New Roman"/>
          <w:color w:val="787878"/>
          <w:sz w:val="28"/>
          <w:szCs w:val="28"/>
          <w:lang w:eastAsia="pl-PL"/>
        </w:rPr>
        <w:t>Jeśli nie przestaniesz, to… (tu wymieniamy konsekwencję z wcześniej ustalonych zasad).</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b/>
          <w:bCs/>
          <w:color w:val="787878"/>
          <w:sz w:val="28"/>
          <w:szCs w:val="28"/>
          <w:bdr w:val="none" w:sz="0" w:space="0" w:color="auto" w:frame="1"/>
          <w:lang w:eastAsia="pl-PL"/>
        </w:rPr>
        <w:t>KROK 4 – Wykonanie konsekwencji bez względu na opór lub proszenie dziecka. </w:t>
      </w:r>
      <w:r w:rsidRPr="002D4B60">
        <w:rPr>
          <w:rFonts w:ascii="Times New Roman" w:eastAsia="Times New Roman" w:hAnsi="Times New Roman" w:cs="Times New Roman"/>
          <w:color w:val="787878"/>
          <w:sz w:val="28"/>
          <w:szCs w:val="28"/>
          <w:lang w:eastAsia="pl-PL"/>
        </w:rPr>
        <w:t>Dziecko musi mieć świadomość nieuchronności konsekwencji.</w:t>
      </w:r>
    </w:p>
    <w:p w:rsidR="002D4B60" w:rsidRPr="002D4B60" w:rsidRDefault="002D4B60" w:rsidP="002D4B60">
      <w:pPr>
        <w:shd w:val="clear" w:color="auto" w:fill="FCFCFC"/>
        <w:spacing w:after="225"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t>Gdy dziecko w pierwszym kroku zmieni swoje zachowanie, to chwalimy je za to. Nie cofamy się do poprzednich kroków. Np. z 3 do 1, bo pokazuje to nasza niepewność i daje możliwość do negocjacji.</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b/>
          <w:bCs/>
          <w:color w:val="787878"/>
          <w:sz w:val="28"/>
          <w:szCs w:val="28"/>
          <w:bdr w:val="none" w:sz="0" w:space="0" w:color="auto" w:frame="1"/>
          <w:lang w:eastAsia="pl-PL"/>
        </w:rPr>
        <w:t>Metoda żetonowa</w:t>
      </w:r>
    </w:p>
    <w:p w:rsidR="002D4B60" w:rsidRPr="002D4B60" w:rsidRDefault="002D4B60" w:rsidP="002D4B60">
      <w:pPr>
        <w:shd w:val="clear" w:color="auto" w:fill="FCFCFC"/>
        <w:spacing w:after="225"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t>Żeton jest walutą, która dziecko może wymienić na określoną nagrodę, przywilej lub przyjemność. Im trudniejsze zachowanie, tym częściej powinno być wymienianie żetonów. Pod koniec dnia dorosły ocenia, czy dziecko może „wrzucić żeton do słoika” i przekazać dziecku odpowiednią ilość według wcześniej spisanego „cennika”. (dla młodszych w formie rysunkowej):</w:t>
      </w:r>
    </w:p>
    <w:p w:rsidR="002D4B60" w:rsidRPr="002D4B60" w:rsidRDefault="002D4B60" w:rsidP="002D4B60">
      <w:pPr>
        <w:numPr>
          <w:ilvl w:val="0"/>
          <w:numId w:val="20"/>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Dla przedszkolaków 3 żetony = 1 mała „nagroda”</w:t>
      </w:r>
    </w:p>
    <w:p w:rsidR="002D4B60" w:rsidRPr="002D4B60" w:rsidRDefault="002D4B60" w:rsidP="002D4B60">
      <w:pPr>
        <w:numPr>
          <w:ilvl w:val="0"/>
          <w:numId w:val="20"/>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Dla uczniów 5 żetonów = 1 „nagroda”</w:t>
      </w:r>
    </w:p>
    <w:p w:rsidR="002D4B60" w:rsidRPr="002D4B60" w:rsidRDefault="002D4B60" w:rsidP="002D4B60">
      <w:pPr>
        <w:shd w:val="clear" w:color="auto" w:fill="FCFCFC"/>
        <w:spacing w:after="225"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lastRenderedPageBreak/>
        <w:t>Można „oszczędzać” na większe nagrody – dziecko samo wybiera, czy szybciej wymieni żetony na mniejsza, czy „oszczędza” dłużej na większą „nagrodę”. Nie wolno dawać żetonów na kredyt!!! Można dać żeton za zachowania szczególnie wartościowe nie ujęte w „cenniku”.</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b/>
          <w:bCs/>
          <w:color w:val="787878"/>
          <w:sz w:val="28"/>
          <w:szCs w:val="28"/>
          <w:bdr w:val="none" w:sz="0" w:space="0" w:color="auto" w:frame="1"/>
          <w:lang w:eastAsia="pl-PL"/>
        </w:rPr>
        <w:t>Modyfikacje metody żetonowej</w:t>
      </w:r>
    </w:p>
    <w:p w:rsidR="002D4B60" w:rsidRPr="002D4B60" w:rsidRDefault="002D4B60" w:rsidP="002D4B60">
      <w:pPr>
        <w:numPr>
          <w:ilvl w:val="0"/>
          <w:numId w:val="21"/>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Wyścig z czasem – za szczególnie szybkie wykonanie czegoś, wtedy nastawiamy minutnik</w:t>
      </w:r>
    </w:p>
    <w:p w:rsidR="002D4B60" w:rsidRPr="002D4B60" w:rsidRDefault="002D4B60" w:rsidP="002D4B60">
      <w:pPr>
        <w:numPr>
          <w:ilvl w:val="0"/>
          <w:numId w:val="21"/>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proofErr w:type="spellStart"/>
      <w:r w:rsidRPr="002D4B60">
        <w:rPr>
          <w:rFonts w:ascii="Times New Roman" w:eastAsia="Times New Roman" w:hAnsi="Times New Roman" w:cs="Times New Roman"/>
          <w:b/>
          <w:bCs/>
          <w:color w:val="737E86"/>
          <w:sz w:val="28"/>
          <w:szCs w:val="28"/>
          <w:bdr w:val="none" w:sz="0" w:space="0" w:color="auto" w:frame="1"/>
          <w:lang w:eastAsia="pl-PL"/>
        </w:rPr>
        <w:t>Check</w:t>
      </w:r>
      <w:proofErr w:type="spellEnd"/>
      <w:r w:rsidRPr="002D4B60">
        <w:rPr>
          <w:rFonts w:ascii="Times New Roman" w:eastAsia="Times New Roman" w:hAnsi="Times New Roman" w:cs="Times New Roman"/>
          <w:b/>
          <w:bCs/>
          <w:color w:val="737E86"/>
          <w:sz w:val="28"/>
          <w:szCs w:val="28"/>
          <w:bdr w:val="none" w:sz="0" w:space="0" w:color="auto" w:frame="1"/>
          <w:lang w:eastAsia="pl-PL"/>
        </w:rPr>
        <w:t xml:space="preserve"> – lista – np. usprawnianie ubierania się – </w:t>
      </w:r>
      <w:r w:rsidRPr="002D4B60">
        <w:rPr>
          <w:rFonts w:ascii="Times New Roman" w:eastAsia="Times New Roman" w:hAnsi="Times New Roman" w:cs="Times New Roman"/>
          <w:color w:val="737E86"/>
          <w:sz w:val="28"/>
          <w:szCs w:val="28"/>
          <w:lang w:eastAsia="pl-PL"/>
        </w:rPr>
        <w:t>rysujemy po kolei wszystkie czynności ubierania się i po każdym wykonanym etapie zaznaczamy na liście przy rysunku ptaszek lub krzyżyk. Możemy przyznawać za to punkty wymieniane na nagrody.</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b/>
          <w:bCs/>
          <w:color w:val="787878"/>
          <w:sz w:val="28"/>
          <w:szCs w:val="28"/>
          <w:bdr w:val="none" w:sz="0" w:space="0" w:color="auto" w:frame="1"/>
          <w:lang w:eastAsia="pl-PL"/>
        </w:rPr>
        <w:t>DZIECIĘCE WYBUCHY ZŁOŚCI</w:t>
      </w:r>
    </w:p>
    <w:p w:rsidR="002D4B60" w:rsidRPr="002D4B60" w:rsidRDefault="002D4B60" w:rsidP="002D4B60">
      <w:pPr>
        <w:shd w:val="clear" w:color="auto" w:fill="FCFCFC"/>
        <w:spacing w:after="225"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t>Złe sposoby: przeczekać, odpowiedzieć złością na złość, obrazić się, zastraszyć</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b/>
          <w:bCs/>
          <w:color w:val="787878"/>
          <w:sz w:val="28"/>
          <w:szCs w:val="28"/>
          <w:bdr w:val="none" w:sz="0" w:space="0" w:color="auto" w:frame="1"/>
          <w:lang w:eastAsia="pl-PL"/>
        </w:rPr>
        <w:t>Sposoby radzenia sobie z wybuchami złości u dziecka (</w:t>
      </w:r>
      <w:r w:rsidRPr="002D4B60">
        <w:rPr>
          <w:rFonts w:ascii="Times New Roman" w:eastAsia="Times New Roman" w:hAnsi="Times New Roman" w:cs="Times New Roman"/>
          <w:color w:val="787878"/>
          <w:sz w:val="28"/>
          <w:szCs w:val="28"/>
          <w:lang w:eastAsia="pl-PL"/>
        </w:rPr>
        <w:t>zrozumieć, co się dzieje z dzieckiem i pomóc mu nauczyć Radzic sobie ze złością)</w:t>
      </w:r>
      <w:r w:rsidRPr="002D4B60">
        <w:rPr>
          <w:rFonts w:ascii="Times New Roman" w:eastAsia="Times New Roman" w:hAnsi="Times New Roman" w:cs="Times New Roman"/>
          <w:b/>
          <w:bCs/>
          <w:color w:val="787878"/>
          <w:sz w:val="28"/>
          <w:szCs w:val="28"/>
          <w:bdr w:val="none" w:sz="0" w:space="0" w:color="auto" w:frame="1"/>
          <w:lang w:eastAsia="pl-PL"/>
        </w:rPr>
        <w:t>:</w:t>
      </w:r>
    </w:p>
    <w:p w:rsidR="002D4B60" w:rsidRPr="002D4B60" w:rsidRDefault="002D4B60" w:rsidP="002D4B60">
      <w:pPr>
        <w:numPr>
          <w:ilvl w:val="0"/>
          <w:numId w:val="22"/>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Co poprzedza pojawienie się wybuchu złości?</w:t>
      </w:r>
    </w:p>
    <w:p w:rsidR="002D4B60" w:rsidRPr="002D4B60" w:rsidRDefault="002D4B60" w:rsidP="002D4B60">
      <w:pPr>
        <w:numPr>
          <w:ilvl w:val="0"/>
          <w:numId w:val="23"/>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Jakie okoliczności</w:t>
      </w:r>
    </w:p>
    <w:p w:rsidR="002D4B60" w:rsidRPr="002D4B60" w:rsidRDefault="002D4B60" w:rsidP="002D4B60">
      <w:pPr>
        <w:numPr>
          <w:ilvl w:val="0"/>
          <w:numId w:val="23"/>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 xml:space="preserve">Sygnały wysyłane przez dziecko, że zaraz wybuchnie </w:t>
      </w:r>
      <w:r w:rsidRPr="002D4B60">
        <w:rPr>
          <w:rFonts w:ascii="Times New Roman" w:eastAsia="Times New Roman" w:hAnsi="Times New Roman" w:cs="Times New Roman"/>
          <w:color w:val="737E86"/>
          <w:sz w:val="28"/>
          <w:szCs w:val="28"/>
          <w:lang w:eastAsia="pl-PL"/>
        </w:rPr>
        <w:sym w:font="Symbol" w:char="F0D8"/>
      </w:r>
      <w:r w:rsidRPr="002D4B60">
        <w:rPr>
          <w:rFonts w:ascii="Times New Roman" w:eastAsia="Times New Roman" w:hAnsi="Times New Roman" w:cs="Times New Roman"/>
          <w:color w:val="737E86"/>
          <w:sz w:val="28"/>
          <w:szCs w:val="28"/>
          <w:lang w:eastAsia="pl-PL"/>
        </w:rPr>
        <w:t> </w:t>
      </w:r>
      <w:r w:rsidRPr="002D4B60">
        <w:rPr>
          <w:rFonts w:ascii="Times New Roman" w:eastAsia="Times New Roman" w:hAnsi="Times New Roman" w:cs="Times New Roman"/>
          <w:b/>
          <w:bCs/>
          <w:color w:val="737E86"/>
          <w:sz w:val="28"/>
          <w:szCs w:val="28"/>
          <w:bdr w:val="none" w:sz="0" w:space="0" w:color="auto" w:frame="1"/>
          <w:lang w:eastAsia="pl-PL"/>
        </w:rPr>
        <w:t>Techniki i sposoby na złość:</w:t>
      </w:r>
    </w:p>
    <w:p w:rsidR="002D4B60" w:rsidRPr="002D4B60" w:rsidRDefault="002D4B60" w:rsidP="002D4B60">
      <w:pPr>
        <w:numPr>
          <w:ilvl w:val="0"/>
          <w:numId w:val="23"/>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Ominięcie złości u młodszych dzieci</w:t>
      </w:r>
    </w:p>
    <w:p w:rsidR="002D4B60" w:rsidRPr="002D4B60" w:rsidRDefault="002D4B60" w:rsidP="002D4B60">
      <w:pPr>
        <w:numPr>
          <w:ilvl w:val="0"/>
          <w:numId w:val="24"/>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Odwrócenie uwagi</w:t>
      </w:r>
    </w:p>
    <w:p w:rsidR="002D4B60" w:rsidRPr="002D4B60" w:rsidRDefault="002D4B60" w:rsidP="002D4B60">
      <w:pPr>
        <w:numPr>
          <w:ilvl w:val="0"/>
          <w:numId w:val="24"/>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Skierowanie rozmowy na inny temat</w:t>
      </w:r>
    </w:p>
    <w:p w:rsidR="002D4B60" w:rsidRPr="002D4B60" w:rsidRDefault="002D4B60" w:rsidP="002D4B60">
      <w:pPr>
        <w:numPr>
          <w:ilvl w:val="0"/>
          <w:numId w:val="24"/>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Przytulenie dziecka</w:t>
      </w:r>
    </w:p>
    <w:p w:rsidR="002D4B60" w:rsidRPr="002D4B60" w:rsidRDefault="002D4B60" w:rsidP="002D4B60">
      <w:pPr>
        <w:numPr>
          <w:ilvl w:val="0"/>
          <w:numId w:val="24"/>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Pobieganie</w:t>
      </w:r>
    </w:p>
    <w:p w:rsidR="002D4B60" w:rsidRPr="002D4B60" w:rsidRDefault="002D4B60" w:rsidP="002D4B60">
      <w:pPr>
        <w:numPr>
          <w:ilvl w:val="0"/>
          <w:numId w:val="24"/>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Zostawienie dziecka na chwilkę samego, by ochłonęło</w:t>
      </w:r>
    </w:p>
    <w:p w:rsidR="002D4B60" w:rsidRPr="002D4B60" w:rsidRDefault="002D4B60" w:rsidP="002D4B60">
      <w:pPr>
        <w:numPr>
          <w:ilvl w:val="0"/>
          <w:numId w:val="24"/>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Poproszenie dziecka o pomoc</w:t>
      </w:r>
    </w:p>
    <w:p w:rsidR="002D4B60" w:rsidRPr="002D4B60" w:rsidRDefault="002D4B60" w:rsidP="002D4B60">
      <w:pPr>
        <w:numPr>
          <w:ilvl w:val="0"/>
          <w:numId w:val="24"/>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Zaproponowanie wykonania jakiejś czynności</w:t>
      </w:r>
    </w:p>
    <w:p w:rsidR="002D4B60" w:rsidRPr="002D4B60" w:rsidRDefault="002D4B60" w:rsidP="002D4B60">
      <w:pPr>
        <w:shd w:val="clear" w:color="auto" w:fill="FCFCFC"/>
        <w:spacing w:after="0"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sym w:font="Symbol" w:char="F0A7"/>
      </w:r>
      <w:r w:rsidRPr="002D4B60">
        <w:rPr>
          <w:rFonts w:ascii="Times New Roman" w:eastAsia="Times New Roman" w:hAnsi="Times New Roman" w:cs="Times New Roman"/>
          <w:color w:val="787878"/>
          <w:sz w:val="28"/>
          <w:szCs w:val="28"/>
          <w:lang w:eastAsia="pl-PL"/>
        </w:rPr>
        <w:t> </w:t>
      </w:r>
      <w:r w:rsidRPr="002D4B60">
        <w:rPr>
          <w:rFonts w:ascii="Times New Roman" w:eastAsia="Times New Roman" w:hAnsi="Times New Roman" w:cs="Times New Roman"/>
          <w:b/>
          <w:bCs/>
          <w:color w:val="787878"/>
          <w:sz w:val="28"/>
          <w:szCs w:val="28"/>
          <w:bdr w:val="none" w:sz="0" w:space="0" w:color="auto" w:frame="1"/>
          <w:lang w:eastAsia="pl-PL"/>
        </w:rPr>
        <w:t>Nie omijanie złości </w:t>
      </w:r>
      <w:r w:rsidRPr="002D4B60">
        <w:rPr>
          <w:rFonts w:ascii="Times New Roman" w:eastAsia="Times New Roman" w:hAnsi="Times New Roman" w:cs="Times New Roman"/>
          <w:color w:val="787878"/>
          <w:sz w:val="28"/>
          <w:szCs w:val="28"/>
          <w:lang w:eastAsia="pl-PL"/>
        </w:rPr>
        <w:t>(złość nie jest ani dobra, ani zła – pokazuje, że jakaś potrzeba nie została zaspokojona):</w:t>
      </w:r>
    </w:p>
    <w:p w:rsidR="002D4B60" w:rsidRPr="002D4B60" w:rsidRDefault="002D4B60" w:rsidP="002D4B60">
      <w:pPr>
        <w:numPr>
          <w:ilvl w:val="0"/>
          <w:numId w:val="25"/>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Rozmowa – nazwanie tego, co się z dzieckiem dzieje</w:t>
      </w:r>
    </w:p>
    <w:p w:rsidR="002D4B60" w:rsidRPr="002D4B60" w:rsidRDefault="002D4B60" w:rsidP="002D4B60">
      <w:pPr>
        <w:numPr>
          <w:ilvl w:val="0"/>
          <w:numId w:val="25"/>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Wyskakanie – „S</w:t>
      </w:r>
      <w:r w:rsidRPr="002D4B60">
        <w:rPr>
          <w:rFonts w:ascii="Times New Roman" w:eastAsia="Times New Roman" w:hAnsi="Times New Roman" w:cs="Times New Roman"/>
          <w:color w:val="737E86"/>
          <w:sz w:val="28"/>
          <w:szCs w:val="28"/>
          <w:lang w:eastAsia="pl-PL"/>
        </w:rPr>
        <w:t>kacz tak wysoko, jak bardzo jesteś zezłoszczony’- </w:t>
      </w:r>
      <w:r w:rsidRPr="002D4B60">
        <w:rPr>
          <w:rFonts w:ascii="Times New Roman" w:eastAsia="Times New Roman" w:hAnsi="Times New Roman" w:cs="Times New Roman"/>
          <w:b/>
          <w:bCs/>
          <w:color w:val="737E86"/>
          <w:sz w:val="28"/>
          <w:szCs w:val="28"/>
          <w:bdr w:val="none" w:sz="0" w:space="0" w:color="auto" w:frame="1"/>
          <w:lang w:eastAsia="pl-PL"/>
        </w:rPr>
        <w:t>Liczenie</w:t>
      </w:r>
    </w:p>
    <w:p w:rsidR="002D4B60" w:rsidRPr="002D4B60" w:rsidRDefault="002D4B60" w:rsidP="002D4B60">
      <w:pPr>
        <w:numPr>
          <w:ilvl w:val="0"/>
          <w:numId w:val="25"/>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Kodeks złości – </w:t>
      </w:r>
      <w:r w:rsidRPr="002D4B60">
        <w:rPr>
          <w:rFonts w:ascii="Times New Roman" w:eastAsia="Times New Roman" w:hAnsi="Times New Roman" w:cs="Times New Roman"/>
          <w:color w:val="737E86"/>
          <w:sz w:val="28"/>
          <w:szCs w:val="28"/>
          <w:lang w:eastAsia="pl-PL"/>
        </w:rPr>
        <w:t xml:space="preserve">akceptowane sposoby złoszczenia się wymyślone wspólnie z dzieckiem (dla młodszych w formie rysunkowej) i nieakceptowane, za które grożą konsekwencje. Pochwalenie dziecka za zastosowanie akceptowanych </w:t>
      </w:r>
      <w:proofErr w:type="spellStart"/>
      <w:r w:rsidRPr="002D4B60">
        <w:rPr>
          <w:rFonts w:ascii="Times New Roman" w:eastAsia="Times New Roman" w:hAnsi="Times New Roman" w:cs="Times New Roman"/>
          <w:color w:val="737E86"/>
          <w:sz w:val="28"/>
          <w:szCs w:val="28"/>
          <w:lang w:eastAsia="pl-PL"/>
        </w:rPr>
        <w:t>zachowań</w:t>
      </w:r>
      <w:proofErr w:type="spellEnd"/>
      <w:r w:rsidRPr="002D4B60">
        <w:rPr>
          <w:rFonts w:ascii="Times New Roman" w:eastAsia="Times New Roman" w:hAnsi="Times New Roman" w:cs="Times New Roman"/>
          <w:color w:val="737E86"/>
          <w:sz w:val="28"/>
          <w:szCs w:val="28"/>
          <w:lang w:eastAsia="pl-PL"/>
        </w:rPr>
        <w:t>.</w:t>
      </w:r>
    </w:p>
    <w:p w:rsidR="002D4B60" w:rsidRPr="002D4B60" w:rsidRDefault="002D4B60" w:rsidP="002D4B60">
      <w:pPr>
        <w:numPr>
          <w:ilvl w:val="0"/>
          <w:numId w:val="26"/>
        </w:numPr>
        <w:shd w:val="clear" w:color="auto" w:fill="FCFCFC"/>
        <w:spacing w:after="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b/>
          <w:bCs/>
          <w:color w:val="737E86"/>
          <w:sz w:val="28"/>
          <w:szCs w:val="28"/>
          <w:bdr w:val="none" w:sz="0" w:space="0" w:color="auto" w:frame="1"/>
          <w:lang w:eastAsia="pl-PL"/>
        </w:rPr>
        <w:t>Przebieg wybuchu złości (zachowanie dziecka).</w:t>
      </w:r>
    </w:p>
    <w:p w:rsidR="002D4B60" w:rsidRPr="002D4B60" w:rsidRDefault="002D4B60" w:rsidP="002D4B60">
      <w:pPr>
        <w:shd w:val="clear" w:color="auto" w:fill="FCFCFC"/>
        <w:spacing w:after="225"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lastRenderedPageBreak/>
        <w:t>W trakcie wybuchu złości dziecko nie powinno zostawać same, ponieważ złość daje dużo siły i dziecko może zrobić sobie krzywdę lub wyrządzić wiele szkód. Dziecko potrzebuje pomocy dorosłego, który nie jest przerażony tym, co się dzieje, podsunie sposoby na takie wyrażenie złości, które nie będą przerażały dziecka i otoczenia oraz zapobiegnie wypadkom.</w:t>
      </w:r>
    </w:p>
    <w:p w:rsidR="002D4B60" w:rsidRPr="002D4B60" w:rsidRDefault="002D4B60" w:rsidP="002D4B60">
      <w:pPr>
        <w:shd w:val="clear" w:color="auto" w:fill="FCFCFC"/>
        <w:spacing w:after="225" w:line="240" w:lineRule="auto"/>
        <w:textAlignment w:val="baseline"/>
        <w:rPr>
          <w:rFonts w:ascii="Times New Roman" w:eastAsia="Times New Roman" w:hAnsi="Times New Roman" w:cs="Times New Roman"/>
          <w:color w:val="787878"/>
          <w:sz w:val="28"/>
          <w:szCs w:val="28"/>
          <w:lang w:eastAsia="pl-PL"/>
        </w:rPr>
      </w:pPr>
      <w:r w:rsidRPr="002D4B60">
        <w:rPr>
          <w:rFonts w:ascii="Times New Roman" w:eastAsia="Times New Roman" w:hAnsi="Times New Roman" w:cs="Times New Roman"/>
          <w:color w:val="787878"/>
          <w:sz w:val="28"/>
          <w:szCs w:val="28"/>
          <w:lang w:eastAsia="pl-PL"/>
        </w:rPr>
        <w:t>2.</w:t>
      </w:r>
      <w:r w:rsidRPr="002D4B60">
        <w:rPr>
          <w:rFonts w:ascii="Times New Roman" w:eastAsia="Times New Roman" w:hAnsi="Times New Roman" w:cs="Times New Roman"/>
          <w:b/>
          <w:bCs/>
          <w:color w:val="737E86"/>
          <w:sz w:val="28"/>
          <w:szCs w:val="28"/>
          <w:bdr w:val="none" w:sz="0" w:space="0" w:color="auto" w:frame="1"/>
          <w:lang w:eastAsia="pl-PL"/>
        </w:rPr>
        <w:t>Następstwo wybuchu złości:</w:t>
      </w:r>
    </w:p>
    <w:p w:rsidR="002D4B60" w:rsidRPr="002D4B60" w:rsidRDefault="002D4B60" w:rsidP="002D4B60">
      <w:pPr>
        <w:numPr>
          <w:ilvl w:val="0"/>
          <w:numId w:val="28"/>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Pochwała – gdy dziecko zastosowało się do kodeksu złości</w:t>
      </w:r>
    </w:p>
    <w:p w:rsidR="002D4B60" w:rsidRPr="002D4B60" w:rsidRDefault="002D4B60" w:rsidP="002D4B60">
      <w:pPr>
        <w:numPr>
          <w:ilvl w:val="0"/>
          <w:numId w:val="28"/>
        </w:numPr>
        <w:shd w:val="clear" w:color="auto" w:fill="FCFCFC"/>
        <w:spacing w:after="150" w:line="240" w:lineRule="auto"/>
        <w:ind w:left="450"/>
        <w:textAlignment w:val="baseline"/>
        <w:rPr>
          <w:rFonts w:ascii="Times New Roman" w:eastAsia="Times New Roman" w:hAnsi="Times New Roman" w:cs="Times New Roman"/>
          <w:color w:val="737E86"/>
          <w:sz w:val="28"/>
          <w:szCs w:val="28"/>
          <w:lang w:eastAsia="pl-PL"/>
        </w:rPr>
      </w:pPr>
      <w:r w:rsidRPr="002D4B60">
        <w:rPr>
          <w:rFonts w:ascii="Times New Roman" w:eastAsia="Times New Roman" w:hAnsi="Times New Roman" w:cs="Times New Roman"/>
          <w:color w:val="737E86"/>
          <w:sz w:val="28"/>
          <w:szCs w:val="28"/>
          <w:lang w:eastAsia="pl-PL"/>
        </w:rPr>
        <w:t>Konsekwencje regulaminowe – gdy nie zastosowało się do kodeksu</w:t>
      </w:r>
    </w:p>
    <w:bookmarkEnd w:id="0"/>
    <w:p w:rsidR="00644E8A" w:rsidRPr="002D4B60" w:rsidRDefault="00644E8A">
      <w:pPr>
        <w:rPr>
          <w:rFonts w:ascii="Times New Roman" w:hAnsi="Times New Roman" w:cs="Times New Roman"/>
          <w:sz w:val="28"/>
          <w:szCs w:val="28"/>
        </w:rPr>
      </w:pPr>
    </w:p>
    <w:sectPr w:rsidR="00644E8A" w:rsidRPr="002D4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540"/>
    <w:multiLevelType w:val="multilevel"/>
    <w:tmpl w:val="B1164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4712F"/>
    <w:multiLevelType w:val="multilevel"/>
    <w:tmpl w:val="CA8C0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2F7655"/>
    <w:multiLevelType w:val="multilevel"/>
    <w:tmpl w:val="DF88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FC0125"/>
    <w:multiLevelType w:val="multilevel"/>
    <w:tmpl w:val="47C2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891A88"/>
    <w:multiLevelType w:val="multilevel"/>
    <w:tmpl w:val="1EBA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73072F"/>
    <w:multiLevelType w:val="multilevel"/>
    <w:tmpl w:val="AD7E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B04C93"/>
    <w:multiLevelType w:val="multilevel"/>
    <w:tmpl w:val="F11C8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D3145F"/>
    <w:multiLevelType w:val="multilevel"/>
    <w:tmpl w:val="8FD2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1266BB"/>
    <w:multiLevelType w:val="multilevel"/>
    <w:tmpl w:val="A260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8245B5"/>
    <w:multiLevelType w:val="multilevel"/>
    <w:tmpl w:val="DF80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B2769A"/>
    <w:multiLevelType w:val="multilevel"/>
    <w:tmpl w:val="7A1A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C20D27"/>
    <w:multiLevelType w:val="multilevel"/>
    <w:tmpl w:val="78BC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125038"/>
    <w:multiLevelType w:val="multilevel"/>
    <w:tmpl w:val="5A6C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4D0966"/>
    <w:multiLevelType w:val="multilevel"/>
    <w:tmpl w:val="646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ED6EC2"/>
    <w:multiLevelType w:val="multilevel"/>
    <w:tmpl w:val="A9C8CD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A23394"/>
    <w:multiLevelType w:val="multilevel"/>
    <w:tmpl w:val="E7D6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D95534"/>
    <w:multiLevelType w:val="multilevel"/>
    <w:tmpl w:val="058E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3D2CD7"/>
    <w:multiLevelType w:val="multilevel"/>
    <w:tmpl w:val="BDBE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C80C45"/>
    <w:multiLevelType w:val="multilevel"/>
    <w:tmpl w:val="C12A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0E0612"/>
    <w:multiLevelType w:val="multilevel"/>
    <w:tmpl w:val="07C0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5F78A0"/>
    <w:multiLevelType w:val="multilevel"/>
    <w:tmpl w:val="DAE29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B30F6B"/>
    <w:multiLevelType w:val="multilevel"/>
    <w:tmpl w:val="38D8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354BE8"/>
    <w:multiLevelType w:val="multilevel"/>
    <w:tmpl w:val="6C22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16189C"/>
    <w:multiLevelType w:val="multilevel"/>
    <w:tmpl w:val="B948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E10C5F"/>
    <w:multiLevelType w:val="multilevel"/>
    <w:tmpl w:val="B2CA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467B55"/>
    <w:multiLevelType w:val="multilevel"/>
    <w:tmpl w:val="8234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EA66A7"/>
    <w:multiLevelType w:val="multilevel"/>
    <w:tmpl w:val="A6DC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21"/>
  </w:num>
  <w:num w:numId="4">
    <w:abstractNumId w:val="0"/>
  </w:num>
  <w:num w:numId="5">
    <w:abstractNumId w:val="20"/>
  </w:num>
  <w:num w:numId="6">
    <w:abstractNumId w:val="20"/>
    <w:lvlOverride w:ilvl="1">
      <w:lvl w:ilvl="1">
        <w:numFmt w:val="bullet"/>
        <w:lvlText w:val=""/>
        <w:lvlJc w:val="left"/>
        <w:pPr>
          <w:tabs>
            <w:tab w:val="num" w:pos="1440"/>
          </w:tabs>
          <w:ind w:left="1440" w:hanging="360"/>
        </w:pPr>
        <w:rPr>
          <w:rFonts w:ascii="Symbol" w:hAnsi="Symbol" w:hint="default"/>
          <w:sz w:val="20"/>
        </w:rPr>
      </w:lvl>
    </w:lvlOverride>
  </w:num>
  <w:num w:numId="7">
    <w:abstractNumId w:val="12"/>
  </w:num>
  <w:num w:numId="8">
    <w:abstractNumId w:val="16"/>
  </w:num>
  <w:num w:numId="9">
    <w:abstractNumId w:val="8"/>
  </w:num>
  <w:num w:numId="10">
    <w:abstractNumId w:val="17"/>
  </w:num>
  <w:num w:numId="11">
    <w:abstractNumId w:val="10"/>
  </w:num>
  <w:num w:numId="12">
    <w:abstractNumId w:val="15"/>
  </w:num>
  <w:num w:numId="13">
    <w:abstractNumId w:val="7"/>
  </w:num>
  <w:num w:numId="14">
    <w:abstractNumId w:val="26"/>
  </w:num>
  <w:num w:numId="15">
    <w:abstractNumId w:val="22"/>
  </w:num>
  <w:num w:numId="16">
    <w:abstractNumId w:val="11"/>
  </w:num>
  <w:num w:numId="17">
    <w:abstractNumId w:val="3"/>
  </w:num>
  <w:num w:numId="18">
    <w:abstractNumId w:val="18"/>
  </w:num>
  <w:num w:numId="19">
    <w:abstractNumId w:val="23"/>
  </w:num>
  <w:num w:numId="20">
    <w:abstractNumId w:val="4"/>
  </w:num>
  <w:num w:numId="21">
    <w:abstractNumId w:val="24"/>
  </w:num>
  <w:num w:numId="22">
    <w:abstractNumId w:val="6"/>
  </w:num>
  <w:num w:numId="23">
    <w:abstractNumId w:val="5"/>
  </w:num>
  <w:num w:numId="24">
    <w:abstractNumId w:val="25"/>
  </w:num>
  <w:num w:numId="25">
    <w:abstractNumId w:val="2"/>
  </w:num>
  <w:num w:numId="26">
    <w:abstractNumId w:val="1"/>
  </w:num>
  <w:num w:numId="27">
    <w:abstractNumId w:val="1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B60"/>
    <w:rsid w:val="002D4B60"/>
    <w:rsid w:val="002D6772"/>
    <w:rsid w:val="00644E8A"/>
    <w:rsid w:val="00FD5C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40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1831</Words>
  <Characters>10988</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2022-04-22T09:59:00Z</dcterms:created>
  <dcterms:modified xsi:type="dcterms:W3CDTF">2022-04-22T10:01:00Z</dcterms:modified>
</cp:coreProperties>
</file>