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8A7" w:rsidRPr="003F18A7" w:rsidRDefault="003F18A7" w:rsidP="003F18A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60000"/>
          <w:sz w:val="24"/>
          <w:szCs w:val="24"/>
          <w:lang w:eastAsia="pl-PL"/>
        </w:rPr>
      </w:pPr>
      <w:bookmarkStart w:id="0" w:name="_GoBack"/>
      <w:r w:rsidRPr="003F18A7">
        <w:rPr>
          <w:rFonts w:ascii="Arial" w:eastAsia="Times New Roman" w:hAnsi="Arial" w:cs="Arial"/>
          <w:noProof/>
          <w:color w:val="060000"/>
          <w:sz w:val="24"/>
          <w:szCs w:val="24"/>
          <w:lang w:eastAsia="pl-PL"/>
        </w:rPr>
        <w:drawing>
          <wp:inline distT="0" distB="0" distL="0" distR="0" wp14:anchorId="1DBFB797" wp14:editId="5EF2E0F0">
            <wp:extent cx="3639820" cy="4018280"/>
            <wp:effectExtent l="0" t="0" r="0" b="1270"/>
            <wp:docPr id="1" name="Obraz 1" descr="https://sp1.polkowice.pl/wp-content/uploads/2020/05/obraz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p1.polkowice.pl/wp-content/uploads/2020/05/obraz-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820" cy="401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F18A7" w:rsidRPr="003F18A7" w:rsidRDefault="003F18A7" w:rsidP="003F18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60000"/>
          <w:sz w:val="24"/>
          <w:szCs w:val="24"/>
          <w:lang w:eastAsia="pl-PL"/>
        </w:rPr>
      </w:pPr>
      <w:r w:rsidRPr="003F18A7">
        <w:rPr>
          <w:rFonts w:ascii="Arial" w:eastAsia="Times New Roman" w:hAnsi="Arial" w:cs="Arial"/>
          <w:b/>
          <w:bCs/>
          <w:color w:val="060000"/>
          <w:sz w:val="24"/>
          <w:szCs w:val="24"/>
          <w:bdr w:val="none" w:sz="0" w:space="0" w:color="auto" w:frame="1"/>
          <w:lang w:eastAsia="pl-PL"/>
        </w:rPr>
        <w:t>CZEGO DZIECI NAM NIE MÓWIĄ…</w:t>
      </w:r>
    </w:p>
    <w:p w:rsidR="003F18A7" w:rsidRPr="003F18A7" w:rsidRDefault="003F18A7" w:rsidP="003F18A7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60000"/>
          <w:sz w:val="24"/>
          <w:szCs w:val="24"/>
          <w:lang w:eastAsia="pl-PL"/>
        </w:rPr>
      </w:pPr>
      <w:r w:rsidRPr="003F18A7">
        <w:rPr>
          <w:rFonts w:ascii="Arial" w:eastAsia="Times New Roman" w:hAnsi="Arial" w:cs="Arial"/>
          <w:color w:val="060000"/>
          <w:sz w:val="24"/>
          <w:szCs w:val="24"/>
          <w:lang w:eastAsia="pl-PL"/>
        </w:rPr>
        <w:t>1. Nie krzycz na mnie. Boję się wtedy Ciebie i myślę, że skoro na mnie krzyczysz to ze mną musi być coś nie tak.</w:t>
      </w:r>
    </w:p>
    <w:p w:rsidR="003F18A7" w:rsidRPr="003F18A7" w:rsidRDefault="003F18A7" w:rsidP="003F18A7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60000"/>
          <w:sz w:val="24"/>
          <w:szCs w:val="24"/>
          <w:lang w:eastAsia="pl-PL"/>
        </w:rPr>
      </w:pPr>
      <w:r w:rsidRPr="003F18A7">
        <w:rPr>
          <w:rFonts w:ascii="Arial" w:eastAsia="Times New Roman" w:hAnsi="Arial" w:cs="Arial"/>
          <w:color w:val="060000"/>
          <w:sz w:val="24"/>
          <w:szCs w:val="24"/>
          <w:lang w:eastAsia="pl-PL"/>
        </w:rPr>
        <w:t>2. Słuchaj mnie. Kiedy opowiadam Ci o tym, co dla mnie ważne, patrz mi w oczy. Czuję wtedy, że ja i moje sprawy są dla Ciebie ważne.</w:t>
      </w:r>
    </w:p>
    <w:p w:rsidR="003F18A7" w:rsidRPr="003F18A7" w:rsidRDefault="003F18A7" w:rsidP="003F18A7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60000"/>
          <w:sz w:val="24"/>
          <w:szCs w:val="24"/>
          <w:lang w:eastAsia="pl-PL"/>
        </w:rPr>
      </w:pPr>
      <w:r w:rsidRPr="003F18A7">
        <w:rPr>
          <w:rFonts w:ascii="Arial" w:eastAsia="Times New Roman" w:hAnsi="Arial" w:cs="Arial"/>
          <w:color w:val="060000"/>
          <w:sz w:val="24"/>
          <w:szCs w:val="24"/>
          <w:lang w:eastAsia="pl-PL"/>
        </w:rPr>
        <w:t>3. Pozwól mi dorastać w moim własnym tempie. Nie zmuszaj mnie do robienia rzeczy, na które jeszcze mam czas. Pamiętaj, że jestem dzieckiem i najlepiej odkrywam świat poprzez zabawę.</w:t>
      </w:r>
    </w:p>
    <w:p w:rsidR="003F18A7" w:rsidRPr="003F18A7" w:rsidRDefault="003F18A7" w:rsidP="003F18A7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60000"/>
          <w:sz w:val="24"/>
          <w:szCs w:val="24"/>
          <w:lang w:eastAsia="pl-PL"/>
        </w:rPr>
      </w:pPr>
      <w:r w:rsidRPr="003F18A7">
        <w:rPr>
          <w:rFonts w:ascii="Arial" w:eastAsia="Times New Roman" w:hAnsi="Arial" w:cs="Arial"/>
          <w:color w:val="060000"/>
          <w:sz w:val="24"/>
          <w:szCs w:val="24"/>
          <w:lang w:eastAsia="pl-PL"/>
        </w:rPr>
        <w:t>4. Uwielbiam, kiedy spędzasz ze mną czas. Jesteś w dobrym humorze, bawisz się ze mną, śmiejemy się i tworzymy piękne wspomnienia, do których jako dorosły będę z przyjemnością wracał.</w:t>
      </w:r>
    </w:p>
    <w:p w:rsidR="003F18A7" w:rsidRPr="003F18A7" w:rsidRDefault="003F18A7" w:rsidP="003F18A7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60000"/>
          <w:sz w:val="24"/>
          <w:szCs w:val="24"/>
          <w:lang w:eastAsia="pl-PL"/>
        </w:rPr>
      </w:pPr>
      <w:r w:rsidRPr="003F18A7">
        <w:rPr>
          <w:rFonts w:ascii="Arial" w:eastAsia="Times New Roman" w:hAnsi="Arial" w:cs="Arial"/>
          <w:color w:val="060000"/>
          <w:sz w:val="24"/>
          <w:szCs w:val="24"/>
          <w:lang w:eastAsia="pl-PL"/>
        </w:rPr>
        <w:t>5. Nie porównuj mnie do rodzeństwa czy rówieśników. Czuję się wtedy gorszy, a tak bardzo potrzebuję Twojej akceptacji.</w:t>
      </w:r>
    </w:p>
    <w:p w:rsidR="003F18A7" w:rsidRPr="003F18A7" w:rsidRDefault="003F18A7" w:rsidP="003F18A7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60000"/>
          <w:sz w:val="24"/>
          <w:szCs w:val="24"/>
          <w:lang w:eastAsia="pl-PL"/>
        </w:rPr>
      </w:pPr>
      <w:r w:rsidRPr="003F18A7">
        <w:rPr>
          <w:rFonts w:ascii="Arial" w:eastAsia="Times New Roman" w:hAnsi="Arial" w:cs="Arial"/>
          <w:color w:val="060000"/>
          <w:sz w:val="24"/>
          <w:szCs w:val="24"/>
          <w:lang w:eastAsia="pl-PL"/>
        </w:rPr>
        <w:t>6. Przytul mnie kiedy jest mi smutno. Pozwól mi płakać. Nie mów mi, że chłopcy nie płaczą, że jestem beksą i że powinienem być w dobrym nastroju. Moje uczucia są prawdziwe. Tak samo jak Twoje.</w:t>
      </w:r>
    </w:p>
    <w:p w:rsidR="003F18A7" w:rsidRPr="003F18A7" w:rsidRDefault="003F18A7" w:rsidP="003F18A7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60000"/>
          <w:sz w:val="24"/>
          <w:szCs w:val="24"/>
          <w:lang w:eastAsia="pl-PL"/>
        </w:rPr>
      </w:pPr>
      <w:r w:rsidRPr="003F18A7">
        <w:rPr>
          <w:rFonts w:ascii="Arial" w:eastAsia="Times New Roman" w:hAnsi="Arial" w:cs="Arial"/>
          <w:color w:val="060000"/>
          <w:sz w:val="24"/>
          <w:szCs w:val="24"/>
          <w:lang w:eastAsia="pl-PL"/>
        </w:rPr>
        <w:t>7. Naucz mnie dbania o swoje potrzeby. Wyśpij się, odpocznij, realizuj swoje zainteresowania, spotykaj się z przyjaciółmi. Pokaż mi, że bycie rodzicem i spędzanie czasu z dzieckiem może być źródłem radości. Naprawdę nie chcę widzieć jak cierpisz i poświęcasz się dla mnie, a później jesteś zdenerwowany i sfrustrowany. Martwię się wtedy, że to przeze mnie.</w:t>
      </w:r>
    </w:p>
    <w:p w:rsidR="003F18A7" w:rsidRPr="003F18A7" w:rsidRDefault="003F18A7" w:rsidP="003F18A7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60000"/>
          <w:sz w:val="24"/>
          <w:szCs w:val="24"/>
          <w:lang w:eastAsia="pl-PL"/>
        </w:rPr>
      </w:pPr>
      <w:r w:rsidRPr="003F18A7">
        <w:rPr>
          <w:rFonts w:ascii="Arial" w:eastAsia="Times New Roman" w:hAnsi="Arial" w:cs="Arial"/>
          <w:color w:val="060000"/>
          <w:sz w:val="24"/>
          <w:szCs w:val="24"/>
          <w:lang w:eastAsia="pl-PL"/>
        </w:rPr>
        <w:lastRenderedPageBreak/>
        <w:t>8. Bądź przy mnie kiedy się boję. Nie wyśmiewaj się z moich dziecięcych lęków. Powiedz mi, że też kiedyś bałeś się ciemności i pozwól mi trzymać latarkę przy poduszce.</w:t>
      </w:r>
    </w:p>
    <w:p w:rsidR="003F18A7" w:rsidRPr="003F18A7" w:rsidRDefault="003F18A7" w:rsidP="003F18A7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60000"/>
          <w:sz w:val="24"/>
          <w:szCs w:val="24"/>
          <w:lang w:eastAsia="pl-PL"/>
        </w:rPr>
      </w:pPr>
      <w:r w:rsidRPr="003F18A7">
        <w:rPr>
          <w:rFonts w:ascii="Arial" w:eastAsia="Times New Roman" w:hAnsi="Arial" w:cs="Arial"/>
          <w:color w:val="060000"/>
          <w:sz w:val="24"/>
          <w:szCs w:val="24"/>
          <w:lang w:eastAsia="pl-PL"/>
        </w:rPr>
        <w:t>9. Kochaj mnie dlatego, że jestem. Nie dlatego, że szybko biegam, recytuję wiersze i jestem „grzeczny”. Kochaj mnie także wtedy kiedy popełniam błędy i potrzebuję Twojego wsparcia. Potrzebuję być pewny, że kochasz mnie także wtedy kiedy coś mi nie wyjdzie.</w:t>
      </w:r>
    </w:p>
    <w:p w:rsidR="003F18A7" w:rsidRPr="003F18A7" w:rsidRDefault="003F18A7" w:rsidP="003F18A7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60000"/>
          <w:sz w:val="24"/>
          <w:szCs w:val="24"/>
          <w:lang w:eastAsia="pl-PL"/>
        </w:rPr>
      </w:pPr>
      <w:r w:rsidRPr="003F18A7">
        <w:rPr>
          <w:rFonts w:ascii="Arial" w:eastAsia="Times New Roman" w:hAnsi="Arial" w:cs="Arial"/>
          <w:color w:val="060000"/>
          <w:sz w:val="24"/>
          <w:szCs w:val="24"/>
          <w:lang w:eastAsia="pl-PL"/>
        </w:rPr>
        <w:t>10. Okazuj miłość swojemu partnerowi/partnerce. To od Was uczę się rozwiązywania konfliktów, radzenia sobie z trudnymi sytuacjami oraz zrozumienia czym jest prawdziwa miłość.</w:t>
      </w:r>
    </w:p>
    <w:p w:rsidR="003F18A7" w:rsidRPr="003F18A7" w:rsidRDefault="003F18A7" w:rsidP="003F18A7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60000"/>
          <w:sz w:val="24"/>
          <w:szCs w:val="24"/>
          <w:lang w:eastAsia="pl-PL"/>
        </w:rPr>
      </w:pPr>
      <w:r w:rsidRPr="003F18A7">
        <w:rPr>
          <w:rFonts w:ascii="Arial" w:eastAsia="Times New Roman" w:hAnsi="Arial" w:cs="Arial"/>
          <w:color w:val="060000"/>
          <w:sz w:val="24"/>
          <w:szCs w:val="24"/>
          <w:lang w:eastAsia="pl-PL"/>
        </w:rPr>
        <w:t>11. Pamiętaj, że najprawdopodobniej przejmę Twoje przekonania o mnie samym, o innych ludziach, o życiu. Znajdź czas, aby zastanowić się, czy Twoje przekonania są prawdziwe i czy będą mi służyć. Jeżeli myślisz, że ludzie są źli i wykorzystują innych, w życiu będzie mi trudniej i będę nieufny.</w:t>
      </w:r>
    </w:p>
    <w:p w:rsidR="003F18A7" w:rsidRPr="003F18A7" w:rsidRDefault="003F18A7" w:rsidP="003F18A7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60000"/>
          <w:sz w:val="24"/>
          <w:szCs w:val="24"/>
          <w:lang w:eastAsia="pl-PL"/>
        </w:rPr>
      </w:pPr>
      <w:r w:rsidRPr="003F18A7">
        <w:rPr>
          <w:rFonts w:ascii="Arial" w:eastAsia="Times New Roman" w:hAnsi="Arial" w:cs="Arial"/>
          <w:color w:val="060000"/>
          <w:sz w:val="24"/>
          <w:szCs w:val="24"/>
          <w:lang w:eastAsia="pl-PL"/>
        </w:rPr>
        <w:t>12. Wiem, że kochasz mnie i starasz się dla mnie ze wszystkich sił. Pokaż mi, że gorsze dni i drobne potknięcia są częścią życia. Wyciągnij wnioski, zadbaj o swoje samopoczucie i wybacz sobie. Dzięki temu nauczę się reagować podobnie.</w:t>
      </w:r>
    </w:p>
    <w:p w:rsidR="003F18A7" w:rsidRPr="003F18A7" w:rsidRDefault="003F18A7" w:rsidP="003F18A7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60000"/>
          <w:sz w:val="24"/>
          <w:szCs w:val="24"/>
          <w:lang w:eastAsia="pl-PL"/>
        </w:rPr>
      </w:pPr>
      <w:r w:rsidRPr="003F18A7">
        <w:rPr>
          <w:rFonts w:ascii="Arial" w:eastAsia="Times New Roman" w:hAnsi="Arial" w:cs="Arial"/>
          <w:color w:val="060000"/>
          <w:sz w:val="24"/>
          <w:szCs w:val="24"/>
          <w:lang w:eastAsia="pl-PL"/>
        </w:rPr>
        <w:t>13. Uśmiechaj się do mnie. Twój szczery uśmiech działa na mnie kojąco. Czuję się wtedy bezpieczny i kochany.</w:t>
      </w:r>
    </w:p>
    <w:p w:rsidR="00DD70A2" w:rsidRDefault="00DD70A2"/>
    <w:sectPr w:rsidR="00DD7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8A7"/>
    <w:rsid w:val="002D6772"/>
    <w:rsid w:val="003F18A7"/>
    <w:rsid w:val="00DD70A2"/>
    <w:rsid w:val="00FD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1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1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3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85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2021-12-21T08:09:00Z</dcterms:created>
  <dcterms:modified xsi:type="dcterms:W3CDTF">2021-12-21T08:10:00Z</dcterms:modified>
</cp:coreProperties>
</file>