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EF8" w:rsidRPr="00802EF8" w:rsidRDefault="00802EF8" w:rsidP="00802EF8">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 xml:space="preserve">Deklaracja dostępności </w:t>
      </w:r>
    </w:p>
    <w:p w:rsidR="00802EF8" w:rsidRPr="00802EF8" w:rsidRDefault="00802EF8" w:rsidP="00832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Szkoła Podstawowa Nr 1 w Trylu zobowiązuje się zapewnić dostępność swojej strony internetowej zgodnie z ustawą z dnia 4 kwietnia 2019 r. o dostępności cyfrowej stron internetowych i aplikacji mobilnych podmiotów publicznych.</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Deklaracja dostępności dotyczy strony </w:t>
      </w:r>
      <w:hyperlink r:id="rId5" w:tgtFrame="_blank" w:history="1">
        <w:r w:rsidRPr="00802EF8">
          <w:rPr>
            <w:rFonts w:ascii="Times New Roman" w:eastAsia="Times New Roman" w:hAnsi="Times New Roman" w:cs="Times New Roman"/>
            <w:color w:val="0000FF"/>
            <w:sz w:val="24"/>
            <w:szCs w:val="24"/>
            <w:u w:val="single"/>
            <w:lang w:eastAsia="pl-PL"/>
          </w:rPr>
          <w:t>http://sptryl.bipszkola.pl</w:t>
        </w:r>
      </w:hyperlink>
      <w:r w:rsidRPr="00802EF8">
        <w:rPr>
          <w:rFonts w:ascii="Times New Roman" w:eastAsia="Times New Roman" w:hAnsi="Times New Roman" w:cs="Times New Roman"/>
          <w:sz w:val="24"/>
          <w:szCs w:val="24"/>
          <w:lang w:eastAsia="pl-PL"/>
        </w:rPr>
        <w:t>.</w:t>
      </w:r>
    </w:p>
    <w:p w:rsidR="00802EF8" w:rsidRPr="00802EF8" w:rsidRDefault="00802EF8" w:rsidP="00802EF8">
      <w:pPr>
        <w:spacing w:after="0"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Data publikacji strony internetowej: 22 września 2020 r. </w:t>
      </w:r>
    </w:p>
    <w:p w:rsidR="00802EF8" w:rsidRPr="00802EF8" w:rsidRDefault="00802EF8" w:rsidP="00802EF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802EF8">
        <w:rPr>
          <w:rFonts w:ascii="Times New Roman" w:eastAsia="Times New Roman" w:hAnsi="Times New Roman" w:cs="Times New Roman"/>
          <w:b/>
          <w:bCs/>
          <w:sz w:val="27"/>
          <w:szCs w:val="27"/>
          <w:lang w:eastAsia="pl-PL"/>
        </w:rPr>
        <w:t>Stan dostępności cyfrowej</w:t>
      </w:r>
    </w:p>
    <w:p w:rsidR="00802EF8" w:rsidRPr="00802EF8" w:rsidRDefault="00802EF8" w:rsidP="00832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bCs/>
          <w:sz w:val="24"/>
          <w:szCs w:val="24"/>
          <w:lang w:eastAsia="pl-PL"/>
        </w:rPr>
        <w:t>Strona internetowa jest częściowo zgodna</w:t>
      </w:r>
      <w:r w:rsidRPr="00802EF8">
        <w:rPr>
          <w:rFonts w:ascii="Times New Roman" w:eastAsia="Times New Roman" w:hAnsi="Times New Roman" w:cs="Times New Roman"/>
          <w:sz w:val="24"/>
          <w:szCs w:val="24"/>
          <w:lang w:eastAsia="pl-PL"/>
        </w:rPr>
        <w:t xml:space="preserve"> z załącznikiem do ustawy o dostępności cyfrowej </w:t>
      </w:r>
      <w:r w:rsidR="0083206E">
        <w:rPr>
          <w:rFonts w:ascii="Times New Roman" w:eastAsia="Times New Roman" w:hAnsi="Times New Roman" w:cs="Times New Roman"/>
          <w:sz w:val="24"/>
          <w:szCs w:val="24"/>
          <w:lang w:eastAsia="pl-PL"/>
        </w:rPr>
        <w:t xml:space="preserve">    </w:t>
      </w:r>
      <w:r w:rsidRPr="00802EF8">
        <w:rPr>
          <w:rFonts w:ascii="Times New Roman" w:eastAsia="Times New Roman" w:hAnsi="Times New Roman" w:cs="Times New Roman"/>
          <w:sz w:val="24"/>
          <w:szCs w:val="24"/>
          <w:lang w:eastAsia="pl-PL"/>
        </w:rPr>
        <w:t xml:space="preserve">z dnia 4 kwietnia 2019 r. o dostępności cyfrowej stron internetowych i aplikacji mobilnych podmiotów publicznych z powodu niezgodności i </w:t>
      </w:r>
      <w:proofErr w:type="spellStart"/>
      <w:r w:rsidRPr="00802EF8">
        <w:rPr>
          <w:rFonts w:ascii="Times New Roman" w:eastAsia="Times New Roman" w:hAnsi="Times New Roman" w:cs="Times New Roman"/>
          <w:sz w:val="24"/>
          <w:szCs w:val="24"/>
          <w:lang w:eastAsia="pl-PL"/>
        </w:rPr>
        <w:t>wyłączeń</w:t>
      </w:r>
      <w:proofErr w:type="spellEnd"/>
      <w:r w:rsidRPr="00802EF8">
        <w:rPr>
          <w:rFonts w:ascii="Times New Roman" w:eastAsia="Times New Roman" w:hAnsi="Times New Roman" w:cs="Times New Roman"/>
          <w:sz w:val="24"/>
          <w:szCs w:val="24"/>
          <w:lang w:eastAsia="pl-PL"/>
        </w:rPr>
        <w:t xml:space="preserve"> wymienionych poniżej.</w:t>
      </w:r>
    </w:p>
    <w:p w:rsidR="00802EF8" w:rsidRPr="00802EF8" w:rsidRDefault="00802EF8" w:rsidP="00802EF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802EF8">
        <w:rPr>
          <w:rFonts w:ascii="Times New Roman" w:eastAsia="Times New Roman" w:hAnsi="Times New Roman" w:cs="Times New Roman"/>
          <w:b/>
          <w:bCs/>
          <w:sz w:val="27"/>
          <w:szCs w:val="27"/>
          <w:lang w:eastAsia="pl-PL"/>
        </w:rPr>
        <w:t>Niedostępne treści</w:t>
      </w:r>
    </w:p>
    <w:p w:rsidR="00802EF8" w:rsidRPr="00802EF8" w:rsidRDefault="00802EF8" w:rsidP="00802EF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Niezgodność z załącznikiem:</w:t>
      </w:r>
    </w:p>
    <w:p w:rsidR="0083206E" w:rsidRDefault="00802EF8" w:rsidP="0083206E">
      <w:pPr>
        <w:spacing w:after="0"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Strona internetowa jest częściowo zgodna z ustawą z dnia 4 kwietnia 2019 r. o dostępności cyfrowej stron internetowych i aplikacji mobilnych podmiotów publicznych z powodu niezgo</w:t>
      </w:r>
      <w:r w:rsidR="0083206E">
        <w:rPr>
          <w:rFonts w:ascii="Times New Roman" w:eastAsia="Times New Roman" w:hAnsi="Times New Roman" w:cs="Times New Roman"/>
          <w:sz w:val="24"/>
          <w:szCs w:val="24"/>
          <w:lang w:eastAsia="pl-PL"/>
        </w:rPr>
        <w:t xml:space="preserve">dności lub </w:t>
      </w:r>
      <w:proofErr w:type="spellStart"/>
      <w:r w:rsidR="0083206E">
        <w:rPr>
          <w:rFonts w:ascii="Times New Roman" w:eastAsia="Times New Roman" w:hAnsi="Times New Roman" w:cs="Times New Roman"/>
          <w:sz w:val="24"/>
          <w:szCs w:val="24"/>
          <w:lang w:eastAsia="pl-PL"/>
        </w:rPr>
        <w:t>wyłączeń</w:t>
      </w:r>
      <w:proofErr w:type="spellEnd"/>
      <w:r w:rsidR="0083206E">
        <w:rPr>
          <w:rFonts w:ascii="Times New Roman" w:eastAsia="Times New Roman" w:hAnsi="Times New Roman" w:cs="Times New Roman"/>
          <w:sz w:val="24"/>
          <w:szCs w:val="24"/>
          <w:lang w:eastAsia="pl-PL"/>
        </w:rPr>
        <w:t xml:space="preserve"> z powodów:</w:t>
      </w:r>
    </w:p>
    <w:p w:rsidR="0083206E" w:rsidRPr="0083206E" w:rsidRDefault="0083206E" w:rsidP="0083206E">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00802EF8" w:rsidRPr="00802EF8">
        <w:rPr>
          <w:rFonts w:ascii="Times New Roman" w:eastAsia="Times New Roman" w:hAnsi="Times New Roman" w:cs="Times New Roman"/>
          <w:sz w:val="24"/>
          <w:szCs w:val="24"/>
          <w:lang w:eastAsia="pl-PL"/>
        </w:rPr>
        <w:t xml:space="preserve">rak jest transkrypcji opisowej niektórych materiałów dźwiękowych, pewne grafiki nie zwierają tekstów alternatywnych, niektóre linki nie są odpowiednio określone, niektóre z zamieszczonych plików to graficzne pliki PDF, część zdjęć nie posiada opisu alternatywnego. Mogą się zdarzyć sytuacje, że pewne dokumenty opublikowane na stronie internetowej są niedostępne z uwagi na fakt, że pochodzą z różnych źródeł ( np. </w:t>
      </w:r>
      <w:proofErr w:type="spellStart"/>
      <w:r w:rsidR="00802EF8" w:rsidRPr="00802EF8">
        <w:rPr>
          <w:rFonts w:ascii="Times New Roman" w:eastAsia="Times New Roman" w:hAnsi="Times New Roman" w:cs="Times New Roman"/>
          <w:sz w:val="24"/>
          <w:szCs w:val="24"/>
          <w:lang w:eastAsia="pl-PL"/>
        </w:rPr>
        <w:t>scan</w:t>
      </w:r>
      <w:proofErr w:type="spellEnd"/>
      <w:r w:rsidR="00802EF8" w:rsidRPr="00802EF8">
        <w:rPr>
          <w:rFonts w:ascii="Times New Roman" w:eastAsia="Times New Roman" w:hAnsi="Times New Roman" w:cs="Times New Roman"/>
          <w:sz w:val="24"/>
          <w:szCs w:val="24"/>
          <w:lang w:eastAsia="pl-PL"/>
        </w:rPr>
        <w:t xml:space="preserve"> dokumentów tekstowych), zostały opublikowane w oparciu o zasady przyjęte w innej instytucji, zostały opublikowane przed wejściem w życie</w:t>
      </w:r>
      <w:r>
        <w:rPr>
          <w:rFonts w:ascii="Times New Roman" w:eastAsia="Times New Roman" w:hAnsi="Times New Roman" w:cs="Times New Roman"/>
          <w:sz w:val="24"/>
          <w:szCs w:val="24"/>
          <w:lang w:eastAsia="pl-PL"/>
        </w:rPr>
        <w:t xml:space="preserve"> ustawy o dostępności cyfrowej</w:t>
      </w:r>
    </w:p>
    <w:p w:rsidR="00802EF8" w:rsidRPr="00802EF8" w:rsidRDefault="00802EF8" w:rsidP="0083206E">
      <w:pPr>
        <w:spacing w:before="100" w:beforeAutospacing="1" w:after="100" w:afterAutospacing="1" w:line="276" w:lineRule="auto"/>
        <w:outlineLvl w:val="2"/>
        <w:rPr>
          <w:rFonts w:ascii="Times New Roman" w:eastAsia="Times New Roman" w:hAnsi="Times New Roman" w:cs="Times New Roman"/>
          <w:b/>
          <w:bCs/>
          <w:sz w:val="27"/>
          <w:szCs w:val="27"/>
          <w:lang w:eastAsia="pl-PL"/>
        </w:rPr>
      </w:pPr>
      <w:r w:rsidRPr="00802EF8">
        <w:rPr>
          <w:rFonts w:ascii="Times New Roman" w:eastAsia="Times New Roman" w:hAnsi="Times New Roman" w:cs="Times New Roman"/>
          <w:b/>
          <w:bCs/>
          <w:sz w:val="27"/>
          <w:szCs w:val="27"/>
          <w:lang w:eastAsia="pl-PL"/>
        </w:rPr>
        <w:t>Przygotowanie deklaracji dostępności</w:t>
      </w:r>
    </w:p>
    <w:p w:rsidR="00802EF8" w:rsidRPr="00802EF8" w:rsidRDefault="00802EF8" w:rsidP="00802EF8">
      <w:pPr>
        <w:spacing w:after="0"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Data sporządzenia deklaracji: 22 września 2020 </w:t>
      </w:r>
    </w:p>
    <w:p w:rsidR="00802EF8" w:rsidRPr="00802EF8" w:rsidRDefault="0083206E" w:rsidP="00802EF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Deklarację sporządzono na podstawie samooceny przeprowadzonej przez podmiot publiczny </w:t>
      </w:r>
    </w:p>
    <w:p w:rsidR="00802EF8" w:rsidRPr="00802EF8" w:rsidRDefault="00802EF8" w:rsidP="00802EF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802EF8">
        <w:rPr>
          <w:rFonts w:ascii="Times New Roman" w:eastAsia="Times New Roman" w:hAnsi="Times New Roman" w:cs="Times New Roman"/>
          <w:b/>
          <w:bCs/>
          <w:sz w:val="27"/>
          <w:szCs w:val="27"/>
          <w:lang w:eastAsia="pl-PL"/>
        </w:rPr>
        <w:t>Udogodnienia, ograniczenia i inne informacje</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Sprawy związane z obsługą sekretariatu można załatwiać w godzinach  9.00-14.30</w:t>
      </w:r>
    </w:p>
    <w:p w:rsidR="00802EF8" w:rsidRPr="00802EF8" w:rsidRDefault="0083206E" w:rsidP="00802EF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Skróty klawiaturowe</w:t>
      </w:r>
      <w:r w:rsidR="00180A4C">
        <w:rPr>
          <w:rFonts w:ascii="Times New Roman" w:eastAsia="Times New Roman" w:hAnsi="Times New Roman" w:cs="Times New Roman"/>
          <w:b/>
          <w:bCs/>
          <w:sz w:val="27"/>
          <w:szCs w:val="27"/>
          <w:lang w:eastAsia="pl-PL"/>
        </w:rPr>
        <w:t xml:space="preserve"> i inne informacje</w:t>
      </w:r>
    </w:p>
    <w:p w:rsidR="00802EF8" w:rsidRPr="00802EF8" w:rsidRDefault="00180A4C" w:rsidP="00180A4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stronie</w:t>
      </w:r>
      <w:r w:rsidR="00354CA3">
        <w:rPr>
          <w:rFonts w:ascii="Times New Roman" w:eastAsia="Times New Roman" w:hAnsi="Times New Roman" w:cs="Times New Roman"/>
          <w:sz w:val="24"/>
          <w:szCs w:val="24"/>
          <w:lang w:eastAsia="pl-PL"/>
        </w:rPr>
        <w:t xml:space="preserve"> internetowej </w:t>
      </w:r>
      <w:r>
        <w:rPr>
          <w:rFonts w:ascii="Times New Roman" w:eastAsia="Times New Roman" w:hAnsi="Times New Roman" w:cs="Times New Roman"/>
          <w:sz w:val="24"/>
          <w:szCs w:val="24"/>
          <w:lang w:eastAsia="pl-PL"/>
        </w:rPr>
        <w:t xml:space="preserve"> </w:t>
      </w:r>
      <w:r w:rsidR="00802EF8" w:rsidRPr="00802EF8">
        <w:rPr>
          <w:rFonts w:ascii="Times New Roman" w:eastAsia="Times New Roman" w:hAnsi="Times New Roman" w:cs="Times New Roman"/>
          <w:sz w:val="24"/>
          <w:szCs w:val="24"/>
          <w:lang w:eastAsia="pl-PL"/>
        </w:rPr>
        <w:t>można korzystać ze st</w:t>
      </w:r>
      <w:r w:rsidR="0083206E">
        <w:rPr>
          <w:rFonts w:ascii="Times New Roman" w:eastAsia="Times New Roman" w:hAnsi="Times New Roman" w:cs="Times New Roman"/>
          <w:sz w:val="24"/>
          <w:szCs w:val="24"/>
          <w:lang w:eastAsia="pl-PL"/>
        </w:rPr>
        <w:t>andardowych skrótów klawiaturowych</w:t>
      </w:r>
      <w:r w:rsidR="00802EF8" w:rsidRPr="00802EF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Możliwa jest także zmiana wielkości czcionki tekstu </w:t>
      </w:r>
      <w:r w:rsidR="00354CA3">
        <w:rPr>
          <w:rFonts w:ascii="Times New Roman" w:eastAsia="Times New Roman" w:hAnsi="Times New Roman" w:cs="Times New Roman"/>
          <w:sz w:val="24"/>
          <w:szCs w:val="24"/>
          <w:lang w:eastAsia="pl-PL"/>
        </w:rPr>
        <w:t>oraz jest wersja o zwiększonym kontraście.</w:t>
      </w:r>
    </w:p>
    <w:p w:rsidR="00802EF8" w:rsidRPr="00802EF8" w:rsidRDefault="00802EF8" w:rsidP="00802EF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802EF8">
        <w:rPr>
          <w:rFonts w:ascii="Times New Roman" w:eastAsia="Times New Roman" w:hAnsi="Times New Roman" w:cs="Times New Roman"/>
          <w:b/>
          <w:bCs/>
          <w:sz w:val="27"/>
          <w:szCs w:val="27"/>
          <w:lang w:eastAsia="pl-PL"/>
        </w:rPr>
        <w:t>Informacje zwrotne i dane kontaktowe</w:t>
      </w:r>
    </w:p>
    <w:p w:rsidR="00802EF8" w:rsidRPr="00802EF8" w:rsidRDefault="00802EF8" w:rsidP="0083206E">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lastRenderedPageBreak/>
        <w:t xml:space="preserve">Wszystkie problemy z dostępnością cyfrową tej strony internetowej </w:t>
      </w:r>
      <w:r w:rsidR="00354CA3">
        <w:rPr>
          <w:rFonts w:ascii="Times New Roman" w:eastAsia="Times New Roman" w:hAnsi="Times New Roman" w:cs="Times New Roman"/>
          <w:sz w:val="24"/>
          <w:szCs w:val="24"/>
          <w:lang w:eastAsia="pl-PL"/>
        </w:rPr>
        <w:t xml:space="preserve">można </w:t>
      </w:r>
      <w:r w:rsidRPr="00802EF8">
        <w:rPr>
          <w:rFonts w:ascii="Times New Roman" w:eastAsia="Times New Roman" w:hAnsi="Times New Roman" w:cs="Times New Roman"/>
          <w:sz w:val="24"/>
          <w:szCs w:val="24"/>
          <w:lang w:eastAsia="pl-PL"/>
        </w:rPr>
        <w:t>zgłosić do:</w:t>
      </w:r>
      <w:r w:rsidRPr="00802EF8">
        <w:rPr>
          <w:rFonts w:ascii="Times New Roman" w:eastAsia="Times New Roman" w:hAnsi="Times New Roman" w:cs="Times New Roman"/>
          <w:sz w:val="24"/>
          <w:szCs w:val="24"/>
          <w:lang w:eastAsia="pl-PL"/>
        </w:rPr>
        <w:br/>
      </w:r>
      <w:r w:rsidR="0083206E">
        <w:rPr>
          <w:rFonts w:ascii="Times New Roman" w:eastAsia="Times New Roman" w:hAnsi="Times New Roman" w:cs="Times New Roman"/>
          <w:sz w:val="24"/>
          <w:szCs w:val="24"/>
          <w:lang w:eastAsia="pl-PL"/>
        </w:rPr>
        <w:t xml:space="preserve">Bożena Bienek, </w:t>
      </w:r>
      <w:r w:rsidRPr="00802EF8">
        <w:rPr>
          <w:rFonts w:ascii="Times New Roman" w:eastAsia="Times New Roman" w:hAnsi="Times New Roman" w:cs="Times New Roman"/>
          <w:sz w:val="24"/>
          <w:szCs w:val="24"/>
          <w:lang w:eastAsia="pl-PL"/>
        </w:rPr>
        <w:t xml:space="preserve"> </w:t>
      </w:r>
      <w:hyperlink r:id="rId6" w:history="1">
        <w:r w:rsidRPr="00802EF8">
          <w:rPr>
            <w:rFonts w:ascii="Times New Roman" w:eastAsia="Times New Roman" w:hAnsi="Times New Roman" w:cs="Times New Roman"/>
            <w:color w:val="0000FF"/>
            <w:sz w:val="24"/>
            <w:szCs w:val="24"/>
            <w:u w:val="single"/>
            <w:lang w:eastAsia="pl-PL"/>
          </w:rPr>
          <w:t>e-mail: sptryl@vp.pl</w:t>
        </w:r>
      </w:hyperlink>
      <w:r w:rsidR="0083206E">
        <w:rPr>
          <w:rFonts w:ascii="Times New Roman" w:eastAsia="Times New Roman" w:hAnsi="Times New Roman" w:cs="Times New Roman"/>
          <w:sz w:val="24"/>
          <w:szCs w:val="24"/>
          <w:lang w:eastAsia="pl-PL"/>
        </w:rPr>
        <w:t xml:space="preserve">  </w:t>
      </w:r>
      <w:r w:rsidRPr="00802EF8">
        <w:rPr>
          <w:rFonts w:ascii="Times New Roman" w:eastAsia="Times New Roman" w:hAnsi="Times New Roman" w:cs="Times New Roman"/>
          <w:sz w:val="24"/>
          <w:szCs w:val="24"/>
          <w:lang w:eastAsia="pl-PL"/>
        </w:rPr>
        <w:t xml:space="preserve">telefonicznie </w:t>
      </w:r>
      <w:hyperlink r:id="rId7" w:history="1">
        <w:r w:rsidRPr="00802EF8">
          <w:rPr>
            <w:rFonts w:ascii="Times New Roman" w:eastAsia="Times New Roman" w:hAnsi="Times New Roman" w:cs="Times New Roman"/>
            <w:color w:val="0000FF"/>
            <w:sz w:val="24"/>
            <w:szCs w:val="24"/>
            <w:u w:val="single"/>
            <w:lang w:eastAsia="pl-PL"/>
          </w:rPr>
          <w:t>52 3328442</w:t>
        </w:r>
      </w:hyperlink>
    </w:p>
    <w:p w:rsidR="00802EF8" w:rsidRPr="00802EF8" w:rsidRDefault="00802EF8" w:rsidP="008320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color w:val="000000"/>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802EF8">
        <w:rPr>
          <w:rFonts w:ascii="Times New Roman" w:eastAsia="Times New Roman" w:hAnsi="Times New Roman" w:cs="Times New Roman"/>
          <w:color w:val="000000"/>
          <w:sz w:val="24"/>
          <w:szCs w:val="24"/>
          <w:lang w:eastAsia="pl-PL"/>
        </w:rPr>
        <w:t>audiodeskrypcji</w:t>
      </w:r>
      <w:proofErr w:type="spellEnd"/>
      <w:r w:rsidRPr="00802EF8">
        <w:rPr>
          <w:rFonts w:ascii="Times New Roman" w:eastAsia="Times New Roman" w:hAnsi="Times New Roman" w:cs="Times New Roman"/>
          <w:color w:val="000000"/>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w:t>
      </w:r>
    </w:p>
    <w:p w:rsidR="00802EF8" w:rsidRPr="00802EF8" w:rsidRDefault="00802EF8" w:rsidP="0083206E">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802EF8">
        <w:rPr>
          <w:rFonts w:ascii="Times New Roman" w:eastAsia="Times New Roman" w:hAnsi="Times New Roman" w:cs="Times New Roman"/>
          <w:b/>
          <w:bCs/>
          <w:sz w:val="27"/>
          <w:szCs w:val="27"/>
          <w:lang w:eastAsia="pl-PL"/>
        </w:rPr>
        <w:t>Obsługa wniosków i skarg związanych z dostępnością</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Po wyczerpaniu wskazanej wyżej procedury można także złożyć wniosek do </w:t>
      </w:r>
      <w:hyperlink r:id="rId8" w:tgtFrame="_blank" w:history="1">
        <w:r w:rsidRPr="00802EF8">
          <w:rPr>
            <w:rFonts w:ascii="Times New Roman" w:eastAsia="Times New Roman" w:hAnsi="Times New Roman" w:cs="Times New Roman"/>
            <w:color w:val="0000FF"/>
            <w:sz w:val="24"/>
            <w:szCs w:val="24"/>
            <w:u w:val="single"/>
            <w:lang w:eastAsia="pl-PL"/>
          </w:rPr>
          <w:t>Rzecznika Praw Obywatelskich</w:t>
        </w:r>
      </w:hyperlink>
      <w:r w:rsidRPr="00802EF8">
        <w:rPr>
          <w:rFonts w:ascii="Times New Roman" w:eastAsia="Times New Roman" w:hAnsi="Times New Roman" w:cs="Times New Roman"/>
          <w:sz w:val="24"/>
          <w:szCs w:val="24"/>
          <w:lang w:eastAsia="pl-PL"/>
        </w:rPr>
        <w:t>.</w:t>
      </w:r>
    </w:p>
    <w:p w:rsidR="00802EF8" w:rsidRPr="00802EF8" w:rsidRDefault="00802EF8" w:rsidP="00802EF8">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802EF8">
        <w:rPr>
          <w:rFonts w:ascii="Times New Roman" w:eastAsia="Times New Roman" w:hAnsi="Times New Roman" w:cs="Times New Roman"/>
          <w:b/>
          <w:bCs/>
          <w:sz w:val="27"/>
          <w:szCs w:val="27"/>
          <w:lang w:eastAsia="pl-PL"/>
        </w:rPr>
        <w:t>Pozostałe informacje</w:t>
      </w:r>
    </w:p>
    <w:p w:rsidR="00802EF8" w:rsidRPr="00802EF8" w:rsidRDefault="00802EF8" w:rsidP="00802EF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Dostępność architektoniczna</w:t>
      </w:r>
    </w:p>
    <w:p w:rsidR="00802EF8" w:rsidRPr="00802EF8" w:rsidRDefault="00BD25EF"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Dostosowanie wejść do budynku</w:t>
      </w:r>
    </w:p>
    <w:p w:rsidR="00802EF8" w:rsidRPr="00802EF8" w:rsidRDefault="00802EF8" w:rsidP="00BD25E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Do budynku szkoły prowadzą dwa wejścia: 1) główne - od strony bramy wjazdowej, 2) drugie - zlokalizowane od strony przystanku autobusowego drogi powiatowej, które jest zaprojektowane z podjazdem dla osób niepełnosprawnych. Wszystkie wejścia prowadzą na korytarz główny, który ma jednolity poziom. Z korytarza głównego prowadzi dostęp do </w:t>
      </w:r>
      <w:proofErr w:type="spellStart"/>
      <w:r w:rsidRPr="00802EF8">
        <w:rPr>
          <w:rFonts w:ascii="Times New Roman" w:eastAsia="Times New Roman" w:hAnsi="Times New Roman" w:cs="Times New Roman"/>
          <w:sz w:val="24"/>
          <w:szCs w:val="24"/>
          <w:lang w:eastAsia="pl-PL"/>
        </w:rPr>
        <w:t>sal</w:t>
      </w:r>
      <w:proofErr w:type="spellEnd"/>
      <w:r w:rsidRPr="00802EF8">
        <w:rPr>
          <w:rFonts w:ascii="Times New Roman" w:eastAsia="Times New Roman" w:hAnsi="Times New Roman" w:cs="Times New Roman"/>
          <w:sz w:val="24"/>
          <w:szCs w:val="24"/>
          <w:lang w:eastAsia="pl-PL"/>
        </w:rPr>
        <w:t xml:space="preserve"> lekcyjnych, sali gimnastycznej, toalet, pokoju nauczycielskiego, gabinetu dyrektora, świetlicy i szatni.</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Dostosowanie korytarzy</w:t>
      </w:r>
    </w:p>
    <w:p w:rsidR="00802EF8" w:rsidRPr="00802EF8" w:rsidRDefault="00802EF8" w:rsidP="002325A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Budynek w części szkolnej jest jednokondygnacyjny, parterowy. </w:t>
      </w:r>
      <w:r w:rsidR="002325A4">
        <w:rPr>
          <w:rFonts w:ascii="Times New Roman" w:eastAsia="Times New Roman" w:hAnsi="Times New Roman" w:cs="Times New Roman"/>
          <w:sz w:val="24"/>
          <w:szCs w:val="24"/>
          <w:lang w:eastAsia="pl-PL"/>
        </w:rPr>
        <w:t>Korytarz jest wolny od przeszkód.</w:t>
      </w:r>
      <w:bookmarkStart w:id="0" w:name="_GoBack"/>
      <w:bookmarkEnd w:id="0"/>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Dostosowanie schodów</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Budynek w części szkolnej nie posiada wewnątrz schodów.</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Dostosowanie wind</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lastRenderedPageBreak/>
        <w:t>Brak wind w budynku - budynek jednokondygnacyjny.</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Dostępność pochylni</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Brak pochylni w budynku.</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Dostępność platform</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Brak dostępu do platform w budynku.</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Dostosowanie parkingów</w:t>
      </w:r>
    </w:p>
    <w:p w:rsidR="00802EF8" w:rsidRPr="00802EF8" w:rsidRDefault="00802EF8" w:rsidP="00BD25E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Na terenie szkoły jest parking (nieutwardzony), wyznaczono jedno miejsce dla osoby </w:t>
      </w:r>
      <w:r w:rsidR="00BD25EF">
        <w:rPr>
          <w:rFonts w:ascii="Times New Roman" w:eastAsia="Times New Roman" w:hAnsi="Times New Roman" w:cs="Times New Roman"/>
          <w:sz w:val="24"/>
          <w:szCs w:val="24"/>
          <w:lang w:eastAsia="pl-PL"/>
        </w:rPr>
        <w:t xml:space="preserve">                    </w:t>
      </w:r>
      <w:r w:rsidRPr="00802EF8">
        <w:rPr>
          <w:rFonts w:ascii="Times New Roman" w:eastAsia="Times New Roman" w:hAnsi="Times New Roman" w:cs="Times New Roman"/>
          <w:sz w:val="24"/>
          <w:szCs w:val="24"/>
          <w:lang w:eastAsia="pl-PL"/>
        </w:rPr>
        <w:t xml:space="preserve">z niepełnosprawnościami. </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Dostosowanie toalet</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W budynku toalety nie są dostosowane dla osób z niepełnosprawnościami.</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Prawo wstępu z psem asystującym</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Do szkoły może wejść osoba z psem asystującym i psem przewodnikiem.</w:t>
      </w:r>
    </w:p>
    <w:p w:rsidR="00802EF8" w:rsidRPr="00802EF8" w:rsidRDefault="00802EF8" w:rsidP="00802EF8">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Dostępność komunikacyjno-informacyjna</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Dostępność informacji głosowych</w:t>
      </w:r>
    </w:p>
    <w:p w:rsidR="00802EF8" w:rsidRPr="00802EF8" w:rsidRDefault="00802EF8" w:rsidP="00BD25E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Nad wejściami nie ma głośników systemu naprowadzającego dźwiękowo osoby niewidome i słabowidzące. Osobami oddelegowanymi do udzielania informacji są pracownicy obsługi. </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Dostępność pętli indukcyjnych</w:t>
      </w:r>
    </w:p>
    <w:p w:rsidR="00802EF8" w:rsidRPr="00802EF8" w:rsidRDefault="00802EF8" w:rsidP="00802EF8">
      <w:pPr>
        <w:spacing w:before="100" w:beforeAutospacing="1" w:after="100" w:afterAutospacing="1" w:line="240" w:lineRule="auto"/>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Brak pętli indukcyjnych w budynku.</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Dostępność tłumacza języka migowego</w:t>
      </w:r>
    </w:p>
    <w:p w:rsidR="00802EF8" w:rsidRPr="00802EF8" w:rsidRDefault="00802EF8" w:rsidP="00BD25E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W szkole nie ma możliwości skorzystania z tłumacza języka migowego. Osoby niesłyszące </w:t>
      </w:r>
      <w:r w:rsidR="00BD25EF">
        <w:rPr>
          <w:rFonts w:ascii="Times New Roman" w:eastAsia="Times New Roman" w:hAnsi="Times New Roman" w:cs="Times New Roman"/>
          <w:sz w:val="24"/>
          <w:szCs w:val="24"/>
          <w:lang w:eastAsia="pl-PL"/>
        </w:rPr>
        <w:t xml:space="preserve">        </w:t>
      </w:r>
      <w:r w:rsidRPr="00802EF8">
        <w:rPr>
          <w:rFonts w:ascii="Times New Roman" w:eastAsia="Times New Roman" w:hAnsi="Times New Roman" w:cs="Times New Roman"/>
          <w:sz w:val="24"/>
          <w:szCs w:val="24"/>
          <w:lang w:eastAsia="pl-PL"/>
        </w:rPr>
        <w:t xml:space="preserve">i mające trudności z komunikowaniem się powinny zgłosić chęć załatwienia sprawy po wcześniejszym umówieniu się. </w:t>
      </w:r>
    </w:p>
    <w:p w:rsidR="00802EF8" w:rsidRPr="00802EF8" w:rsidRDefault="00802EF8" w:rsidP="00802EF8">
      <w:pPr>
        <w:spacing w:before="100" w:beforeAutospacing="1" w:after="100" w:afterAutospacing="1" w:line="240" w:lineRule="auto"/>
        <w:outlineLvl w:val="4"/>
        <w:rPr>
          <w:rFonts w:ascii="Times New Roman" w:eastAsia="Times New Roman" w:hAnsi="Times New Roman" w:cs="Times New Roman"/>
          <w:b/>
          <w:bCs/>
          <w:sz w:val="24"/>
          <w:szCs w:val="24"/>
          <w:lang w:eastAsia="pl-PL"/>
        </w:rPr>
      </w:pPr>
      <w:r w:rsidRPr="00802EF8">
        <w:rPr>
          <w:rFonts w:ascii="Times New Roman" w:eastAsia="Times New Roman" w:hAnsi="Times New Roman" w:cs="Times New Roman"/>
          <w:b/>
          <w:bCs/>
          <w:sz w:val="24"/>
          <w:szCs w:val="24"/>
          <w:lang w:eastAsia="pl-PL"/>
        </w:rPr>
        <w:t>Dostępność alfabetu brajla</w:t>
      </w:r>
    </w:p>
    <w:p w:rsidR="00802EF8" w:rsidRPr="00802EF8" w:rsidRDefault="00802EF8" w:rsidP="00BD25E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02EF8">
        <w:rPr>
          <w:rFonts w:ascii="Times New Roman" w:eastAsia="Times New Roman" w:hAnsi="Times New Roman" w:cs="Times New Roman"/>
          <w:sz w:val="24"/>
          <w:szCs w:val="24"/>
          <w:lang w:eastAsia="pl-PL"/>
        </w:rPr>
        <w:t xml:space="preserve">W budynku nie ma oznaczeń w alfabecie brajla, nie ma oznaczeń kontrastowych i w powiększonym druku dla osób niewidomych i słabowidzących. </w:t>
      </w:r>
    </w:p>
    <w:p w:rsidR="00187AD7" w:rsidRDefault="00187AD7"/>
    <w:sectPr w:rsidR="00187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37431"/>
    <w:multiLevelType w:val="multilevel"/>
    <w:tmpl w:val="B77E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3B03C1"/>
    <w:multiLevelType w:val="multilevel"/>
    <w:tmpl w:val="79A6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F8"/>
    <w:rsid w:val="00180A4C"/>
    <w:rsid w:val="00187AD7"/>
    <w:rsid w:val="002325A4"/>
    <w:rsid w:val="00354CA3"/>
    <w:rsid w:val="00802EF8"/>
    <w:rsid w:val="0083206E"/>
    <w:rsid w:val="00A54FC2"/>
    <w:rsid w:val="00BD25EF"/>
    <w:rsid w:val="00DB6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7C69"/>
  <w15:chartTrackingRefBased/>
  <w15:docId w15:val="{458AF4B5-EE9B-4981-B1A0-50A01029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29357">
      <w:bodyDiv w:val="1"/>
      <w:marLeft w:val="0"/>
      <w:marRight w:val="0"/>
      <w:marTop w:val="0"/>
      <w:marBottom w:val="0"/>
      <w:divBdr>
        <w:top w:val="none" w:sz="0" w:space="0" w:color="auto"/>
        <w:left w:val="none" w:sz="0" w:space="0" w:color="auto"/>
        <w:bottom w:val="none" w:sz="0" w:space="0" w:color="auto"/>
        <w:right w:val="none" w:sz="0" w:space="0" w:color="auto"/>
      </w:divBdr>
      <w:divsChild>
        <w:div w:id="2059282819">
          <w:marLeft w:val="0"/>
          <w:marRight w:val="0"/>
          <w:marTop w:val="0"/>
          <w:marBottom w:val="0"/>
          <w:divBdr>
            <w:top w:val="none" w:sz="0" w:space="0" w:color="auto"/>
            <w:left w:val="none" w:sz="0" w:space="0" w:color="auto"/>
            <w:bottom w:val="none" w:sz="0" w:space="0" w:color="auto"/>
            <w:right w:val="none" w:sz="0" w:space="0" w:color="auto"/>
          </w:divBdr>
          <w:divsChild>
            <w:div w:id="1391424443">
              <w:marLeft w:val="0"/>
              <w:marRight w:val="0"/>
              <w:marTop w:val="0"/>
              <w:marBottom w:val="0"/>
              <w:divBdr>
                <w:top w:val="none" w:sz="0" w:space="0" w:color="auto"/>
                <w:left w:val="none" w:sz="0" w:space="0" w:color="auto"/>
                <w:bottom w:val="none" w:sz="0" w:space="0" w:color="auto"/>
                <w:right w:val="none" w:sz="0" w:space="0" w:color="auto"/>
              </w:divBdr>
              <w:divsChild>
                <w:div w:id="20297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0641">
          <w:marLeft w:val="0"/>
          <w:marRight w:val="0"/>
          <w:marTop w:val="0"/>
          <w:marBottom w:val="0"/>
          <w:divBdr>
            <w:top w:val="none" w:sz="0" w:space="0" w:color="auto"/>
            <w:left w:val="none" w:sz="0" w:space="0" w:color="auto"/>
            <w:bottom w:val="none" w:sz="0" w:space="0" w:color="auto"/>
            <w:right w:val="none" w:sz="0" w:space="0" w:color="auto"/>
          </w:divBdr>
          <w:divsChild>
            <w:div w:id="306708807">
              <w:marLeft w:val="0"/>
              <w:marRight w:val="0"/>
              <w:marTop w:val="0"/>
              <w:marBottom w:val="0"/>
              <w:divBdr>
                <w:top w:val="none" w:sz="0" w:space="0" w:color="auto"/>
                <w:left w:val="none" w:sz="0" w:space="0" w:color="auto"/>
                <w:bottom w:val="none" w:sz="0" w:space="0" w:color="auto"/>
                <w:right w:val="none" w:sz="0" w:space="0" w:color="auto"/>
              </w:divBdr>
            </w:div>
          </w:divsChild>
        </w:div>
        <w:div w:id="490681675">
          <w:marLeft w:val="0"/>
          <w:marRight w:val="0"/>
          <w:marTop w:val="0"/>
          <w:marBottom w:val="0"/>
          <w:divBdr>
            <w:top w:val="none" w:sz="0" w:space="0" w:color="auto"/>
            <w:left w:val="none" w:sz="0" w:space="0" w:color="auto"/>
            <w:bottom w:val="none" w:sz="0" w:space="0" w:color="auto"/>
            <w:right w:val="none" w:sz="0" w:space="0" w:color="auto"/>
          </w:divBdr>
          <w:divsChild>
            <w:div w:id="500657120">
              <w:marLeft w:val="0"/>
              <w:marRight w:val="0"/>
              <w:marTop w:val="0"/>
              <w:marBottom w:val="0"/>
              <w:divBdr>
                <w:top w:val="none" w:sz="0" w:space="0" w:color="auto"/>
                <w:left w:val="none" w:sz="0" w:space="0" w:color="auto"/>
                <w:bottom w:val="none" w:sz="0" w:space="0" w:color="auto"/>
                <w:right w:val="none" w:sz="0" w:space="0" w:color="auto"/>
              </w:divBdr>
            </w:div>
          </w:divsChild>
        </w:div>
        <w:div w:id="298533749">
          <w:marLeft w:val="0"/>
          <w:marRight w:val="0"/>
          <w:marTop w:val="0"/>
          <w:marBottom w:val="0"/>
          <w:divBdr>
            <w:top w:val="none" w:sz="0" w:space="0" w:color="auto"/>
            <w:left w:val="none" w:sz="0" w:space="0" w:color="auto"/>
            <w:bottom w:val="none" w:sz="0" w:space="0" w:color="auto"/>
            <w:right w:val="none" w:sz="0" w:space="0" w:color="auto"/>
          </w:divBdr>
          <w:divsChild>
            <w:div w:id="89468021">
              <w:marLeft w:val="0"/>
              <w:marRight w:val="0"/>
              <w:marTop w:val="0"/>
              <w:marBottom w:val="0"/>
              <w:divBdr>
                <w:top w:val="none" w:sz="0" w:space="0" w:color="auto"/>
                <w:left w:val="none" w:sz="0" w:space="0" w:color="auto"/>
                <w:bottom w:val="none" w:sz="0" w:space="0" w:color="auto"/>
                <w:right w:val="none" w:sz="0" w:space="0" w:color="auto"/>
              </w:divBdr>
            </w:div>
          </w:divsChild>
        </w:div>
        <w:div w:id="1591036880">
          <w:marLeft w:val="0"/>
          <w:marRight w:val="0"/>
          <w:marTop w:val="0"/>
          <w:marBottom w:val="0"/>
          <w:divBdr>
            <w:top w:val="none" w:sz="0" w:space="0" w:color="auto"/>
            <w:left w:val="none" w:sz="0" w:space="0" w:color="auto"/>
            <w:bottom w:val="none" w:sz="0" w:space="0" w:color="auto"/>
            <w:right w:val="none" w:sz="0" w:space="0" w:color="auto"/>
          </w:divBdr>
          <w:divsChild>
            <w:div w:id="671761435">
              <w:marLeft w:val="0"/>
              <w:marRight w:val="0"/>
              <w:marTop w:val="0"/>
              <w:marBottom w:val="0"/>
              <w:divBdr>
                <w:top w:val="none" w:sz="0" w:space="0" w:color="auto"/>
                <w:left w:val="none" w:sz="0" w:space="0" w:color="auto"/>
                <w:bottom w:val="none" w:sz="0" w:space="0" w:color="auto"/>
                <w:right w:val="none" w:sz="0" w:space="0" w:color="auto"/>
              </w:divBdr>
            </w:div>
          </w:divsChild>
        </w:div>
        <w:div w:id="911306025">
          <w:marLeft w:val="0"/>
          <w:marRight w:val="0"/>
          <w:marTop w:val="0"/>
          <w:marBottom w:val="0"/>
          <w:divBdr>
            <w:top w:val="none" w:sz="0" w:space="0" w:color="auto"/>
            <w:left w:val="none" w:sz="0" w:space="0" w:color="auto"/>
            <w:bottom w:val="none" w:sz="0" w:space="0" w:color="auto"/>
            <w:right w:val="none" w:sz="0" w:space="0" w:color="auto"/>
          </w:divBdr>
          <w:divsChild>
            <w:div w:id="408623003">
              <w:marLeft w:val="0"/>
              <w:marRight w:val="0"/>
              <w:marTop w:val="0"/>
              <w:marBottom w:val="0"/>
              <w:divBdr>
                <w:top w:val="none" w:sz="0" w:space="0" w:color="auto"/>
                <w:left w:val="none" w:sz="0" w:space="0" w:color="auto"/>
                <w:bottom w:val="none" w:sz="0" w:space="0" w:color="auto"/>
                <w:right w:val="none" w:sz="0" w:space="0" w:color="auto"/>
              </w:divBdr>
            </w:div>
          </w:divsChild>
        </w:div>
        <w:div w:id="801532668">
          <w:marLeft w:val="0"/>
          <w:marRight w:val="0"/>
          <w:marTop w:val="0"/>
          <w:marBottom w:val="0"/>
          <w:divBdr>
            <w:top w:val="none" w:sz="0" w:space="0" w:color="auto"/>
            <w:left w:val="none" w:sz="0" w:space="0" w:color="auto"/>
            <w:bottom w:val="none" w:sz="0" w:space="0" w:color="auto"/>
            <w:right w:val="none" w:sz="0" w:space="0" w:color="auto"/>
          </w:divBdr>
          <w:divsChild>
            <w:div w:id="2035574529">
              <w:marLeft w:val="0"/>
              <w:marRight w:val="0"/>
              <w:marTop w:val="0"/>
              <w:marBottom w:val="0"/>
              <w:divBdr>
                <w:top w:val="none" w:sz="0" w:space="0" w:color="auto"/>
                <w:left w:val="none" w:sz="0" w:space="0" w:color="auto"/>
                <w:bottom w:val="none" w:sz="0" w:space="0" w:color="auto"/>
                <w:right w:val="none" w:sz="0" w:space="0" w:color="auto"/>
              </w:divBdr>
            </w:div>
          </w:divsChild>
        </w:div>
        <w:div w:id="1172646990">
          <w:marLeft w:val="0"/>
          <w:marRight w:val="0"/>
          <w:marTop w:val="0"/>
          <w:marBottom w:val="0"/>
          <w:divBdr>
            <w:top w:val="none" w:sz="0" w:space="0" w:color="auto"/>
            <w:left w:val="none" w:sz="0" w:space="0" w:color="auto"/>
            <w:bottom w:val="none" w:sz="0" w:space="0" w:color="auto"/>
            <w:right w:val="none" w:sz="0" w:space="0" w:color="auto"/>
          </w:divBdr>
          <w:divsChild>
            <w:div w:id="1615363720">
              <w:marLeft w:val="0"/>
              <w:marRight w:val="0"/>
              <w:marTop w:val="0"/>
              <w:marBottom w:val="0"/>
              <w:divBdr>
                <w:top w:val="none" w:sz="0" w:space="0" w:color="auto"/>
                <w:left w:val="none" w:sz="0" w:space="0" w:color="auto"/>
                <w:bottom w:val="none" w:sz="0" w:space="0" w:color="auto"/>
                <w:right w:val="none" w:sz="0" w:space="0" w:color="auto"/>
              </w:divBdr>
            </w:div>
          </w:divsChild>
        </w:div>
        <w:div w:id="1037586267">
          <w:marLeft w:val="0"/>
          <w:marRight w:val="0"/>
          <w:marTop w:val="0"/>
          <w:marBottom w:val="0"/>
          <w:divBdr>
            <w:top w:val="none" w:sz="0" w:space="0" w:color="auto"/>
            <w:left w:val="none" w:sz="0" w:space="0" w:color="auto"/>
            <w:bottom w:val="none" w:sz="0" w:space="0" w:color="auto"/>
            <w:right w:val="none" w:sz="0" w:space="0" w:color="auto"/>
          </w:divBdr>
          <w:divsChild>
            <w:div w:id="1194153841">
              <w:marLeft w:val="0"/>
              <w:marRight w:val="0"/>
              <w:marTop w:val="0"/>
              <w:marBottom w:val="0"/>
              <w:divBdr>
                <w:top w:val="none" w:sz="0" w:space="0" w:color="auto"/>
                <w:left w:val="none" w:sz="0" w:space="0" w:color="auto"/>
                <w:bottom w:val="none" w:sz="0" w:space="0" w:color="auto"/>
                <w:right w:val="none" w:sz="0" w:space="0" w:color="auto"/>
              </w:divBdr>
            </w:div>
          </w:divsChild>
        </w:div>
        <w:div w:id="1513490993">
          <w:marLeft w:val="0"/>
          <w:marRight w:val="0"/>
          <w:marTop w:val="0"/>
          <w:marBottom w:val="0"/>
          <w:divBdr>
            <w:top w:val="none" w:sz="0" w:space="0" w:color="auto"/>
            <w:left w:val="none" w:sz="0" w:space="0" w:color="auto"/>
            <w:bottom w:val="none" w:sz="0" w:space="0" w:color="auto"/>
            <w:right w:val="none" w:sz="0" w:space="0" w:color="auto"/>
          </w:divBdr>
          <w:divsChild>
            <w:div w:id="1908108228">
              <w:marLeft w:val="0"/>
              <w:marRight w:val="0"/>
              <w:marTop w:val="0"/>
              <w:marBottom w:val="0"/>
              <w:divBdr>
                <w:top w:val="none" w:sz="0" w:space="0" w:color="auto"/>
                <w:left w:val="none" w:sz="0" w:space="0" w:color="auto"/>
                <w:bottom w:val="none" w:sz="0" w:space="0" w:color="auto"/>
                <w:right w:val="none" w:sz="0" w:space="0" w:color="auto"/>
              </w:divBdr>
            </w:div>
          </w:divsChild>
        </w:div>
        <w:div w:id="1872188967">
          <w:marLeft w:val="0"/>
          <w:marRight w:val="0"/>
          <w:marTop w:val="0"/>
          <w:marBottom w:val="0"/>
          <w:divBdr>
            <w:top w:val="none" w:sz="0" w:space="0" w:color="auto"/>
            <w:left w:val="none" w:sz="0" w:space="0" w:color="auto"/>
            <w:bottom w:val="none" w:sz="0" w:space="0" w:color="auto"/>
            <w:right w:val="none" w:sz="0" w:space="0" w:color="auto"/>
          </w:divBdr>
          <w:divsChild>
            <w:div w:id="1608080830">
              <w:marLeft w:val="0"/>
              <w:marRight w:val="0"/>
              <w:marTop w:val="0"/>
              <w:marBottom w:val="0"/>
              <w:divBdr>
                <w:top w:val="none" w:sz="0" w:space="0" w:color="auto"/>
                <w:left w:val="none" w:sz="0" w:space="0" w:color="auto"/>
                <w:bottom w:val="none" w:sz="0" w:space="0" w:color="auto"/>
                <w:right w:val="none" w:sz="0" w:space="0" w:color="auto"/>
              </w:divBdr>
            </w:div>
          </w:divsChild>
        </w:div>
        <w:div w:id="376047373">
          <w:marLeft w:val="0"/>
          <w:marRight w:val="0"/>
          <w:marTop w:val="0"/>
          <w:marBottom w:val="0"/>
          <w:divBdr>
            <w:top w:val="none" w:sz="0" w:space="0" w:color="auto"/>
            <w:left w:val="none" w:sz="0" w:space="0" w:color="auto"/>
            <w:bottom w:val="none" w:sz="0" w:space="0" w:color="auto"/>
            <w:right w:val="none" w:sz="0" w:space="0" w:color="auto"/>
          </w:divBdr>
          <w:divsChild>
            <w:div w:id="2053918450">
              <w:marLeft w:val="0"/>
              <w:marRight w:val="0"/>
              <w:marTop w:val="0"/>
              <w:marBottom w:val="0"/>
              <w:divBdr>
                <w:top w:val="none" w:sz="0" w:space="0" w:color="auto"/>
                <w:left w:val="none" w:sz="0" w:space="0" w:color="auto"/>
                <w:bottom w:val="none" w:sz="0" w:space="0" w:color="auto"/>
                <w:right w:val="none" w:sz="0" w:space="0" w:color="auto"/>
              </w:divBdr>
              <w:divsChild>
                <w:div w:id="626010508">
                  <w:marLeft w:val="0"/>
                  <w:marRight w:val="0"/>
                  <w:marTop w:val="0"/>
                  <w:marBottom w:val="0"/>
                  <w:divBdr>
                    <w:top w:val="none" w:sz="0" w:space="0" w:color="auto"/>
                    <w:left w:val="none" w:sz="0" w:space="0" w:color="auto"/>
                    <w:bottom w:val="none" w:sz="0" w:space="0" w:color="auto"/>
                    <w:right w:val="none" w:sz="0" w:space="0" w:color="auto"/>
                  </w:divBdr>
                </w:div>
              </w:divsChild>
            </w:div>
            <w:div w:id="2043481960">
              <w:marLeft w:val="0"/>
              <w:marRight w:val="0"/>
              <w:marTop w:val="0"/>
              <w:marBottom w:val="0"/>
              <w:divBdr>
                <w:top w:val="none" w:sz="0" w:space="0" w:color="auto"/>
                <w:left w:val="none" w:sz="0" w:space="0" w:color="auto"/>
                <w:bottom w:val="none" w:sz="0" w:space="0" w:color="auto"/>
                <w:right w:val="none" w:sz="0" w:space="0" w:color="auto"/>
              </w:divBdr>
              <w:divsChild>
                <w:div w:id="1068961029">
                  <w:marLeft w:val="0"/>
                  <w:marRight w:val="0"/>
                  <w:marTop w:val="0"/>
                  <w:marBottom w:val="0"/>
                  <w:divBdr>
                    <w:top w:val="none" w:sz="0" w:space="0" w:color="auto"/>
                    <w:left w:val="none" w:sz="0" w:space="0" w:color="auto"/>
                    <w:bottom w:val="none" w:sz="0" w:space="0" w:color="auto"/>
                    <w:right w:val="none" w:sz="0" w:space="0" w:color="auto"/>
                  </w:divBdr>
                  <w:divsChild>
                    <w:div w:id="7811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826">
              <w:marLeft w:val="0"/>
              <w:marRight w:val="0"/>
              <w:marTop w:val="0"/>
              <w:marBottom w:val="0"/>
              <w:divBdr>
                <w:top w:val="none" w:sz="0" w:space="0" w:color="auto"/>
                <w:left w:val="none" w:sz="0" w:space="0" w:color="auto"/>
                <w:bottom w:val="none" w:sz="0" w:space="0" w:color="auto"/>
                <w:right w:val="none" w:sz="0" w:space="0" w:color="auto"/>
              </w:divBdr>
              <w:divsChild>
                <w:div w:id="970593952">
                  <w:marLeft w:val="0"/>
                  <w:marRight w:val="0"/>
                  <w:marTop w:val="0"/>
                  <w:marBottom w:val="0"/>
                  <w:divBdr>
                    <w:top w:val="none" w:sz="0" w:space="0" w:color="auto"/>
                    <w:left w:val="none" w:sz="0" w:space="0" w:color="auto"/>
                    <w:bottom w:val="none" w:sz="0" w:space="0" w:color="auto"/>
                    <w:right w:val="none" w:sz="0" w:space="0" w:color="auto"/>
                  </w:divBdr>
                  <w:divsChild>
                    <w:div w:id="5950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o.gov.pl/content/jak-zglosic-sie-do-rzecznika-praw-obywatelskich" TargetMode="External"/><Relationship Id="rId3" Type="http://schemas.openxmlformats.org/officeDocument/2006/relationships/settings" Target="settings.xml"/><Relationship Id="rId7" Type="http://schemas.openxmlformats.org/officeDocument/2006/relationships/hyperlink" Target="tel:52%2033284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20sptryl@vp.pl" TargetMode="External"/><Relationship Id="rId5" Type="http://schemas.openxmlformats.org/officeDocument/2006/relationships/hyperlink" Target="http://sptryl.bipszkol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861</Words>
  <Characters>5169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2025-04-04T11:30:00Z</dcterms:created>
  <dcterms:modified xsi:type="dcterms:W3CDTF">2025-04-04T12:07:00Z</dcterms:modified>
</cp:coreProperties>
</file>