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2C" w:rsidRPr="00976F1F" w:rsidRDefault="000E582C" w:rsidP="005F189A">
      <w:pPr>
        <w:pStyle w:val="Nagwek"/>
        <w:rPr>
          <w:rFonts w:ascii="Calibri" w:hAnsi="Calibri" w:cs="Calibri"/>
          <w:sz w:val="16"/>
          <w:szCs w:val="16"/>
        </w:rPr>
      </w:pPr>
    </w:p>
    <w:p w:rsidR="000E582C" w:rsidRPr="00185FBB" w:rsidRDefault="000E582C" w:rsidP="003136E6">
      <w:pPr>
        <w:keepNext/>
        <w:jc w:val="center"/>
        <w:rPr>
          <w:rFonts w:ascii="Calibri" w:hAnsi="Calibri" w:cs="Calibri"/>
          <w:b/>
          <w:bCs/>
          <w:color w:val="000000"/>
        </w:rPr>
      </w:pPr>
      <w:r w:rsidRPr="00185FBB">
        <w:rPr>
          <w:rFonts w:ascii="Calibri" w:hAnsi="Calibri" w:cs="Calibri"/>
          <w:b/>
          <w:bCs/>
          <w:color w:val="000000"/>
        </w:rPr>
        <w:t xml:space="preserve">Karta planowanego efektu rzeczowego i ekologicznego zadania </w:t>
      </w:r>
      <w:r w:rsidRPr="00185FBB">
        <w:rPr>
          <w:rFonts w:ascii="Calibri" w:hAnsi="Calibri" w:cs="Calibri"/>
          <w:b/>
          <w:bCs/>
          <w:color w:val="000000"/>
        </w:rPr>
        <w:br/>
        <w:t xml:space="preserve">do wniosku złożonego w ramach Konkursu z dziedziny Edukacja Ekologiczna </w:t>
      </w:r>
    </w:p>
    <w:p w:rsidR="000E582C" w:rsidRPr="00185FBB" w:rsidRDefault="000E582C" w:rsidP="003136E6">
      <w:pPr>
        <w:keepNext/>
        <w:jc w:val="center"/>
        <w:rPr>
          <w:rFonts w:ascii="Calibri" w:hAnsi="Calibri" w:cs="Calibri"/>
          <w:b/>
          <w:bCs/>
        </w:rPr>
      </w:pPr>
      <w:r w:rsidRPr="00185FBB">
        <w:rPr>
          <w:rFonts w:ascii="Calibri" w:hAnsi="Calibri" w:cs="Calibri"/>
          <w:b/>
          <w:bCs/>
          <w:color w:val="000000"/>
        </w:rPr>
        <w:t>pn. </w:t>
      </w:r>
      <w:r w:rsidRPr="00185FBB">
        <w:rPr>
          <w:rFonts w:ascii="Calibri" w:hAnsi="Calibri" w:cs="Calibri"/>
          <w:b/>
          <w:bCs/>
        </w:rPr>
        <w:t>„Nasza Eko-pracownia”</w:t>
      </w:r>
    </w:p>
    <w:p w:rsidR="000E582C" w:rsidRPr="00976F1F" w:rsidRDefault="000E582C" w:rsidP="00185FBB">
      <w:pPr>
        <w:keepNext/>
        <w:rPr>
          <w:rFonts w:ascii="Calibri" w:hAnsi="Calibri" w:cs="Calibri"/>
          <w:sz w:val="18"/>
          <w:szCs w:val="18"/>
        </w:rPr>
      </w:pPr>
    </w:p>
    <w:p w:rsidR="000E582C" w:rsidRPr="00976F1F" w:rsidRDefault="000E582C" w:rsidP="00080823">
      <w:pPr>
        <w:pStyle w:val="Nagwek1"/>
        <w:numPr>
          <w:ilvl w:val="0"/>
          <w:numId w:val="31"/>
        </w:numPr>
        <w:spacing w:before="120" w:after="100" w:line="240" w:lineRule="auto"/>
        <w:ind w:left="0" w:hanging="426"/>
        <w:jc w:val="left"/>
        <w:rPr>
          <w:rFonts w:ascii="Calibri" w:hAnsi="Calibri" w:cs="Calibri"/>
          <w:b w:val="0"/>
          <w:bCs w:val="0"/>
          <w:sz w:val="16"/>
          <w:szCs w:val="16"/>
        </w:rPr>
      </w:pPr>
      <w:r w:rsidRPr="00976F1F">
        <w:rPr>
          <w:rFonts w:ascii="Calibri" w:hAnsi="Calibri" w:cs="Calibri"/>
          <w:sz w:val="16"/>
          <w:szCs w:val="16"/>
        </w:rPr>
        <w:t>Planowane terminy realizacji zadania</w:t>
      </w:r>
      <w:r w:rsidRPr="00976F1F">
        <w:rPr>
          <w:rFonts w:ascii="Calibri" w:hAnsi="Calibri" w:cs="Calibri"/>
          <w:b w:val="0"/>
          <w:bCs w:val="0"/>
          <w:sz w:val="16"/>
          <w:szCs w:val="16"/>
          <w:vertAlign w:val="superscript"/>
        </w:rPr>
        <w:t>(1)</w:t>
      </w:r>
      <w:r>
        <w:rPr>
          <w:rFonts w:ascii="Calibri" w:hAnsi="Calibri" w:cs="Calibri"/>
          <w:b w:val="0"/>
          <w:bCs w:val="0"/>
          <w:sz w:val="16"/>
          <w:szCs w:val="16"/>
          <w:vertAlign w:val="superscript"/>
        </w:rPr>
        <w:t xml:space="preserve"> </w:t>
      </w:r>
      <w:r w:rsidRPr="00976F1F">
        <w:rPr>
          <w:rFonts w:ascii="Calibri" w:hAnsi="Calibri" w:cs="Calibri"/>
          <w:b w:val="0"/>
          <w:bCs w:val="0"/>
          <w:sz w:val="16"/>
          <w:szCs w:val="16"/>
        </w:rPr>
        <w:t>- w formacie dd-mm-rrrr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9"/>
        <w:gridCol w:w="4864"/>
      </w:tblGrid>
      <w:tr w:rsidR="000E582C" w:rsidRPr="00976F1F">
        <w:tc>
          <w:tcPr>
            <w:tcW w:w="4888" w:type="dxa"/>
            <w:shd w:val="pct10" w:color="auto" w:fill="auto"/>
          </w:tcPr>
          <w:p w:rsidR="000E582C" w:rsidRPr="00AE5D17" w:rsidRDefault="000E582C" w:rsidP="00080823">
            <w:pPr>
              <w:rPr>
                <w:rFonts w:ascii="Calibri" w:hAnsi="Calibri" w:cs="Calibri"/>
                <w:shd w:val="pct10" w:color="auto" w:fill="auto"/>
              </w:rPr>
            </w:pPr>
            <w:r w:rsidRPr="00AE5D17">
              <w:rPr>
                <w:rFonts w:ascii="Calibri" w:hAnsi="Calibri" w:cs="Calibri"/>
                <w:b/>
                <w:bCs/>
                <w:sz w:val="16"/>
                <w:szCs w:val="16"/>
                <w:shd w:val="pct10" w:color="auto" w:fill="auto"/>
                <w:vertAlign w:val="superscript"/>
              </w:rPr>
              <w:t>1.1.</w:t>
            </w:r>
            <w:r w:rsidRPr="00AE5D17">
              <w:rPr>
                <w:rFonts w:ascii="Calibri" w:hAnsi="Calibri" w:cs="Calibri"/>
                <w:b/>
                <w:bCs/>
                <w:sz w:val="16"/>
                <w:szCs w:val="16"/>
                <w:shd w:val="pct10" w:color="auto" w:fill="auto"/>
              </w:rPr>
              <w:t>Termin rozpoczęcia realizacji zadania</w:t>
            </w:r>
          </w:p>
        </w:tc>
        <w:tc>
          <w:tcPr>
            <w:tcW w:w="4889" w:type="dxa"/>
          </w:tcPr>
          <w:p w:rsidR="000E582C" w:rsidRPr="00AE5D17" w:rsidRDefault="00C028E4" w:rsidP="00080823">
            <w:pPr>
              <w:rPr>
                <w:rFonts w:ascii="Calibri" w:hAnsi="Calibri" w:cs="Calibri"/>
              </w:rPr>
            </w:pPr>
            <w:r>
              <w:rPr>
                <w:rFonts w:ascii="Calibri" w:hAnsi="Calibri" w:cs="Calibri"/>
              </w:rPr>
              <w:t>21.07.</w:t>
            </w:r>
            <w:r w:rsidR="00CE58AC">
              <w:rPr>
                <w:rFonts w:ascii="Calibri" w:hAnsi="Calibri" w:cs="Calibri"/>
              </w:rPr>
              <w:t>2017</w:t>
            </w:r>
          </w:p>
        </w:tc>
      </w:tr>
      <w:tr w:rsidR="000E582C" w:rsidRPr="00976F1F">
        <w:tc>
          <w:tcPr>
            <w:tcW w:w="4888" w:type="dxa"/>
            <w:shd w:val="pct10" w:color="auto" w:fill="auto"/>
          </w:tcPr>
          <w:p w:rsidR="000E582C" w:rsidRPr="00AE5D17" w:rsidRDefault="000E582C" w:rsidP="00AE5D17">
            <w:pPr>
              <w:ind w:left="1080" w:hanging="1080"/>
              <w:jc w:val="both"/>
              <w:rPr>
                <w:rFonts w:ascii="Calibri" w:hAnsi="Calibri" w:cs="Calibri"/>
                <w:b/>
                <w:bCs/>
                <w:shd w:val="pct10" w:color="auto" w:fill="auto"/>
              </w:rPr>
            </w:pPr>
            <w:r w:rsidRPr="00AE5D17">
              <w:rPr>
                <w:rFonts w:ascii="Calibri" w:hAnsi="Calibri" w:cs="Calibri"/>
                <w:b/>
                <w:bCs/>
                <w:sz w:val="16"/>
                <w:szCs w:val="16"/>
                <w:shd w:val="pct10" w:color="auto" w:fill="auto"/>
                <w:vertAlign w:val="superscript"/>
              </w:rPr>
              <w:t>1.2.</w:t>
            </w:r>
            <w:r w:rsidRPr="00AE5D17">
              <w:rPr>
                <w:rFonts w:ascii="Calibri" w:hAnsi="Calibri" w:cs="Calibri"/>
                <w:b/>
                <w:bCs/>
                <w:sz w:val="16"/>
                <w:szCs w:val="16"/>
                <w:shd w:val="pct10" w:color="auto" w:fill="auto"/>
              </w:rPr>
              <w:t xml:space="preserve">Termin zakończenia realizacji zadania </w:t>
            </w:r>
          </w:p>
          <w:p w:rsidR="000E582C" w:rsidRPr="00AE5D17" w:rsidRDefault="000E582C" w:rsidP="00AE5D17">
            <w:pPr>
              <w:ind w:left="142"/>
              <w:jc w:val="both"/>
              <w:rPr>
                <w:rFonts w:ascii="Calibri" w:hAnsi="Calibri" w:cs="Calibri"/>
                <w:shd w:val="pct10" w:color="auto" w:fill="auto"/>
              </w:rPr>
            </w:pPr>
            <w:r w:rsidRPr="00AE5D17">
              <w:rPr>
                <w:rFonts w:ascii="Calibri" w:hAnsi="Calibri" w:cs="Calibri"/>
                <w:sz w:val="14"/>
                <w:szCs w:val="14"/>
                <w:shd w:val="pct10" w:color="auto" w:fill="auto"/>
              </w:rPr>
              <w:t>(spisanie protokołu oddania pracowni do użytkowania – nie później niż 31.10.2017r.)</w:t>
            </w:r>
          </w:p>
        </w:tc>
        <w:tc>
          <w:tcPr>
            <w:tcW w:w="4889" w:type="dxa"/>
          </w:tcPr>
          <w:p w:rsidR="000E582C" w:rsidRPr="00AE5D17" w:rsidRDefault="00C028E4" w:rsidP="00080823">
            <w:pPr>
              <w:rPr>
                <w:rFonts w:ascii="Calibri" w:hAnsi="Calibri" w:cs="Calibri"/>
              </w:rPr>
            </w:pPr>
            <w:r>
              <w:rPr>
                <w:rFonts w:ascii="Calibri" w:hAnsi="Calibri" w:cs="Calibri"/>
              </w:rPr>
              <w:t>31.10.2017</w:t>
            </w:r>
          </w:p>
        </w:tc>
      </w:tr>
    </w:tbl>
    <w:p w:rsidR="000E582C" w:rsidRPr="00976F1F" w:rsidRDefault="000E582C" w:rsidP="00080823">
      <w:pPr>
        <w:keepNext/>
        <w:jc w:val="both"/>
        <w:rPr>
          <w:rFonts w:ascii="Calibri" w:hAnsi="Calibri" w:cs="Calibri"/>
          <w:sz w:val="16"/>
          <w:szCs w:val="16"/>
        </w:rPr>
      </w:pPr>
    </w:p>
    <w:p w:rsidR="000E582C" w:rsidRPr="00976F1F" w:rsidRDefault="000E582C" w:rsidP="00310919">
      <w:pPr>
        <w:keepNext/>
        <w:numPr>
          <w:ilvl w:val="0"/>
          <w:numId w:val="31"/>
        </w:numPr>
        <w:ind w:left="-142" w:hanging="218"/>
        <w:jc w:val="both"/>
        <w:rPr>
          <w:rFonts w:ascii="Calibri" w:hAnsi="Calibri" w:cs="Calibri"/>
          <w:sz w:val="16"/>
          <w:szCs w:val="16"/>
        </w:rPr>
      </w:pPr>
      <w:r w:rsidRPr="00976F1F">
        <w:rPr>
          <w:rFonts w:ascii="Calibri" w:hAnsi="Calibri" w:cs="Calibri"/>
          <w:b/>
          <w:bCs/>
          <w:sz w:val="16"/>
          <w:szCs w:val="16"/>
        </w:rPr>
        <w:t>Opis obecnie istniejącego pomieszczenia, w którym ma powstać szkolna ekopracownia:</w:t>
      </w:r>
    </w:p>
    <w:p w:rsidR="000E582C" w:rsidRPr="00976F1F" w:rsidRDefault="000E582C" w:rsidP="00456362">
      <w:pPr>
        <w:pStyle w:val="Akapitzlist"/>
        <w:numPr>
          <w:ilvl w:val="0"/>
          <w:numId w:val="34"/>
        </w:numPr>
        <w:ind w:left="284" w:hanging="284"/>
        <w:jc w:val="both"/>
        <w:rPr>
          <w:sz w:val="16"/>
          <w:szCs w:val="16"/>
          <w:u w:val="none"/>
        </w:rPr>
      </w:pPr>
      <w:r w:rsidRPr="00976F1F">
        <w:rPr>
          <w:sz w:val="16"/>
          <w:szCs w:val="16"/>
          <w:u w:val="none"/>
        </w:rPr>
        <w:t xml:space="preserve">Opis stanu istniejącego pomieszczenia, w którym zaplanowano utworzenie pracowni (należy opisać stan ścian, wyposażenia, podłóg, warunki nauczania itd.):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3"/>
      </w:tblGrid>
      <w:tr w:rsidR="000E582C" w:rsidRPr="00976F1F">
        <w:tc>
          <w:tcPr>
            <w:tcW w:w="9777"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 xml:space="preserve">Nasza szkoła mieści się w niewielkim, wiekowym i wyremontowanym budynku we wsi Pukinin. Obecnie uczęszcza do niej 63 uczniów do klas I-VI oraz 12 przedszkolaków. Ze względu na ograniczone warunki lokalowe nauka odbywa się na dwie zmiany. Mamy do dyspozycji tylko  5 klas lekcyjnych, z czego dwie są bardzo małe. Skromne warunki lokalowe szkoły w bardzo dużym stopniu uniemożliwiają organizowanie na zajęciach  eksperymentów i doświadczeń.   W jednej sali zgromadzone są zarówno stanowiska komputerowe oraz wszelkie pomoce dydaktyczne z zakresu przyrody. W tej sali odbywają się również zajęcia świetlicy oraz innych przedmiotów. Nie mamy też klasopracowni, gdyż w większych pomieszczeniach zajęcia mają uczniowie młodszych klas, bo są liczniejsze. </w:t>
            </w:r>
          </w:p>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Od nowego roku szkolnego zyskamy większe pomieszczenie, gdyż część uczniów zostanie przeniesiona do innego budynku z uwagi na planowaną rozbudowę szkoły. Po przeniesieniu dwóch grup przedszkolnych do wynajętego budynku, a klas II i III do innej sali, zyskamy możliwość utworzenia w tym pomieszczeniu prawdziwej pracowni dostępnej dla wszystkich klas naszej szkoły. Jest to bardzo istotne, gdyż od września, w wyniku reformy oświatowej pojawia się w szkole klasa VII, której musimy zapewnić miejsce i dostosować wyposażenie. Pomieszczenie jest dosyć duże i widne, podłoga jest w dobrym stanie. Obecnie w sali, w której planujemy utwor</w:t>
            </w:r>
            <w:r w:rsidR="00C028E4">
              <w:rPr>
                <w:rFonts w:ascii="Calibri" w:hAnsi="Calibri" w:cs="Calibri"/>
                <w:sz w:val="16"/>
                <w:szCs w:val="16"/>
              </w:rPr>
              <w:t>zyć eko</w:t>
            </w:r>
            <w:r w:rsidRPr="00AE5D17">
              <w:rPr>
                <w:rFonts w:ascii="Calibri" w:hAnsi="Calibri" w:cs="Calibri"/>
                <w:sz w:val="16"/>
                <w:szCs w:val="16"/>
              </w:rPr>
              <w:t>pracownię, prowadzone są zajęcia edukacji wczesnoszkolnej w systemie dwuzmianowym dla klasy II i III.  Wyposażona jest w ławki i krzesła dla klas I-III, biurko nauczycielskie, fotel, tablicę zwykłą, projektor i ekran oraz szafy do przechowywania pomocy i podręczników. W wyniku przeprowadzki wszystkie meble i wyposażenie zostaną zabrane do innej sali, w związku z tym, będzie trzeba wyposażyć pomieszczenie we wszystkie potrzebne sprzęty: szafki, biurko, ławki, krzesła dostosowane do potrzeb klas starszych ( w tym VII i VIII). W założeniu chcemy stworzyć wieloprzedmiotową pracownię, z której będą korzystać nasi uczniowie, by realizować założenia podstawy programowej z przedmiotów takich jak: edukacja przyrodnicza, przyroda, biolog</w:t>
            </w:r>
            <w:r w:rsidR="0055483C">
              <w:rPr>
                <w:rFonts w:ascii="Calibri" w:hAnsi="Calibri" w:cs="Calibri"/>
                <w:sz w:val="16"/>
                <w:szCs w:val="16"/>
              </w:rPr>
              <w:t xml:space="preserve">ia, geografia, fizyka, chemia. </w:t>
            </w:r>
          </w:p>
        </w:tc>
      </w:tr>
    </w:tbl>
    <w:p w:rsidR="000E582C" w:rsidRPr="00976F1F" w:rsidRDefault="000E582C" w:rsidP="00310919">
      <w:pPr>
        <w:jc w:val="both"/>
        <w:rPr>
          <w:rFonts w:ascii="Calibri" w:hAnsi="Calibri" w:cs="Calibri"/>
          <w:sz w:val="16"/>
          <w:szCs w:val="16"/>
        </w:rPr>
      </w:pPr>
    </w:p>
    <w:p w:rsidR="000E582C" w:rsidRPr="00976F1F" w:rsidRDefault="000E582C" w:rsidP="00456362">
      <w:pPr>
        <w:pStyle w:val="Akapitzlist"/>
        <w:numPr>
          <w:ilvl w:val="0"/>
          <w:numId w:val="34"/>
        </w:numPr>
        <w:ind w:left="284" w:hanging="284"/>
        <w:jc w:val="both"/>
        <w:rPr>
          <w:sz w:val="16"/>
          <w:szCs w:val="16"/>
        </w:rPr>
      </w:pPr>
      <w:r w:rsidRPr="00976F1F">
        <w:rPr>
          <w:sz w:val="16"/>
          <w:szCs w:val="16"/>
          <w:u w:val="none"/>
        </w:rPr>
        <w:t>Wykaz obecnie posiadanych pomocy dydaktycznych, mebli, sprzętu audio</w:t>
      </w:r>
      <w:r>
        <w:rPr>
          <w:sz w:val="16"/>
          <w:szCs w:val="16"/>
          <w:u w:val="none"/>
        </w:rPr>
        <w:t xml:space="preserve"> </w:t>
      </w:r>
      <w:r w:rsidRPr="00976F1F">
        <w:rPr>
          <w:sz w:val="16"/>
          <w:szCs w:val="16"/>
          <w:u w:val="none"/>
        </w:rPr>
        <w:t>-</w:t>
      </w:r>
      <w:r>
        <w:rPr>
          <w:sz w:val="16"/>
          <w:szCs w:val="16"/>
          <w:u w:val="none"/>
        </w:rPr>
        <w:t xml:space="preserve"> </w:t>
      </w:r>
      <w:r w:rsidRPr="00976F1F">
        <w:rPr>
          <w:sz w:val="16"/>
          <w:szCs w:val="16"/>
          <w:u w:val="none"/>
        </w:rPr>
        <w:t>video, itd., które pozostaną na wyposażeniu nowopowstałej pracowni: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4201"/>
        <w:gridCol w:w="4755"/>
      </w:tblGrid>
      <w:tr w:rsidR="000E582C" w:rsidRPr="00976F1F">
        <w:tc>
          <w:tcPr>
            <w:tcW w:w="671" w:type="dxa"/>
            <w:shd w:val="pct10" w:color="auto" w:fill="auto"/>
            <w:vAlign w:val="center"/>
          </w:tcPr>
          <w:p w:rsidR="000E582C" w:rsidRPr="00AE5D17" w:rsidRDefault="000E582C" w:rsidP="00AE5D17">
            <w:pPr>
              <w:jc w:val="center"/>
              <w:rPr>
                <w:rFonts w:ascii="Calibri" w:hAnsi="Calibri" w:cs="Calibri"/>
                <w:b/>
                <w:bCs/>
                <w:sz w:val="16"/>
                <w:szCs w:val="16"/>
              </w:rPr>
            </w:pPr>
            <w:r w:rsidRPr="00AE5D17">
              <w:rPr>
                <w:rFonts w:ascii="Calibri" w:hAnsi="Calibri" w:cs="Calibri"/>
                <w:b/>
                <w:bCs/>
                <w:sz w:val="16"/>
                <w:szCs w:val="16"/>
              </w:rPr>
              <w:t>Lp.</w:t>
            </w:r>
          </w:p>
        </w:tc>
        <w:tc>
          <w:tcPr>
            <w:tcW w:w="4201" w:type="dxa"/>
            <w:shd w:val="pct10" w:color="auto" w:fill="auto"/>
            <w:vAlign w:val="center"/>
          </w:tcPr>
          <w:p w:rsidR="000E582C" w:rsidRPr="00AE5D17" w:rsidRDefault="000E582C" w:rsidP="00AE5D17">
            <w:pPr>
              <w:jc w:val="center"/>
              <w:rPr>
                <w:rFonts w:ascii="Calibri" w:hAnsi="Calibri" w:cs="Calibri"/>
                <w:b/>
                <w:bCs/>
                <w:sz w:val="16"/>
                <w:szCs w:val="16"/>
              </w:rPr>
            </w:pPr>
            <w:r w:rsidRPr="00AE5D17">
              <w:rPr>
                <w:rFonts w:ascii="Calibri" w:hAnsi="Calibri" w:cs="Calibri"/>
                <w:b/>
                <w:bCs/>
                <w:sz w:val="16"/>
                <w:szCs w:val="16"/>
              </w:rPr>
              <w:t>Mebel, sprzęt, pomoc dydaktyczna, inne elementy wyposażenia, które pozostaną w planowanej do utworzenia pracowni</w:t>
            </w:r>
          </w:p>
        </w:tc>
        <w:tc>
          <w:tcPr>
            <w:tcW w:w="4755" w:type="dxa"/>
            <w:shd w:val="pct10" w:color="auto" w:fill="auto"/>
            <w:vAlign w:val="center"/>
          </w:tcPr>
          <w:p w:rsidR="000E582C" w:rsidRPr="00AE5D17" w:rsidRDefault="000E582C" w:rsidP="00AE5D17">
            <w:pPr>
              <w:jc w:val="center"/>
              <w:rPr>
                <w:rFonts w:ascii="Calibri" w:hAnsi="Calibri" w:cs="Calibri"/>
                <w:b/>
                <w:bCs/>
                <w:sz w:val="16"/>
                <w:szCs w:val="16"/>
              </w:rPr>
            </w:pPr>
            <w:r w:rsidRPr="00AE5D17">
              <w:rPr>
                <w:rFonts w:ascii="Calibri" w:hAnsi="Calibri" w:cs="Calibri"/>
                <w:b/>
                <w:bCs/>
                <w:sz w:val="16"/>
                <w:szCs w:val="16"/>
              </w:rPr>
              <w:t>Uwagi</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1</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Mikroskopy uczniowskie – 10 szt.</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2014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2</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Model kwiatu z zalążnią i zalążkiem</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2015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3</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 xml:space="preserve">Model ucha </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Zakupione przed 2013 rokiem</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4</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Lupy – 4 sztuki</w:t>
            </w:r>
          </w:p>
        </w:tc>
        <w:tc>
          <w:tcPr>
            <w:tcW w:w="4755" w:type="dxa"/>
          </w:tcPr>
          <w:p w:rsidR="000E582C" w:rsidRDefault="000E582C" w:rsidP="00757F89">
            <w:r w:rsidRPr="00AE5D17">
              <w:rPr>
                <w:rFonts w:ascii="Calibri" w:hAnsi="Calibri" w:cs="Calibri"/>
                <w:sz w:val="16"/>
                <w:szCs w:val="16"/>
              </w:rPr>
              <w:t>Program edukacji ekolog. ze środków. WFOŚiGW w Łodzi w 2014roku</w:t>
            </w:r>
          </w:p>
        </w:tc>
      </w:tr>
      <w:tr w:rsidR="000E582C" w:rsidRPr="00976F1F">
        <w:tc>
          <w:tcPr>
            <w:tcW w:w="671" w:type="dxa"/>
          </w:tcPr>
          <w:p w:rsidR="000E582C" w:rsidRPr="00AE5D17" w:rsidRDefault="000E582C" w:rsidP="00AE5D17">
            <w:pPr>
              <w:jc w:val="center"/>
              <w:rPr>
                <w:rFonts w:ascii="Calibri" w:hAnsi="Calibri" w:cs="Calibri"/>
                <w:sz w:val="16"/>
                <w:szCs w:val="16"/>
              </w:rPr>
            </w:pP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Pudełka z lupami – 16 szt.</w:t>
            </w:r>
          </w:p>
        </w:tc>
        <w:tc>
          <w:tcPr>
            <w:tcW w:w="4755" w:type="dxa"/>
          </w:tcPr>
          <w:p w:rsidR="000E582C" w:rsidRDefault="000E582C" w:rsidP="00757F89">
            <w:r w:rsidRPr="00AE5D17">
              <w:rPr>
                <w:rFonts w:ascii="Calibri" w:hAnsi="Calibri" w:cs="Calibri"/>
                <w:sz w:val="16"/>
                <w:szCs w:val="16"/>
              </w:rPr>
              <w:t>Program edukacji ekolog. ze środków. WFOŚiGW w Łodzi w 2014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5</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Globusy małe</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Zakupione przed 2013 rokiem</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6</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Mapy geograficzne</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Zakupione przed 2013 rokiem</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7</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Kompasy – 5 szt.</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2014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8</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Lornetki – 5 szt.</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2015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9</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Model komórki roślinnej</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2015 roku</w:t>
            </w:r>
          </w:p>
        </w:tc>
      </w:tr>
      <w:tr w:rsidR="000E582C" w:rsidRPr="00976F1F">
        <w:tc>
          <w:tcPr>
            <w:tcW w:w="671" w:type="dxa"/>
          </w:tcPr>
          <w:p w:rsidR="000E582C" w:rsidRPr="00AE5D17" w:rsidRDefault="000E582C" w:rsidP="00757F89">
            <w:pPr>
              <w:rPr>
                <w:rFonts w:ascii="Calibri" w:hAnsi="Calibri" w:cs="Calibri"/>
                <w:sz w:val="16"/>
                <w:szCs w:val="16"/>
              </w:rPr>
            </w:pPr>
            <w:r w:rsidRPr="00AE5D17">
              <w:rPr>
                <w:rFonts w:ascii="Calibri" w:hAnsi="Calibri" w:cs="Calibri"/>
                <w:sz w:val="16"/>
                <w:szCs w:val="16"/>
              </w:rPr>
              <w:t xml:space="preserve">    10</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Obieg wody w przyrodzie – model-symulator</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2015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11</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Zestaw modeli : cykl życiowy owadów i płazów</w:t>
            </w:r>
          </w:p>
        </w:tc>
        <w:tc>
          <w:tcPr>
            <w:tcW w:w="4755"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Program edukacji ekolog. ze środków. WFOŚiGW w Łodzi w 2015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12</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Globus podświetlany Glowala 250</w:t>
            </w:r>
          </w:p>
        </w:tc>
        <w:tc>
          <w:tcPr>
            <w:tcW w:w="4755" w:type="dxa"/>
          </w:tcPr>
          <w:p w:rsidR="000E582C" w:rsidRDefault="000E582C" w:rsidP="00757F89">
            <w:r w:rsidRPr="00AE5D17">
              <w:rPr>
                <w:rFonts w:ascii="Calibri" w:hAnsi="Calibri" w:cs="Calibri"/>
                <w:sz w:val="16"/>
                <w:szCs w:val="16"/>
              </w:rPr>
              <w:t>Program edukacji ekolog. ze środków. WFOŚiGW w Łodzi w 2014 roku</w:t>
            </w:r>
          </w:p>
        </w:tc>
      </w:tr>
      <w:tr w:rsidR="000E582C" w:rsidRPr="00976F1F">
        <w:tc>
          <w:tcPr>
            <w:tcW w:w="671" w:type="dxa"/>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13</w:t>
            </w:r>
          </w:p>
        </w:tc>
        <w:tc>
          <w:tcPr>
            <w:tcW w:w="4201" w:type="dxa"/>
          </w:tcPr>
          <w:p w:rsidR="000E582C" w:rsidRPr="00AE5D17" w:rsidRDefault="000E582C" w:rsidP="00AE5D17">
            <w:pPr>
              <w:jc w:val="both"/>
              <w:rPr>
                <w:rFonts w:ascii="Calibri" w:hAnsi="Calibri" w:cs="Calibri"/>
                <w:sz w:val="16"/>
                <w:szCs w:val="16"/>
              </w:rPr>
            </w:pPr>
            <w:r w:rsidRPr="00AE5D17">
              <w:rPr>
                <w:rFonts w:ascii="Calibri" w:hAnsi="Calibri" w:cs="Calibri"/>
                <w:sz w:val="16"/>
                <w:szCs w:val="16"/>
              </w:rPr>
              <w:t>Świat przyrody - plansze</w:t>
            </w:r>
          </w:p>
        </w:tc>
        <w:tc>
          <w:tcPr>
            <w:tcW w:w="4755" w:type="dxa"/>
          </w:tcPr>
          <w:p w:rsidR="000E582C" w:rsidRDefault="000E582C" w:rsidP="00757F89">
            <w:r w:rsidRPr="00AE5D17">
              <w:rPr>
                <w:rFonts w:ascii="Calibri" w:hAnsi="Calibri" w:cs="Calibri"/>
                <w:sz w:val="16"/>
                <w:szCs w:val="16"/>
              </w:rPr>
              <w:t>Program edukacji ekolog. ze środków. WFOŚiGW w Łodzi w 2014 roku</w:t>
            </w:r>
          </w:p>
        </w:tc>
      </w:tr>
    </w:tbl>
    <w:p w:rsidR="000E582C" w:rsidRPr="00976F1F" w:rsidRDefault="000E582C" w:rsidP="006A1CAF">
      <w:pPr>
        <w:jc w:val="both"/>
        <w:rPr>
          <w:rFonts w:ascii="Calibri" w:hAnsi="Calibri" w:cs="Calibri"/>
          <w:sz w:val="16"/>
          <w:szCs w:val="16"/>
        </w:rPr>
      </w:pPr>
    </w:p>
    <w:p w:rsidR="000E582C" w:rsidRPr="00976F1F" w:rsidRDefault="000E582C" w:rsidP="00604F18">
      <w:pPr>
        <w:keepNext/>
        <w:numPr>
          <w:ilvl w:val="0"/>
          <w:numId w:val="31"/>
        </w:numPr>
        <w:ind w:left="-142" w:hanging="284"/>
        <w:jc w:val="both"/>
        <w:rPr>
          <w:rFonts w:ascii="Calibri" w:hAnsi="Calibri" w:cs="Calibri"/>
          <w:color w:val="000000"/>
          <w:sz w:val="16"/>
          <w:szCs w:val="16"/>
        </w:rPr>
      </w:pPr>
      <w:r w:rsidRPr="00976F1F">
        <w:rPr>
          <w:rFonts w:ascii="Calibri" w:hAnsi="Calibri" w:cs="Calibri"/>
          <w:b/>
          <w:bCs/>
          <w:color w:val="000000"/>
          <w:sz w:val="16"/>
          <w:szCs w:val="16"/>
        </w:rPr>
        <w:t>Opis planowanej ekopracowni:</w:t>
      </w:r>
    </w:p>
    <w:p w:rsidR="000E582C" w:rsidRPr="00976F1F" w:rsidRDefault="000E582C" w:rsidP="00310919">
      <w:pPr>
        <w:keepNext/>
        <w:jc w:val="both"/>
        <w:rPr>
          <w:rFonts w:ascii="Calibri" w:hAnsi="Calibri" w:cs="Calibri"/>
          <w:b/>
          <w:bCs/>
          <w:color w:val="000000"/>
          <w:sz w:val="16"/>
          <w:szCs w:val="16"/>
        </w:rPr>
      </w:pPr>
    </w:p>
    <w:tbl>
      <w:tblPr>
        <w:tblpPr w:leftFromText="141" w:rightFromText="141" w:vertAnchor="text" w:horzAnchor="page" w:tblpX="3873"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tblGrid>
      <w:tr w:rsidR="000E582C" w:rsidRPr="00976F1F">
        <w:trPr>
          <w:trHeight w:val="555"/>
        </w:trPr>
        <w:tc>
          <w:tcPr>
            <w:tcW w:w="1276" w:type="dxa"/>
            <w:vAlign w:val="center"/>
          </w:tcPr>
          <w:p w:rsidR="000E582C" w:rsidRPr="00AE5D17" w:rsidRDefault="000E582C" w:rsidP="00AE5D17">
            <w:pPr>
              <w:pStyle w:val="Akapitzlist"/>
              <w:keepNext/>
              <w:spacing w:after="0" w:line="240" w:lineRule="auto"/>
              <w:ind w:left="0"/>
              <w:jc w:val="center"/>
              <w:rPr>
                <w:b/>
                <w:bCs/>
                <w:color w:val="000000"/>
                <w:sz w:val="16"/>
                <w:szCs w:val="16"/>
                <w:u w:val="none"/>
              </w:rPr>
            </w:pPr>
            <w:r w:rsidRPr="00AE5D17">
              <w:rPr>
                <w:b/>
                <w:bCs/>
                <w:color w:val="000000"/>
                <w:sz w:val="16"/>
                <w:szCs w:val="16"/>
                <w:u w:val="none"/>
              </w:rPr>
              <w:t>38</w:t>
            </w:r>
          </w:p>
        </w:tc>
      </w:tr>
    </w:tbl>
    <w:p w:rsidR="000E582C" w:rsidRPr="00976F1F" w:rsidRDefault="000E582C" w:rsidP="005815BB">
      <w:pPr>
        <w:pStyle w:val="Akapitzlist"/>
        <w:keepNext/>
        <w:numPr>
          <w:ilvl w:val="0"/>
          <w:numId w:val="35"/>
        </w:numPr>
        <w:ind w:left="142" w:hanging="284"/>
        <w:jc w:val="both"/>
        <w:rPr>
          <w:b/>
          <w:bCs/>
          <w:color w:val="000000"/>
          <w:sz w:val="16"/>
          <w:szCs w:val="16"/>
          <w:u w:val="none"/>
        </w:rPr>
      </w:pPr>
      <w:r w:rsidRPr="00976F1F">
        <w:rPr>
          <w:color w:val="000000"/>
          <w:sz w:val="16"/>
          <w:szCs w:val="16"/>
          <w:u w:val="none"/>
        </w:rPr>
        <w:t xml:space="preserve">Powierzchnia pracowni </w:t>
      </w:r>
      <w:r w:rsidRPr="00976F1F">
        <w:rPr>
          <w:color w:val="000000"/>
          <w:sz w:val="15"/>
          <w:szCs w:val="15"/>
          <w:u w:val="none"/>
        </w:rPr>
        <w:t>[m</w:t>
      </w:r>
      <w:r w:rsidRPr="00976F1F">
        <w:rPr>
          <w:color w:val="000000"/>
          <w:sz w:val="15"/>
          <w:szCs w:val="15"/>
          <w:u w:val="none"/>
          <w:vertAlign w:val="superscript"/>
        </w:rPr>
        <w:t>2</w:t>
      </w:r>
      <w:r w:rsidRPr="00976F1F">
        <w:rPr>
          <w:color w:val="000000"/>
          <w:sz w:val="15"/>
          <w:szCs w:val="15"/>
          <w:u w:val="none"/>
        </w:rPr>
        <w:t>]</w:t>
      </w:r>
      <w:r w:rsidRPr="00976F1F">
        <w:rPr>
          <w:color w:val="000000"/>
          <w:sz w:val="16"/>
          <w:szCs w:val="16"/>
          <w:u w:val="none"/>
        </w:rPr>
        <w:t xml:space="preserve">: </w:t>
      </w:r>
    </w:p>
    <w:p w:rsidR="000E582C" w:rsidRPr="00976F1F" w:rsidRDefault="000E582C" w:rsidP="00F36099">
      <w:pPr>
        <w:keepNext/>
        <w:jc w:val="both"/>
        <w:rPr>
          <w:rFonts w:ascii="Calibri" w:hAnsi="Calibri" w:cs="Calibri"/>
          <w:b/>
          <w:bCs/>
          <w:color w:val="000000"/>
          <w:sz w:val="16"/>
          <w:szCs w:val="16"/>
        </w:rPr>
      </w:pPr>
    </w:p>
    <w:p w:rsidR="000E582C" w:rsidRPr="00976F1F" w:rsidRDefault="000E582C" w:rsidP="00080823">
      <w:pPr>
        <w:pStyle w:val="Akapitzlist"/>
        <w:autoSpaceDE w:val="0"/>
        <w:autoSpaceDN w:val="0"/>
        <w:adjustRightInd w:val="0"/>
        <w:spacing w:after="0" w:line="240" w:lineRule="auto"/>
        <w:ind w:left="-142"/>
        <w:jc w:val="both"/>
        <w:rPr>
          <w:b/>
          <w:bCs/>
          <w:color w:val="000000"/>
          <w:sz w:val="16"/>
          <w:szCs w:val="16"/>
          <w:u w:val="none"/>
        </w:rPr>
      </w:pPr>
    </w:p>
    <w:p w:rsidR="000E582C" w:rsidRPr="00976F1F" w:rsidRDefault="000E582C" w:rsidP="005815BB">
      <w:pPr>
        <w:pStyle w:val="Akapitzlist"/>
        <w:numPr>
          <w:ilvl w:val="0"/>
          <w:numId w:val="35"/>
        </w:numPr>
        <w:autoSpaceDE w:val="0"/>
        <w:autoSpaceDN w:val="0"/>
        <w:adjustRightInd w:val="0"/>
        <w:spacing w:before="120" w:after="120" w:line="240" w:lineRule="auto"/>
        <w:ind w:left="142" w:hanging="284"/>
        <w:jc w:val="both"/>
        <w:rPr>
          <w:color w:val="000000"/>
          <w:sz w:val="16"/>
          <w:szCs w:val="16"/>
          <w:u w:val="none"/>
        </w:rPr>
      </w:pPr>
      <w:r w:rsidRPr="00976F1F">
        <w:rPr>
          <w:color w:val="000000"/>
          <w:sz w:val="16"/>
          <w:szCs w:val="16"/>
          <w:u w:val="none"/>
        </w:rPr>
        <w:t>Opis pomysłu na pracownię i istotnych założeń co do jej funkcjonowania, zastosowane rozwiązania przestrzenne, funkcjonalne, elementy innowacyjne wyposażenia:</w:t>
      </w:r>
    </w:p>
    <w:p w:rsidR="000E582C" w:rsidRPr="00976F1F" w:rsidRDefault="000E582C" w:rsidP="005815BB">
      <w:pPr>
        <w:pStyle w:val="Akapitzlist"/>
        <w:autoSpaceDE w:val="0"/>
        <w:autoSpaceDN w:val="0"/>
        <w:adjustRightInd w:val="0"/>
        <w:spacing w:before="120" w:after="120" w:line="240" w:lineRule="auto"/>
        <w:ind w:left="142"/>
        <w:jc w:val="both"/>
        <w:rPr>
          <w:color w:val="000000"/>
          <w:sz w:val="16"/>
          <w:szCs w:val="16"/>
          <w:u w:val="non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1"/>
      </w:tblGrid>
      <w:tr w:rsidR="00C028E4" w:rsidRPr="00C028E4">
        <w:tc>
          <w:tcPr>
            <w:tcW w:w="9661" w:type="dxa"/>
          </w:tcPr>
          <w:p w:rsidR="000E582C" w:rsidRPr="00C028E4" w:rsidRDefault="000E582C" w:rsidP="00AE5D17">
            <w:pPr>
              <w:pStyle w:val="NormalnyWeb"/>
              <w:jc w:val="both"/>
              <w:rPr>
                <w:rFonts w:ascii="Calibri" w:hAnsi="Calibri" w:cs="Calibri"/>
                <w:sz w:val="16"/>
                <w:szCs w:val="16"/>
              </w:rPr>
            </w:pPr>
            <w:r w:rsidRPr="00C028E4">
              <w:rPr>
                <w:rFonts w:ascii="Calibri" w:hAnsi="Calibri" w:cs="Calibri"/>
                <w:sz w:val="16"/>
                <w:szCs w:val="16"/>
              </w:rPr>
              <w:t>Naszym marzeniem jest stworzyć pracownię na miarę XXI wieku. Chcemy ją wyposażyć  w nowoczesny sprzęt i różnorodne środki dydaktyczne, aby proces lekcyjny był ciekawszy i zwiększyła się aktywność uczniów, stanowiąca niezbędny warunek gwarantujący pełne poznanie wiedzy, zrozumienie i przyswojenie jej oraz umiejętne wykorzystanie w życiu codziennym.</w:t>
            </w:r>
          </w:p>
          <w:p w:rsidR="000E582C" w:rsidRPr="00C028E4" w:rsidRDefault="00C028E4" w:rsidP="00AE5D17">
            <w:pPr>
              <w:pStyle w:val="NormalnyWeb"/>
              <w:jc w:val="both"/>
              <w:rPr>
                <w:rFonts w:ascii="Calibri" w:hAnsi="Calibri" w:cs="Calibri"/>
                <w:sz w:val="16"/>
                <w:szCs w:val="16"/>
              </w:rPr>
            </w:pPr>
            <w:r>
              <w:rPr>
                <w:rFonts w:ascii="Calibri" w:hAnsi="Calibri" w:cs="Calibri"/>
                <w:sz w:val="16"/>
                <w:szCs w:val="16"/>
              </w:rPr>
              <w:t>      Nowoczesna eko</w:t>
            </w:r>
            <w:r w:rsidR="000E582C" w:rsidRPr="00C028E4">
              <w:rPr>
                <w:rFonts w:ascii="Calibri" w:hAnsi="Calibri" w:cs="Calibri"/>
                <w:sz w:val="16"/>
                <w:szCs w:val="16"/>
              </w:rPr>
              <w:t xml:space="preserve">pracownia wyposażona w nowe meble, sprzęt audio video, komputerowy, fotograficzny oraz w różnorodne pomoce dydaktyczne umożliwi uczniom w małej wiejskiej szkole lepsze zrozumienie świata przyrody, a także pozwoli na wyrównanie szans edukacyjnych. </w:t>
            </w:r>
          </w:p>
          <w:p w:rsidR="000E582C" w:rsidRPr="00C028E4" w:rsidRDefault="000E582C" w:rsidP="00C028E4">
            <w:pPr>
              <w:pStyle w:val="NormalnyWeb"/>
              <w:jc w:val="both"/>
              <w:rPr>
                <w:rFonts w:ascii="Calibri" w:hAnsi="Calibri" w:cs="Calibri"/>
                <w:sz w:val="16"/>
                <w:szCs w:val="16"/>
              </w:rPr>
            </w:pPr>
            <w:r w:rsidRPr="00C028E4">
              <w:rPr>
                <w:rFonts w:ascii="Calibri" w:hAnsi="Calibri" w:cs="Calibri"/>
                <w:sz w:val="16"/>
                <w:szCs w:val="16"/>
              </w:rPr>
              <w:t xml:space="preserve">Projektowana pracownia przyczyni się do kształtowania wśród uczniów świadomości ekologicznej i postawy odpowiedzialności za obecny i przyszły stan środowiska, uatrakcyjni zajęcia dydaktyczne i uaktywni młodzież do podejmowania działań proekologicznych oraz pozwoli na organizację ciekawych zajęć w grupach. Rozmieszczenie, wysokość i zróżnicowanie wielkości stolików umożliwi  tworzenie różnorodnych kombinacji </w:t>
            </w:r>
            <w:r w:rsidRPr="00C028E4">
              <w:rPr>
                <w:rFonts w:ascii="Calibri" w:hAnsi="Calibri" w:cs="Calibri"/>
                <w:sz w:val="16"/>
                <w:szCs w:val="16"/>
              </w:rPr>
              <w:lastRenderedPageBreak/>
              <w:t>zespołowej pracy uczniów. Dostępność otwartego laboratorium na blacie z pięcioma stale przygotowanymi do pracy mikroskopami pozwoli na zaoszczędzenie czasu przeznaczonego na przygotowywanie stanowisk obserwacyjnych.</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Pracownia, którą pragniemy stworzyć w szkole, ma mieć charakter laboratoryjno-ekologiczny. Uczniowie pracować w niej będą metodą projektów, badań i doświadczeń. Duży nacisk będzie również kładziony na pracę w grupach. Chcąc spełnić te marzenia musimy dostosować ławki i krzesła uczniowskie. Chcemy zakupić do nowopowstałej pracowni:  </w:t>
            </w:r>
            <w:r w:rsidRPr="00C028E4">
              <w:rPr>
                <w:rFonts w:ascii="Calibri" w:hAnsi="Calibri" w:cs="Calibri"/>
                <w:b/>
                <w:bCs/>
                <w:sz w:val="16"/>
                <w:szCs w:val="16"/>
                <w:u w:val="single"/>
              </w:rPr>
              <w:t>2  ławki trzyosobowe, 4 dwuosobowe i 2 jednoosobowe</w:t>
            </w:r>
            <w:r w:rsidRPr="00C028E4">
              <w:rPr>
                <w:rFonts w:ascii="Calibri" w:hAnsi="Calibri" w:cs="Calibri"/>
                <w:sz w:val="16"/>
                <w:szCs w:val="16"/>
              </w:rPr>
              <w:t xml:space="preserve"> a do nich </w:t>
            </w:r>
            <w:r w:rsidRPr="00C028E4">
              <w:rPr>
                <w:rFonts w:ascii="Calibri" w:hAnsi="Calibri" w:cs="Calibri"/>
                <w:b/>
                <w:bCs/>
                <w:sz w:val="16"/>
                <w:szCs w:val="16"/>
                <w:u w:val="single"/>
              </w:rPr>
              <w:t xml:space="preserve">16 krzeseł uczniowskich o różnych wysokościach, by </w:t>
            </w:r>
            <w:r w:rsidRPr="00C028E4">
              <w:rPr>
                <w:rFonts w:ascii="Calibri" w:hAnsi="Calibri" w:cs="Calibri"/>
                <w:sz w:val="16"/>
                <w:szCs w:val="16"/>
              </w:rPr>
              <w:t xml:space="preserve">docelowo  łączyć  je w wygodne grupy blatów roboczych. Obecnie w sali  na jednej ze ścian wisi tablica kredowa. Zostałaby ona zastąpiona </w:t>
            </w:r>
            <w:r w:rsidRPr="00C028E4">
              <w:rPr>
                <w:rFonts w:ascii="Calibri" w:hAnsi="Calibri" w:cs="Calibri"/>
                <w:b/>
                <w:bCs/>
                <w:sz w:val="16"/>
                <w:szCs w:val="16"/>
                <w:u w:val="single"/>
              </w:rPr>
              <w:t>tablicą suchościeralną-magnetyczną</w:t>
            </w:r>
            <w:r w:rsidRPr="00C028E4">
              <w:rPr>
                <w:rFonts w:ascii="Calibri" w:hAnsi="Calibri" w:cs="Calibri"/>
                <w:b/>
                <w:bCs/>
                <w:sz w:val="16"/>
                <w:szCs w:val="16"/>
              </w:rPr>
              <w:t>.</w:t>
            </w:r>
            <w:r w:rsidRPr="00C028E4">
              <w:rPr>
                <w:rFonts w:ascii="Calibri" w:hAnsi="Calibri" w:cs="Calibri"/>
                <w:sz w:val="16"/>
                <w:szCs w:val="16"/>
              </w:rPr>
              <w:t xml:space="preserve"> Chcielibyśmy również wymienić </w:t>
            </w:r>
            <w:r w:rsidRPr="00C028E4">
              <w:rPr>
                <w:rFonts w:ascii="Calibri" w:hAnsi="Calibri" w:cs="Calibri"/>
                <w:b/>
                <w:bCs/>
                <w:sz w:val="16"/>
                <w:szCs w:val="16"/>
                <w:u w:val="single"/>
              </w:rPr>
              <w:t xml:space="preserve">biurko i krzesło nauczycielskie.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Mając na uwadze charakter laboratoryjny pracowni chcemy w niej stworzyć miejsce, w którym uczniowie mogą poczuć się jak prawdziwi laboranci. Na dłuższej ścianie pracowni chcemy zamontować  </w:t>
            </w:r>
            <w:r w:rsidRPr="00C028E4">
              <w:rPr>
                <w:rFonts w:ascii="Calibri" w:hAnsi="Calibri" w:cs="Calibri"/>
                <w:b/>
                <w:bCs/>
                <w:sz w:val="16"/>
                <w:szCs w:val="16"/>
                <w:u w:val="single"/>
              </w:rPr>
              <w:t>podłużny drewniany blat</w:t>
            </w:r>
            <w:r w:rsidRPr="00C028E4">
              <w:rPr>
                <w:rFonts w:ascii="Calibri" w:hAnsi="Calibri" w:cs="Calibri"/>
                <w:sz w:val="16"/>
                <w:szCs w:val="16"/>
              </w:rPr>
              <w:t xml:space="preserve">, na którym ustawimy mikroskopy, uczniowskie preparaty mikroskopowe i zestawy narzędzi preparacyjnych. Zwieńczeniem laboratorium uczniowskiego będzie zakup </w:t>
            </w:r>
            <w:r w:rsidRPr="00C028E4">
              <w:rPr>
                <w:rFonts w:ascii="Calibri" w:hAnsi="Calibri" w:cs="Calibri"/>
                <w:b/>
                <w:bCs/>
                <w:sz w:val="16"/>
                <w:szCs w:val="16"/>
                <w:u w:val="single"/>
              </w:rPr>
              <w:t>pięciu krzesełek na kółkach – bez oparć</w:t>
            </w:r>
            <w:r w:rsidRPr="00C028E4">
              <w:rPr>
                <w:rFonts w:ascii="Calibri" w:hAnsi="Calibri" w:cs="Calibri"/>
                <w:sz w:val="16"/>
                <w:szCs w:val="16"/>
              </w:rPr>
              <w:t xml:space="preserve">.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Nad blatem laboratorium planujemy zawiesić zestaw szafek i półek, które posłużą do prezentacji i przechowywania pomocy dydaktycznych, książek i atlasów.</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Na tylnej ścianie klasy chcemy nałożyć </w:t>
            </w:r>
            <w:r w:rsidRPr="00C028E4">
              <w:rPr>
                <w:rFonts w:ascii="Calibri" w:hAnsi="Calibri" w:cs="Calibri"/>
                <w:b/>
                <w:bCs/>
                <w:sz w:val="16"/>
                <w:szCs w:val="16"/>
                <w:u w:val="single"/>
              </w:rPr>
              <w:t>fototapetę</w:t>
            </w:r>
            <w:r w:rsidRPr="00C028E4">
              <w:rPr>
                <w:rFonts w:ascii="Calibri" w:hAnsi="Calibri" w:cs="Calibri"/>
                <w:sz w:val="16"/>
                <w:szCs w:val="16"/>
              </w:rPr>
              <w:t>. Od wielu lat uczniowie naszej szkoły gromadzą zdjęcia przyrody, która nas otacza, wykonane przez siebie. Często są to ujęcia z Rezerwatu Rzeki Rawki w różnych porach roku. Chcemy w formie konkursu wyłonić najlepsze, które posłużą jako tło fototapety przedstawiającej Rawkę różnych odsłonach.</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W rogu pracowni, na tle fototapety, przy oknie, chcemy wygospodarować miejsce na urządzenie </w:t>
            </w:r>
            <w:r w:rsidRPr="00C028E4">
              <w:rPr>
                <w:rFonts w:ascii="Calibri" w:hAnsi="Calibri" w:cs="Calibri"/>
                <w:b/>
                <w:bCs/>
                <w:sz w:val="16"/>
                <w:szCs w:val="16"/>
                <w:u w:val="single"/>
              </w:rPr>
              <w:t>dydaktycznego żywego ogródka</w:t>
            </w:r>
            <w:r w:rsidRPr="00C028E4">
              <w:rPr>
                <w:rFonts w:ascii="Calibri" w:hAnsi="Calibri" w:cs="Calibri"/>
                <w:sz w:val="16"/>
                <w:szCs w:val="16"/>
              </w:rPr>
              <w:t>, w którym zgromadzimy próbki gleby, żwiru, kory i założymy ziołownik</w:t>
            </w:r>
            <w:r w:rsidR="00C028E4">
              <w:rPr>
                <w:rFonts w:ascii="Calibri" w:hAnsi="Calibri" w:cs="Calibri"/>
                <w:sz w:val="16"/>
                <w:szCs w:val="16"/>
              </w:rPr>
              <w:t xml:space="preserve"> wypełniony roślinami, które mogą wzbogacić nasze programy majace na celu realizację edukacji zdrowotnej uczniów</w:t>
            </w:r>
            <w:r w:rsidRPr="00C028E4">
              <w:rPr>
                <w:rFonts w:ascii="Calibri" w:hAnsi="Calibri" w:cs="Calibri"/>
                <w:sz w:val="16"/>
                <w:szCs w:val="16"/>
              </w:rPr>
              <w:t xml:space="preserve">. Podniesie to na pewno walory estetyczne samej pracowni, jak i pozwoli uczniom na poznanie i obserwację rozwoju roślin oraz gleby przez cały rok.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Część ściany pokrytej fototapetą chcemy zagospodarować na miejsce do ekspozycji  modeli</w:t>
            </w:r>
            <w:r w:rsidR="00C028E4">
              <w:rPr>
                <w:rFonts w:ascii="Calibri" w:hAnsi="Calibri" w:cs="Calibri"/>
                <w:sz w:val="16"/>
                <w:szCs w:val="16"/>
              </w:rPr>
              <w:t xml:space="preserve"> lub roślin doniczkowych o walorach edukacyjnych</w:t>
            </w:r>
            <w:r w:rsidRPr="00C028E4">
              <w:rPr>
                <w:rFonts w:ascii="Calibri" w:hAnsi="Calibri" w:cs="Calibri"/>
                <w:sz w:val="16"/>
                <w:szCs w:val="16"/>
              </w:rPr>
              <w:t xml:space="preserve">.  Posłużyłoby do tego zakupienie </w:t>
            </w:r>
            <w:r w:rsidRPr="00C028E4">
              <w:rPr>
                <w:rFonts w:ascii="Calibri" w:hAnsi="Calibri" w:cs="Calibri"/>
                <w:b/>
                <w:bCs/>
                <w:sz w:val="16"/>
                <w:szCs w:val="16"/>
                <w:u w:val="single"/>
              </w:rPr>
              <w:t>5 półek</w:t>
            </w:r>
            <w:r w:rsidRPr="00C028E4">
              <w:rPr>
                <w:rFonts w:ascii="Calibri" w:hAnsi="Calibri" w:cs="Calibri"/>
                <w:sz w:val="16"/>
                <w:szCs w:val="16"/>
              </w:rPr>
              <w:t xml:space="preserve"> , które zostaną przytwierdzone do ściany.</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Chcemy, aby naszą pracownię wzbogacił </w:t>
            </w:r>
            <w:r w:rsidRPr="00C028E4">
              <w:rPr>
                <w:rFonts w:ascii="Calibri" w:hAnsi="Calibri" w:cs="Calibri"/>
                <w:b/>
                <w:bCs/>
                <w:sz w:val="16"/>
                <w:szCs w:val="16"/>
                <w:u w:val="single"/>
              </w:rPr>
              <w:t>mobilny stół demonstracyjny</w:t>
            </w:r>
            <w:r w:rsidRPr="00C028E4">
              <w:rPr>
                <w:rFonts w:ascii="Calibri" w:hAnsi="Calibri" w:cs="Calibri"/>
                <w:sz w:val="16"/>
                <w:szCs w:val="16"/>
              </w:rPr>
              <w:t>. Rozwiązanie takie urozmaici prowadzone zajęcia. Nauczyciel z każdego miejsca w klasie będzie mógł przeprowadzać doświadczenia i prezentować je uczniom. Na  mobilnym stole demonstracyjny będzie stał mikroskop z kamerą, podłączony do laptopa.</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Dopełnieniem mobilnego stołu demonstracyjnego byłaby </w:t>
            </w:r>
            <w:r w:rsidRPr="00C028E4">
              <w:rPr>
                <w:rFonts w:ascii="Calibri" w:hAnsi="Calibri" w:cs="Calibri"/>
                <w:b/>
                <w:bCs/>
                <w:sz w:val="16"/>
                <w:szCs w:val="16"/>
                <w:u w:val="single"/>
              </w:rPr>
              <w:t>tablica interaktywna wraz z  projektorem i wizualizerem, który doskonale zwiększa motywację uczniów i powoduje skupienie uwagi. Pozwalają uczestnikom zajęć na prezentowanie swoich pomysłów i dokonań całej klasie, co rozwija cenne umiejętności i znacznie zwiększa atrakcyjność prezentacji</w:t>
            </w:r>
            <w:r w:rsidRPr="00C028E4">
              <w:rPr>
                <w:rFonts w:ascii="Calibri" w:hAnsi="Calibri" w:cs="Calibri"/>
                <w:sz w:val="16"/>
                <w:szCs w:val="16"/>
              </w:rPr>
              <w:t xml:space="preserve">. Wizualizer nagrywa obraz na żywo, dzięki czemu pokazać można żywe stworzenia w ruchu, zademonstrować jakąś czynność. Chcielibyśmy je umieścić na frontowej ścianie pracowni. Dodatkowym zakupem z multimedialnych pomocy byłby </w:t>
            </w:r>
            <w:r w:rsidRPr="00C028E4">
              <w:rPr>
                <w:rFonts w:ascii="Calibri" w:hAnsi="Calibri" w:cs="Calibri"/>
                <w:b/>
                <w:bCs/>
                <w:sz w:val="16"/>
                <w:szCs w:val="16"/>
                <w:u w:val="single"/>
              </w:rPr>
              <w:t>laptop</w:t>
            </w:r>
            <w:r w:rsidRPr="00C028E4">
              <w:rPr>
                <w:rFonts w:ascii="Calibri" w:hAnsi="Calibri" w:cs="Calibri"/>
                <w:sz w:val="16"/>
                <w:szCs w:val="16"/>
              </w:rPr>
              <w:t xml:space="preserve">, dzięki któremu moglibyśmy podłączyć kamerę mikroskopową do tablicy interaktywnej. Obraz spod mikroskopu wyświetlałby się na wspomnianej tablicy. Na pewno takie rozwiązanie wzbogaciłoby każde zajęcia zarówno podstawowe lekcje, jak i koła zainteresowań prowadzone w naszej szkole.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Tworząc listę i kosztorys planowanych </w:t>
            </w:r>
            <w:r w:rsidRPr="00C028E4">
              <w:rPr>
                <w:rFonts w:ascii="Calibri" w:hAnsi="Calibri" w:cs="Calibri"/>
                <w:b/>
                <w:bCs/>
                <w:sz w:val="16"/>
                <w:szCs w:val="16"/>
                <w:u w:val="single"/>
              </w:rPr>
              <w:t>pomocy dydaktycznych</w:t>
            </w:r>
            <w:r w:rsidRPr="00C028E4">
              <w:rPr>
                <w:rFonts w:ascii="Calibri" w:hAnsi="Calibri" w:cs="Calibri"/>
                <w:sz w:val="16"/>
                <w:szCs w:val="16"/>
              </w:rPr>
              <w:t xml:space="preserve">, stworzyliśmy ramowy plan działań i zajęć, które miałyby odbywać się w naszej pracowni laboratoryjno-ekologicznej.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Chcielibyśmy, aby w zakupionych pomocach dydaktycznych znalazły się </w:t>
            </w:r>
            <w:r w:rsidRPr="00C028E4">
              <w:rPr>
                <w:rFonts w:ascii="Calibri" w:hAnsi="Calibri" w:cs="Calibri"/>
                <w:b/>
                <w:bCs/>
                <w:sz w:val="16"/>
                <w:szCs w:val="16"/>
                <w:u w:val="single"/>
              </w:rPr>
              <w:t>mikroskopy uczniowskie</w:t>
            </w:r>
            <w:r w:rsidRPr="00C028E4">
              <w:rPr>
                <w:rFonts w:ascii="Calibri" w:hAnsi="Calibri" w:cs="Calibri"/>
                <w:sz w:val="16"/>
                <w:szCs w:val="16"/>
              </w:rPr>
              <w:t xml:space="preserve">, które ustawione byłyby na ławkach, ale też mikroskopy dla uczniów, które byłyby na stale ustawione w naszym laboratorium. Chcemy zakupić </w:t>
            </w:r>
            <w:r w:rsidRPr="00C028E4">
              <w:rPr>
                <w:rFonts w:ascii="Calibri" w:hAnsi="Calibri" w:cs="Calibri"/>
                <w:b/>
                <w:bCs/>
                <w:sz w:val="16"/>
                <w:szCs w:val="16"/>
                <w:u w:val="single"/>
              </w:rPr>
              <w:t>jeden „Mikroskop Nauczycielski” z kamerą</w:t>
            </w:r>
            <w:r w:rsidRPr="00C028E4">
              <w:rPr>
                <w:rFonts w:ascii="Calibri" w:hAnsi="Calibri" w:cs="Calibri"/>
                <w:sz w:val="16"/>
                <w:szCs w:val="16"/>
              </w:rPr>
              <w:t xml:space="preserve">, aby można było go postawić na mobilnym stole demonstracyjnym i podłączyć do laptopa. Uzupełnieniem zakupów związanych z mikroskopowaniem byłyby zestawy </w:t>
            </w:r>
            <w:r w:rsidRPr="00C028E4">
              <w:rPr>
                <w:rFonts w:ascii="Calibri" w:hAnsi="Calibri" w:cs="Calibri"/>
                <w:b/>
                <w:bCs/>
                <w:sz w:val="16"/>
                <w:szCs w:val="16"/>
                <w:u w:val="single"/>
              </w:rPr>
              <w:t>narzędzi preparacyjnych, szkiełek podstawowych i nakrywkowych oraz gotowe zestawy preparatów.</w:t>
            </w:r>
            <w:r w:rsidRPr="00C028E4">
              <w:rPr>
                <w:rFonts w:ascii="Calibri" w:hAnsi="Calibri" w:cs="Calibri"/>
                <w:sz w:val="16"/>
                <w:szCs w:val="16"/>
              </w:rPr>
              <w:t xml:space="preserve"> Uczniowie podczas zajęć podstawowych z tematyki mikroskopowania, jak i zajęć kółka zainteresowań mogliby tworzyć własne preparaty, następnie badać je pod mikroskopem i wyciągać wnioski.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Chcielibyśmy wzbogacić naszą pracownię w modele anatomiczne budowy ludzkiego ciała. </w:t>
            </w:r>
            <w:r w:rsidRPr="00C028E4">
              <w:rPr>
                <w:rFonts w:ascii="Calibri" w:hAnsi="Calibri" w:cs="Calibri"/>
                <w:b/>
                <w:bCs/>
                <w:sz w:val="16"/>
                <w:szCs w:val="16"/>
                <w:u w:val="single"/>
              </w:rPr>
              <w:t xml:space="preserve">Wybraliśmy szkielet człowieka naturalnej wielkości </w:t>
            </w:r>
            <w:r w:rsidRPr="00C028E4">
              <w:rPr>
                <w:rFonts w:ascii="Calibri" w:hAnsi="Calibri" w:cs="Calibri"/>
                <w:sz w:val="16"/>
                <w:szCs w:val="16"/>
              </w:rPr>
              <w:t xml:space="preserve">oraz modele poszczególnych fragmentów ciała ludzkiego: modele w powiększeniu takie jak: </w:t>
            </w:r>
            <w:r w:rsidRPr="00C028E4">
              <w:rPr>
                <w:rFonts w:ascii="Calibri" w:hAnsi="Calibri" w:cs="Calibri"/>
                <w:b/>
                <w:bCs/>
                <w:sz w:val="16"/>
                <w:szCs w:val="16"/>
                <w:u w:val="single"/>
              </w:rPr>
              <w:t>nerka, kręgosłup, serce</w:t>
            </w:r>
            <w:r w:rsidRPr="00C028E4">
              <w:rPr>
                <w:rFonts w:ascii="Calibri" w:hAnsi="Calibri" w:cs="Calibri"/>
                <w:sz w:val="16"/>
                <w:szCs w:val="16"/>
              </w:rPr>
              <w:t xml:space="preserve">.  Naszym zdaniem najciekawszym zakupem byłby </w:t>
            </w:r>
            <w:r w:rsidRPr="00C028E4">
              <w:rPr>
                <w:rFonts w:ascii="Calibri" w:hAnsi="Calibri" w:cs="Calibri"/>
                <w:b/>
                <w:bCs/>
                <w:sz w:val="16"/>
                <w:szCs w:val="16"/>
                <w:u w:val="single"/>
              </w:rPr>
              <w:t>tors z głową naturalnej wielkości z 24- ruchomymi częściami</w:t>
            </w:r>
            <w:r w:rsidRPr="00C028E4">
              <w:rPr>
                <w:rFonts w:ascii="Calibri" w:hAnsi="Calibri" w:cs="Calibri"/>
                <w:sz w:val="16"/>
                <w:szCs w:val="16"/>
              </w:rPr>
              <w:t xml:space="preserve">. Modele te wykorzystywalibyśmy na zajęciach podstawowych z anatomii w nowej klasie VII, ale również na kołach zainteresowań. </w:t>
            </w:r>
          </w:p>
          <w:p w:rsidR="000E582C" w:rsidRPr="00C028E4" w:rsidRDefault="000E582C" w:rsidP="00AE5D17">
            <w:pPr>
              <w:jc w:val="both"/>
              <w:rPr>
                <w:rFonts w:ascii="Calibri" w:hAnsi="Calibri" w:cs="Calibri"/>
                <w:sz w:val="16"/>
                <w:szCs w:val="16"/>
              </w:rPr>
            </w:pPr>
            <w:r w:rsidRPr="00C028E4">
              <w:rPr>
                <w:rFonts w:ascii="Calibri" w:hAnsi="Calibri" w:cs="Calibri"/>
                <w:sz w:val="16"/>
                <w:szCs w:val="16"/>
              </w:rPr>
              <w:t xml:space="preserve">Nie zabrakło również pomocy dydaktycznych służących obserwacji i związanych z nauką geografii: model ruchu obiegowego Ziemi, wulkanu czy skał. Chcąc, aby uczniowie stali się naprawdę bacznymi obserwatorami przyrody, chcemy oprócz zajęć i badań w pracowni, organizować wycieczki terenowe. Dzięki takim wyjściom, łatwiej będzie  uczniom przyswoić i nauczyć się posługiwać tymi pomocami. Drugim bardzo dużym plusem takich wycieczek byłaby możliwość zbierania najróżniejszych skarbów przyrody, następnie ich badanie w pracowni laboratoryjno-ekologicznej. Mając na uwadze zbieranie skarbów natury i badanie ich w warunkach naszego laboratorium, uważamy że celnym zakupem byłby </w:t>
            </w:r>
            <w:r w:rsidRPr="00C028E4">
              <w:rPr>
                <w:rFonts w:ascii="Calibri" w:hAnsi="Calibri" w:cs="Calibri"/>
                <w:b/>
                <w:bCs/>
                <w:sz w:val="16"/>
                <w:szCs w:val="16"/>
                <w:u w:val="single"/>
              </w:rPr>
              <w:t>zakup podręcznych zestawów do badania wody, gleby i powietrza, a także przenośna stacja pogody.</w:t>
            </w:r>
            <w:r w:rsidRPr="00C028E4">
              <w:rPr>
                <w:rFonts w:ascii="Calibri" w:hAnsi="Calibri" w:cs="Calibri"/>
                <w:sz w:val="16"/>
                <w:szCs w:val="16"/>
              </w:rPr>
              <w:t xml:space="preserve">  Uzupełnieniem zakupów związanych z pomocami dydaktycznymi byłaby modele i okazy w pleksi oraz </w:t>
            </w:r>
            <w:r w:rsidRPr="00C028E4">
              <w:rPr>
                <w:rFonts w:ascii="Calibri" w:hAnsi="Calibri" w:cs="Calibri"/>
                <w:b/>
                <w:bCs/>
                <w:sz w:val="16"/>
                <w:szCs w:val="16"/>
                <w:u w:val="single"/>
              </w:rPr>
              <w:t>atlasy przyrodnicze.</w:t>
            </w:r>
          </w:p>
          <w:p w:rsidR="000E582C" w:rsidRPr="00C028E4" w:rsidRDefault="000E582C" w:rsidP="0055483C">
            <w:pPr>
              <w:rPr>
                <w:rFonts w:ascii="Calibri" w:hAnsi="Calibri" w:cs="Calibri"/>
                <w:sz w:val="16"/>
                <w:szCs w:val="16"/>
              </w:rPr>
            </w:pPr>
            <w:r w:rsidRPr="00C028E4">
              <w:rPr>
                <w:rFonts w:ascii="Calibri" w:hAnsi="Calibri" w:cs="Calibri"/>
                <w:sz w:val="16"/>
                <w:szCs w:val="16"/>
              </w:rPr>
              <w:t>Planujemy również zakup pomocy do nauczania takich przedmiotów jak chemia i fizyka. Musimy wyposażyć pracownię od podstaw w pomoce dydaktyczne z tych przedmiotów. Planujemy zakupić modele ropy i jej pochodnych, metalu i jego stopów, plastiku oraz zestawu do budowy modeli cząstek chemicznych, by móc w bezpieczny sposób przybliżyć uczniom wiedzę z zakresu chemii. Do realizacji podstawy programowej z fizyki niezbędne będą: magnesy, dynamometry, pałeczki elektrostatyczne oraz zestaw do prezentacji pola magnetycznego. Mamy nadzieję, że tak wyposażona pracownia będzie sprzyjać samodzielnemu i kreatywnemu rozwojowi</w:t>
            </w:r>
            <w:r w:rsidR="0055483C">
              <w:rPr>
                <w:rFonts w:ascii="Calibri" w:hAnsi="Calibri" w:cs="Calibri"/>
                <w:sz w:val="16"/>
                <w:szCs w:val="16"/>
              </w:rPr>
              <w:t xml:space="preserve"> uczniów.</w:t>
            </w:r>
          </w:p>
        </w:tc>
      </w:tr>
    </w:tbl>
    <w:p w:rsidR="000E582C" w:rsidRPr="00C028E4" w:rsidRDefault="000E582C" w:rsidP="00E462F8">
      <w:pPr>
        <w:autoSpaceDE w:val="0"/>
        <w:autoSpaceDN w:val="0"/>
        <w:adjustRightInd w:val="0"/>
        <w:spacing w:before="120" w:after="120"/>
        <w:jc w:val="both"/>
        <w:rPr>
          <w:rFonts w:ascii="Calibri" w:hAnsi="Calibri" w:cs="Calibri"/>
          <w:sz w:val="16"/>
          <w:szCs w:val="16"/>
          <w:highlight w:val="yellow"/>
        </w:rPr>
      </w:pPr>
    </w:p>
    <w:p w:rsidR="000E582C" w:rsidRPr="00E462F8" w:rsidRDefault="000E582C" w:rsidP="005815BB">
      <w:pPr>
        <w:pStyle w:val="Akapitzlist"/>
        <w:numPr>
          <w:ilvl w:val="0"/>
          <w:numId w:val="35"/>
        </w:numPr>
        <w:autoSpaceDE w:val="0"/>
        <w:autoSpaceDN w:val="0"/>
        <w:adjustRightInd w:val="0"/>
        <w:spacing w:before="120" w:after="120" w:line="240" w:lineRule="auto"/>
        <w:ind w:left="142" w:hanging="284"/>
        <w:jc w:val="both"/>
        <w:rPr>
          <w:color w:val="000000"/>
          <w:sz w:val="16"/>
          <w:szCs w:val="16"/>
          <w:u w:val="none"/>
        </w:rPr>
      </w:pPr>
      <w:r w:rsidRPr="00C028E4">
        <w:rPr>
          <w:sz w:val="16"/>
          <w:szCs w:val="16"/>
          <w:u w:val="none"/>
        </w:rPr>
        <w:t>Planowane godzinowe wykorzystanie pracowni</w:t>
      </w:r>
      <w:r w:rsidRPr="00E462F8">
        <w:rPr>
          <w:color w:val="000000"/>
          <w:sz w:val="16"/>
          <w:szCs w:val="16"/>
          <w:u w:val="none"/>
        </w:rPr>
        <w:t>:</w:t>
      </w:r>
    </w:p>
    <w:p w:rsidR="000E582C" w:rsidRPr="00E462F8" w:rsidRDefault="000E582C" w:rsidP="005815BB">
      <w:pPr>
        <w:pStyle w:val="Akapitzlist"/>
        <w:autoSpaceDE w:val="0"/>
        <w:autoSpaceDN w:val="0"/>
        <w:adjustRightInd w:val="0"/>
        <w:spacing w:before="120" w:after="120" w:line="240" w:lineRule="auto"/>
        <w:ind w:left="142"/>
        <w:jc w:val="both"/>
        <w:rPr>
          <w:color w:val="000000"/>
          <w:sz w:val="16"/>
          <w:szCs w:val="16"/>
          <w:u w:val="non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
        <w:gridCol w:w="6853"/>
        <w:gridCol w:w="2104"/>
      </w:tblGrid>
      <w:tr w:rsidR="000E582C" w:rsidRPr="00E462F8">
        <w:trPr>
          <w:trHeight w:val="968"/>
        </w:trPr>
        <w:tc>
          <w:tcPr>
            <w:tcW w:w="704" w:type="dxa"/>
            <w:tcBorders>
              <w:bottom w:val="single" w:sz="18" w:space="0" w:color="000000"/>
            </w:tcBorders>
            <w:shd w:val="pct10" w:color="auto" w:fill="auto"/>
            <w:vAlign w:val="center"/>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Lp.</w:t>
            </w:r>
          </w:p>
        </w:tc>
        <w:tc>
          <w:tcPr>
            <w:tcW w:w="6853" w:type="dxa"/>
            <w:tcBorders>
              <w:bottom w:val="single" w:sz="18" w:space="0" w:color="000000"/>
            </w:tcBorders>
            <w:shd w:val="pct10" w:color="auto" w:fill="auto"/>
            <w:vAlign w:val="center"/>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Przedmiot lub zajęcia dodatkowe w odniesieniu do poziomu klas np. biologia kl. 1 liceum - 20 h/m-c</w:t>
            </w:r>
          </w:p>
        </w:tc>
        <w:tc>
          <w:tcPr>
            <w:tcW w:w="2104" w:type="dxa"/>
            <w:tcBorders>
              <w:bottom w:val="single" w:sz="18" w:space="0" w:color="000000"/>
            </w:tcBorders>
            <w:shd w:val="pct10" w:color="auto" w:fill="auto"/>
            <w:vAlign w:val="center"/>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Łączna ilość godzin na miesiąc [h/m-c]</w:t>
            </w:r>
          </w:p>
        </w:tc>
      </w:tr>
      <w:tr w:rsidR="000E582C" w:rsidRPr="00E462F8">
        <w:trPr>
          <w:trHeight w:val="522"/>
        </w:trPr>
        <w:tc>
          <w:tcPr>
            <w:tcW w:w="9661" w:type="dxa"/>
            <w:gridSpan w:val="3"/>
            <w:tcBorders>
              <w:top w:val="single" w:sz="18" w:space="0" w:color="000000"/>
              <w:left w:val="single" w:sz="18" w:space="0" w:color="000000"/>
              <w:right w:val="single" w:sz="18" w:space="0" w:color="000000"/>
            </w:tcBorders>
            <w:shd w:val="clear" w:color="auto" w:fill="D9D9D9"/>
          </w:tcPr>
          <w:p w:rsidR="000E582C" w:rsidRPr="00AE5D17" w:rsidRDefault="000E582C" w:rsidP="00AE5D17">
            <w:pPr>
              <w:pStyle w:val="Akapitzlist"/>
              <w:autoSpaceDE w:val="0"/>
              <w:autoSpaceDN w:val="0"/>
              <w:adjustRightInd w:val="0"/>
              <w:spacing w:after="0" w:line="240" w:lineRule="auto"/>
              <w:ind w:left="0"/>
              <w:jc w:val="both"/>
              <w:rPr>
                <w:color w:val="000000"/>
                <w:sz w:val="16"/>
                <w:szCs w:val="16"/>
                <w:u w:val="none"/>
              </w:rPr>
            </w:pPr>
          </w:p>
          <w:p w:rsidR="000E582C" w:rsidRPr="00AE5D17" w:rsidRDefault="000E582C" w:rsidP="00AE5D17">
            <w:pPr>
              <w:pStyle w:val="Akapitzlist"/>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Zajęcia o charakterze przyrodniczym i ekologicznym np. przyroda, biologia, geografia, fizyka, chemia</w:t>
            </w:r>
          </w:p>
        </w:tc>
      </w:tr>
      <w:tr w:rsidR="000E582C" w:rsidRPr="00E462F8">
        <w:trPr>
          <w:trHeight w:val="319"/>
        </w:trPr>
        <w:tc>
          <w:tcPr>
            <w:tcW w:w="704" w:type="dxa"/>
            <w:tcBorders>
              <w:left w:val="single" w:sz="18" w:space="0" w:color="000000"/>
            </w:tcBorders>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1</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Przyroda kl. IV, V, VI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30/m-c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2</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Biologia kl. VII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8/m-c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3</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Geografia kl. VII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8/m-c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4</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Fizyka kl. VII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8/m-c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5</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Chemia kl. VII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8/m-c</w:t>
            </w:r>
          </w:p>
        </w:tc>
      </w:tr>
      <w:tr w:rsidR="000E582C" w:rsidRPr="00E462F8">
        <w:trPr>
          <w:trHeight w:val="130"/>
        </w:trPr>
        <w:tc>
          <w:tcPr>
            <w:tcW w:w="7557" w:type="dxa"/>
            <w:gridSpan w:val="2"/>
            <w:tcBorders>
              <w:left w:val="single" w:sz="18" w:space="0" w:color="000000"/>
              <w:bottom w:val="single" w:sz="18" w:space="0" w:color="000000"/>
              <w:right w:val="single" w:sz="18" w:space="0" w:color="000000"/>
            </w:tcBorders>
            <w:shd w:val="clear" w:color="auto" w:fill="D9D9D9"/>
          </w:tcPr>
          <w:p w:rsidR="000E582C" w:rsidRPr="00AE5D17" w:rsidRDefault="000E582C" w:rsidP="00AE5D17">
            <w:pPr>
              <w:pStyle w:val="Akapitzlist"/>
              <w:widowControl w:val="0"/>
              <w:autoSpaceDE w:val="0"/>
              <w:autoSpaceDN w:val="0"/>
              <w:adjustRightInd w:val="0"/>
              <w:spacing w:after="0" w:line="240" w:lineRule="auto"/>
              <w:ind w:left="0"/>
              <w:jc w:val="center"/>
              <w:rPr>
                <w:b/>
                <w:bCs/>
                <w:color w:val="000000"/>
                <w:sz w:val="16"/>
                <w:szCs w:val="16"/>
                <w:u w:val="none"/>
              </w:rPr>
            </w:pPr>
            <w:r w:rsidRPr="00AE5D17">
              <w:rPr>
                <w:b/>
                <w:bCs/>
                <w:color w:val="000000"/>
                <w:sz w:val="16"/>
                <w:szCs w:val="16"/>
                <w:u w:val="none"/>
              </w:rPr>
              <w:lastRenderedPageBreak/>
              <w:t>SUMA</w:t>
            </w:r>
          </w:p>
        </w:tc>
        <w:tc>
          <w:tcPr>
            <w:tcW w:w="2104" w:type="dxa"/>
            <w:tcBorders>
              <w:top w:val="single" w:sz="18" w:space="0" w:color="000000"/>
              <w:left w:val="single" w:sz="18" w:space="0" w:color="000000"/>
              <w:bottom w:val="single" w:sz="18" w:space="0" w:color="000000"/>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b/>
                <w:bCs/>
                <w:color w:val="000000"/>
                <w:sz w:val="16"/>
                <w:szCs w:val="16"/>
                <w:u w:val="none"/>
              </w:rPr>
            </w:pPr>
            <w:r w:rsidRPr="00AE5D17">
              <w:rPr>
                <w:b/>
                <w:bCs/>
                <w:color w:val="000000"/>
                <w:sz w:val="16"/>
                <w:szCs w:val="16"/>
                <w:u w:val="none"/>
              </w:rPr>
              <w:t>62/m-c</w:t>
            </w:r>
          </w:p>
        </w:tc>
      </w:tr>
      <w:tr w:rsidR="000E582C" w:rsidRPr="00E462F8">
        <w:trPr>
          <w:trHeight w:val="518"/>
        </w:trPr>
        <w:tc>
          <w:tcPr>
            <w:tcW w:w="9661" w:type="dxa"/>
            <w:gridSpan w:val="3"/>
            <w:tcBorders>
              <w:top w:val="single" w:sz="18" w:space="0" w:color="000000"/>
              <w:left w:val="single" w:sz="18" w:space="0" w:color="000000"/>
              <w:right w:val="single" w:sz="18" w:space="0" w:color="000000"/>
            </w:tcBorders>
            <w:shd w:val="clear" w:color="auto" w:fill="D9D9D9"/>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p>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Zajęcia dodatkowe np. koła ekologiczno-przyrodnicze, zajęcia przygotowujące do konkursów przyrodniczo - ekologicznych</w:t>
            </w:r>
          </w:p>
        </w:tc>
      </w:tr>
      <w:tr w:rsidR="000E582C" w:rsidRPr="00E462F8">
        <w:trPr>
          <w:trHeight w:val="27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1</w:t>
            </w:r>
          </w:p>
        </w:tc>
        <w:tc>
          <w:tcPr>
            <w:tcW w:w="6853" w:type="dxa"/>
          </w:tcPr>
          <w:p w:rsidR="000E582C" w:rsidRPr="00AE5D17" w:rsidRDefault="00734195" w:rsidP="00AE5D17">
            <w:pPr>
              <w:pStyle w:val="Akapitzlist"/>
              <w:autoSpaceDE w:val="0"/>
              <w:autoSpaceDN w:val="0"/>
              <w:adjustRightInd w:val="0"/>
              <w:spacing w:after="0" w:line="240" w:lineRule="auto"/>
              <w:ind w:left="0"/>
              <w:jc w:val="both"/>
              <w:rPr>
                <w:color w:val="000000"/>
                <w:sz w:val="16"/>
                <w:szCs w:val="16"/>
                <w:u w:val="none"/>
              </w:rPr>
            </w:pPr>
            <w:r>
              <w:rPr>
                <w:color w:val="000000"/>
                <w:sz w:val="16"/>
                <w:szCs w:val="16"/>
                <w:u w:val="none"/>
              </w:rPr>
              <w:t>„</w:t>
            </w:r>
            <w:r w:rsidR="000E582C" w:rsidRPr="00AE5D17">
              <w:rPr>
                <w:color w:val="000000"/>
                <w:sz w:val="16"/>
                <w:szCs w:val="16"/>
                <w:u w:val="none"/>
              </w:rPr>
              <w:t>Ekologia w liczbach</w:t>
            </w:r>
            <w:r>
              <w:rPr>
                <w:color w:val="000000"/>
                <w:sz w:val="16"/>
                <w:szCs w:val="16"/>
                <w:u w:val="none"/>
              </w:rPr>
              <w:t>”</w:t>
            </w:r>
            <w:r w:rsidR="000E582C" w:rsidRPr="00AE5D17">
              <w:rPr>
                <w:color w:val="000000"/>
                <w:sz w:val="16"/>
                <w:szCs w:val="16"/>
                <w:u w:val="none"/>
              </w:rPr>
              <w:t xml:space="preserve"> - cykl lekcji matematyki w klasach IV-VII w oparciu o zagadnienia ekologiczne.</w:t>
            </w:r>
          </w:p>
        </w:tc>
        <w:tc>
          <w:tcPr>
            <w:tcW w:w="2104" w:type="dxa"/>
            <w:tcBorders>
              <w:right w:val="single" w:sz="18" w:space="0" w:color="000000"/>
            </w:tcBorders>
          </w:tcPr>
          <w:p w:rsidR="000E582C" w:rsidRPr="00AE5D17" w:rsidRDefault="000E582C" w:rsidP="00AE5D17">
            <w:pPr>
              <w:pStyle w:val="Akapitzlist"/>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1/m-c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2</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„Mali odkrywcy” – cykl spotkań badawczych w zakresie edukacji ekologiczno-przyrodniczej dla kl. II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4/m-c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3</w:t>
            </w:r>
          </w:p>
        </w:tc>
        <w:tc>
          <w:tcPr>
            <w:tcW w:w="6853" w:type="dxa"/>
          </w:tcPr>
          <w:p w:rsidR="000E582C" w:rsidRPr="00AE5D17" w:rsidRDefault="00977826" w:rsidP="00AE5D17">
            <w:pPr>
              <w:pStyle w:val="Akapitzlist"/>
              <w:widowControl w:val="0"/>
              <w:autoSpaceDE w:val="0"/>
              <w:autoSpaceDN w:val="0"/>
              <w:adjustRightInd w:val="0"/>
              <w:spacing w:after="0" w:line="240" w:lineRule="auto"/>
              <w:ind w:left="0"/>
              <w:jc w:val="both"/>
              <w:rPr>
                <w:color w:val="000000"/>
                <w:sz w:val="16"/>
                <w:szCs w:val="16"/>
                <w:u w:val="none"/>
              </w:rPr>
            </w:pPr>
            <w:r>
              <w:rPr>
                <w:color w:val="000000"/>
                <w:sz w:val="16"/>
                <w:szCs w:val="16"/>
                <w:u w:val="none"/>
              </w:rPr>
              <w:t>C</w:t>
            </w:r>
            <w:r w:rsidR="000E582C" w:rsidRPr="00AE5D17">
              <w:rPr>
                <w:color w:val="000000"/>
                <w:sz w:val="16"/>
                <w:szCs w:val="16"/>
                <w:u w:val="none"/>
              </w:rPr>
              <w:t xml:space="preserve">ykl warsztatów badawczych </w:t>
            </w:r>
            <w:r w:rsidR="00734195">
              <w:rPr>
                <w:color w:val="000000"/>
                <w:sz w:val="16"/>
                <w:szCs w:val="16"/>
                <w:u w:val="none"/>
              </w:rPr>
              <w:t xml:space="preserve">„Tropiciele EKO-wiedzy” </w:t>
            </w:r>
            <w:r w:rsidR="000E582C" w:rsidRPr="00AE5D17">
              <w:rPr>
                <w:color w:val="000000"/>
                <w:sz w:val="16"/>
                <w:szCs w:val="16"/>
                <w:u w:val="none"/>
              </w:rPr>
              <w:t>w zakresie edukacji przyrodniczej i ekologicznej dla kl. I</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4/m-c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4.</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Doświadczenia i eksperymenty w klasie III – cykl zajęć przyrodniczych w zakresie edukacji ekologicznej.</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4/m-c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5.</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Zajęcia koła LOP – jak wygrać konkurs?</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2/m-c</w:t>
            </w:r>
          </w:p>
        </w:tc>
      </w:tr>
      <w:tr w:rsidR="000E582C" w:rsidRPr="00E462F8">
        <w:trPr>
          <w:trHeight w:val="267"/>
        </w:trPr>
        <w:tc>
          <w:tcPr>
            <w:tcW w:w="704" w:type="dxa"/>
            <w:tcBorders>
              <w:lef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center"/>
              <w:rPr>
                <w:color w:val="000000"/>
                <w:sz w:val="16"/>
                <w:szCs w:val="16"/>
                <w:u w:val="none"/>
              </w:rPr>
            </w:pPr>
            <w:r w:rsidRPr="00AE5D17">
              <w:rPr>
                <w:color w:val="000000"/>
                <w:sz w:val="16"/>
                <w:szCs w:val="16"/>
                <w:u w:val="none"/>
              </w:rPr>
              <w:t>6.</w:t>
            </w:r>
          </w:p>
        </w:tc>
        <w:tc>
          <w:tcPr>
            <w:tcW w:w="6853" w:type="dxa"/>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 xml:space="preserve"> „Eko-studio”-plastyczno-ekologiczne kółko fotograficzne – cykl zajęć w oparciu o obserwacje mikroskopowe materiałów przyrodniczych i ich analizę.</w:t>
            </w:r>
          </w:p>
        </w:tc>
        <w:tc>
          <w:tcPr>
            <w:tcW w:w="2104" w:type="dxa"/>
            <w:tcBorders>
              <w:right w:val="single" w:sz="18" w:space="0" w:color="000000"/>
            </w:tcBorders>
          </w:tcPr>
          <w:p w:rsidR="000E582C" w:rsidRPr="00AE5D17" w:rsidRDefault="000E582C" w:rsidP="00AE5D17">
            <w:pPr>
              <w:pStyle w:val="Akapitzlist"/>
              <w:widowControl w:val="0"/>
              <w:autoSpaceDE w:val="0"/>
              <w:autoSpaceDN w:val="0"/>
              <w:adjustRightInd w:val="0"/>
              <w:spacing w:after="0" w:line="240" w:lineRule="auto"/>
              <w:ind w:left="0"/>
              <w:jc w:val="both"/>
              <w:rPr>
                <w:color w:val="000000"/>
                <w:sz w:val="16"/>
                <w:szCs w:val="16"/>
                <w:u w:val="none"/>
              </w:rPr>
            </w:pPr>
            <w:r w:rsidRPr="00AE5D17">
              <w:rPr>
                <w:color w:val="000000"/>
                <w:sz w:val="16"/>
                <w:szCs w:val="16"/>
                <w:u w:val="none"/>
              </w:rPr>
              <w:t>2/m-c</w:t>
            </w:r>
          </w:p>
        </w:tc>
      </w:tr>
      <w:tr w:rsidR="000E582C" w:rsidRPr="00976F1F">
        <w:trPr>
          <w:trHeight w:val="130"/>
        </w:trPr>
        <w:tc>
          <w:tcPr>
            <w:tcW w:w="7557" w:type="dxa"/>
            <w:gridSpan w:val="2"/>
            <w:tcBorders>
              <w:left w:val="single" w:sz="18" w:space="0" w:color="000000"/>
              <w:bottom w:val="single" w:sz="18" w:space="0" w:color="000000"/>
              <w:right w:val="single" w:sz="18" w:space="0" w:color="000000"/>
            </w:tcBorders>
            <w:shd w:val="clear" w:color="auto" w:fill="D9D9D9"/>
          </w:tcPr>
          <w:p w:rsidR="000E582C" w:rsidRPr="00AE5D17" w:rsidRDefault="000E582C" w:rsidP="00AE5D17">
            <w:pPr>
              <w:pStyle w:val="Akapitzlist"/>
              <w:widowControl w:val="0"/>
              <w:autoSpaceDE w:val="0"/>
              <w:autoSpaceDN w:val="0"/>
              <w:adjustRightInd w:val="0"/>
              <w:spacing w:after="0" w:line="240" w:lineRule="auto"/>
              <w:ind w:left="0"/>
              <w:jc w:val="center"/>
              <w:rPr>
                <w:b/>
                <w:bCs/>
                <w:color w:val="000000"/>
                <w:sz w:val="16"/>
                <w:szCs w:val="16"/>
                <w:u w:val="none"/>
              </w:rPr>
            </w:pPr>
            <w:r w:rsidRPr="00AE5D17">
              <w:rPr>
                <w:b/>
                <w:bCs/>
                <w:color w:val="000000"/>
                <w:sz w:val="16"/>
                <w:szCs w:val="16"/>
                <w:u w:val="none"/>
              </w:rPr>
              <w:t>SUMA</w:t>
            </w:r>
          </w:p>
        </w:tc>
        <w:tc>
          <w:tcPr>
            <w:tcW w:w="2104" w:type="dxa"/>
            <w:tcBorders>
              <w:top w:val="single" w:sz="18" w:space="0" w:color="000000"/>
              <w:left w:val="single" w:sz="18" w:space="0" w:color="000000"/>
              <w:bottom w:val="single" w:sz="18" w:space="0" w:color="000000"/>
              <w:right w:val="single" w:sz="18" w:space="0" w:color="000000"/>
            </w:tcBorders>
          </w:tcPr>
          <w:p w:rsidR="000E582C" w:rsidRPr="00AE5D17" w:rsidRDefault="00B43B4B" w:rsidP="00AE5D17">
            <w:pPr>
              <w:pStyle w:val="Akapitzlist"/>
              <w:widowControl w:val="0"/>
              <w:autoSpaceDE w:val="0"/>
              <w:autoSpaceDN w:val="0"/>
              <w:adjustRightInd w:val="0"/>
              <w:spacing w:after="0" w:line="240" w:lineRule="auto"/>
              <w:ind w:left="0"/>
              <w:jc w:val="both"/>
              <w:rPr>
                <w:b/>
                <w:bCs/>
                <w:color w:val="000000"/>
                <w:sz w:val="16"/>
                <w:szCs w:val="16"/>
                <w:u w:val="none"/>
              </w:rPr>
            </w:pPr>
            <w:r>
              <w:rPr>
                <w:b/>
                <w:bCs/>
                <w:color w:val="000000"/>
                <w:sz w:val="16"/>
                <w:szCs w:val="16"/>
                <w:u w:val="none"/>
              </w:rPr>
              <w:t>17</w:t>
            </w:r>
            <w:r w:rsidR="000E582C" w:rsidRPr="00AE5D17">
              <w:rPr>
                <w:b/>
                <w:bCs/>
                <w:color w:val="000000"/>
                <w:sz w:val="16"/>
                <w:szCs w:val="16"/>
                <w:u w:val="none"/>
              </w:rPr>
              <w:t>/m-c</w:t>
            </w:r>
          </w:p>
        </w:tc>
      </w:tr>
    </w:tbl>
    <w:p w:rsidR="000E582C" w:rsidRPr="00976F1F" w:rsidRDefault="000E582C" w:rsidP="00B65AFD">
      <w:pPr>
        <w:widowControl w:val="0"/>
        <w:rPr>
          <w:rFonts w:ascii="Calibri" w:hAnsi="Calibri" w:cs="Calibri"/>
          <w:sz w:val="16"/>
          <w:szCs w:val="16"/>
        </w:rPr>
      </w:pPr>
    </w:p>
    <w:tbl>
      <w:tblPr>
        <w:tblpPr w:leftFromText="141" w:rightFromText="141" w:vertAnchor="text" w:horzAnchor="margin" w:tblpY="4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tblGrid>
      <w:tr w:rsidR="000E582C" w:rsidRPr="00976F1F">
        <w:trPr>
          <w:trHeight w:val="551"/>
        </w:trPr>
        <w:tc>
          <w:tcPr>
            <w:tcW w:w="1134" w:type="dxa"/>
            <w:vAlign w:val="center"/>
          </w:tcPr>
          <w:p w:rsidR="000E582C" w:rsidRPr="00976F1F" w:rsidRDefault="000E582C" w:rsidP="00B65AFD">
            <w:pPr>
              <w:widowControl w:val="0"/>
              <w:jc w:val="center"/>
              <w:rPr>
                <w:rFonts w:ascii="Calibri" w:hAnsi="Calibri" w:cs="Calibri"/>
                <w:sz w:val="16"/>
                <w:szCs w:val="16"/>
              </w:rPr>
            </w:pPr>
            <w:r>
              <w:rPr>
                <w:rFonts w:ascii="Calibri" w:hAnsi="Calibri" w:cs="Calibri"/>
                <w:sz w:val="16"/>
                <w:szCs w:val="16"/>
              </w:rPr>
              <w:t>84</w:t>
            </w:r>
          </w:p>
        </w:tc>
      </w:tr>
    </w:tbl>
    <w:p w:rsidR="000E582C" w:rsidRPr="00976F1F" w:rsidRDefault="000E582C" w:rsidP="00B65AFD">
      <w:pPr>
        <w:widowControl w:val="0"/>
        <w:numPr>
          <w:ilvl w:val="0"/>
          <w:numId w:val="31"/>
        </w:numPr>
        <w:ind w:left="-142" w:right="-144" w:hanging="284"/>
        <w:jc w:val="both"/>
        <w:rPr>
          <w:rFonts w:ascii="Calibri" w:hAnsi="Calibri" w:cs="Calibri"/>
          <w:sz w:val="16"/>
          <w:szCs w:val="16"/>
        </w:rPr>
      </w:pPr>
      <w:r w:rsidRPr="00976F1F">
        <w:rPr>
          <w:rFonts w:ascii="Calibri" w:hAnsi="Calibri" w:cs="Calibri"/>
          <w:b/>
          <w:bCs/>
          <w:sz w:val="16"/>
          <w:szCs w:val="16"/>
        </w:rPr>
        <w:t>Efekt ekologiczny, który będzie uzyskany w wyniku realizacji zadania:</w:t>
      </w:r>
    </w:p>
    <w:p w:rsidR="000E582C" w:rsidRPr="00976F1F" w:rsidRDefault="000E582C" w:rsidP="0080017C">
      <w:pPr>
        <w:ind w:right="-144"/>
        <w:jc w:val="both"/>
        <w:rPr>
          <w:rFonts w:ascii="Calibri" w:hAnsi="Calibri" w:cs="Calibri"/>
          <w:sz w:val="16"/>
          <w:szCs w:val="16"/>
        </w:rPr>
      </w:pPr>
    </w:p>
    <w:p w:rsidR="000E582C" w:rsidRPr="00976F1F" w:rsidRDefault="000E582C" w:rsidP="0080017C">
      <w:pPr>
        <w:ind w:right="-144"/>
        <w:jc w:val="both"/>
        <w:rPr>
          <w:rFonts w:ascii="Calibri" w:hAnsi="Calibri" w:cs="Calibri"/>
          <w:sz w:val="16"/>
          <w:szCs w:val="16"/>
        </w:rPr>
      </w:pPr>
      <w:r w:rsidRPr="00976F1F">
        <w:rPr>
          <w:rFonts w:ascii="Calibri" w:hAnsi="Calibri" w:cs="Calibri"/>
          <w:sz w:val="16"/>
          <w:szCs w:val="16"/>
        </w:rPr>
        <w:t>Ilość uczniów szkoły, która będzie uczestniczyła w realizacji programu edukacji ekologicznej w roku szkolnym 2017/2018 przy wykorzystaniu pracowni</w:t>
      </w:r>
    </w:p>
    <w:p w:rsidR="000E582C" w:rsidRPr="00976F1F" w:rsidRDefault="000E582C" w:rsidP="0080017C">
      <w:pPr>
        <w:ind w:right="-144"/>
        <w:jc w:val="both"/>
        <w:rPr>
          <w:rFonts w:ascii="Calibri" w:hAnsi="Calibri" w:cs="Calibri"/>
          <w:sz w:val="16"/>
          <w:szCs w:val="16"/>
        </w:rPr>
      </w:pPr>
    </w:p>
    <w:p w:rsidR="000E582C" w:rsidRPr="00976F1F" w:rsidRDefault="000E582C" w:rsidP="0080017C">
      <w:pPr>
        <w:ind w:right="-144"/>
        <w:jc w:val="both"/>
        <w:rPr>
          <w:rFonts w:ascii="Calibri" w:hAnsi="Calibri" w:cs="Calibri"/>
          <w:sz w:val="16"/>
          <w:szCs w:val="16"/>
        </w:rPr>
      </w:pPr>
    </w:p>
    <w:p w:rsidR="000E582C" w:rsidRPr="00976F1F" w:rsidRDefault="000E582C" w:rsidP="00604F18">
      <w:pPr>
        <w:pStyle w:val="Akapitzlist"/>
        <w:numPr>
          <w:ilvl w:val="0"/>
          <w:numId w:val="31"/>
        </w:numPr>
        <w:ind w:left="-142" w:hanging="284"/>
        <w:rPr>
          <w:sz w:val="16"/>
          <w:szCs w:val="16"/>
        </w:rPr>
      </w:pPr>
      <w:r w:rsidRPr="00976F1F">
        <w:rPr>
          <w:b/>
          <w:bCs/>
          <w:sz w:val="16"/>
          <w:szCs w:val="16"/>
          <w:u w:val="none"/>
        </w:rPr>
        <w:t xml:space="preserve">Efekty  rzeczowe zadania </w:t>
      </w:r>
      <w:r w:rsidRPr="00976F1F">
        <w:rPr>
          <w:sz w:val="16"/>
          <w:szCs w:val="16"/>
          <w:u w:val="none"/>
          <w:vertAlign w:val="superscript"/>
        </w:rPr>
        <w:t>(2)</w:t>
      </w:r>
      <w:r w:rsidRPr="00976F1F">
        <w:rPr>
          <w:b/>
          <w:bCs/>
          <w:sz w:val="16"/>
          <w:szCs w:val="16"/>
          <w:u w:val="none"/>
        </w:rPr>
        <w:t>:</w:t>
      </w:r>
    </w:p>
    <w:p w:rsidR="000E582C" w:rsidRPr="00976F1F" w:rsidRDefault="000E582C" w:rsidP="00792EFA">
      <w:pPr>
        <w:widowControl w:val="0"/>
        <w:numPr>
          <w:ilvl w:val="0"/>
          <w:numId w:val="32"/>
        </w:numPr>
        <w:spacing w:before="40" w:after="40"/>
        <w:ind w:left="426" w:hanging="426"/>
        <w:rPr>
          <w:rFonts w:ascii="Calibri" w:hAnsi="Calibri" w:cs="Calibri"/>
          <w:snapToGrid w:val="0"/>
          <w:sz w:val="16"/>
          <w:szCs w:val="16"/>
        </w:rPr>
      </w:pPr>
      <w:r w:rsidRPr="00976F1F">
        <w:rPr>
          <w:rFonts w:ascii="Calibri" w:hAnsi="Calibri" w:cs="Calibri"/>
          <w:snapToGrid w:val="0"/>
          <w:sz w:val="16"/>
          <w:szCs w:val="16"/>
        </w:rPr>
        <w:t>Pomoce dydaktyczne związane bezpośrednio z edukacją ekologiczną:</w:t>
      </w:r>
    </w:p>
    <w:tbl>
      <w:tblPr>
        <w:tblpPr w:leftFromText="141" w:rightFromText="141" w:vertAnchor="text" w:horzAnchor="margin" w:tblpX="-72" w:tblpY="16"/>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
        <w:gridCol w:w="2297"/>
        <w:gridCol w:w="708"/>
        <w:gridCol w:w="993"/>
        <w:gridCol w:w="1134"/>
        <w:gridCol w:w="3969"/>
      </w:tblGrid>
      <w:tr w:rsidR="000E582C" w:rsidRPr="00976F1F">
        <w:trPr>
          <w:trHeight w:val="417"/>
        </w:trPr>
        <w:tc>
          <w:tcPr>
            <w:tcW w:w="652" w:type="dxa"/>
            <w:shd w:val="clear" w:color="auto" w:fill="D9D9D9"/>
            <w:vAlign w:val="center"/>
          </w:tcPr>
          <w:p w:rsidR="000E582C" w:rsidRPr="00976F1F" w:rsidRDefault="000E582C" w:rsidP="00792EFA">
            <w:pPr>
              <w:keepNext/>
              <w:tabs>
                <w:tab w:val="left" w:pos="0"/>
                <w:tab w:val="left" w:pos="142"/>
              </w:tabs>
              <w:jc w:val="center"/>
              <w:rPr>
                <w:rFonts w:ascii="Calibri" w:hAnsi="Calibri" w:cs="Calibri"/>
                <w:sz w:val="16"/>
                <w:szCs w:val="16"/>
              </w:rPr>
            </w:pPr>
            <w:r w:rsidRPr="00976F1F">
              <w:rPr>
                <w:rFonts w:ascii="Calibri" w:hAnsi="Calibri" w:cs="Calibri"/>
                <w:snapToGrid w:val="0"/>
                <w:sz w:val="16"/>
                <w:szCs w:val="16"/>
              </w:rPr>
              <w:t>Lp.</w:t>
            </w:r>
          </w:p>
        </w:tc>
        <w:tc>
          <w:tcPr>
            <w:tcW w:w="2297" w:type="dxa"/>
            <w:shd w:val="clear" w:color="auto" w:fill="D9D9D9"/>
            <w:vAlign w:val="center"/>
          </w:tcPr>
          <w:p w:rsidR="000E582C" w:rsidRPr="00976F1F" w:rsidRDefault="000E582C" w:rsidP="00792EFA">
            <w:pPr>
              <w:keepNext/>
              <w:tabs>
                <w:tab w:val="left" w:pos="0"/>
                <w:tab w:val="left" w:pos="142"/>
              </w:tabs>
              <w:jc w:val="center"/>
              <w:rPr>
                <w:rFonts w:ascii="Calibri" w:hAnsi="Calibri" w:cs="Calibri"/>
                <w:sz w:val="16"/>
                <w:szCs w:val="16"/>
              </w:rPr>
            </w:pPr>
            <w:r w:rsidRPr="00976F1F">
              <w:rPr>
                <w:rFonts w:ascii="Calibri" w:hAnsi="Calibri" w:cs="Calibri"/>
                <w:sz w:val="16"/>
                <w:szCs w:val="16"/>
              </w:rPr>
              <w:t>Rodzaj pomocy dydaktycznej</w:t>
            </w:r>
          </w:p>
        </w:tc>
        <w:tc>
          <w:tcPr>
            <w:tcW w:w="708" w:type="dxa"/>
            <w:shd w:val="clear" w:color="auto" w:fill="D9D9D9"/>
            <w:vAlign w:val="center"/>
          </w:tcPr>
          <w:p w:rsidR="000E582C" w:rsidRPr="00976F1F" w:rsidRDefault="000E582C" w:rsidP="00792EFA">
            <w:pPr>
              <w:keepNext/>
              <w:tabs>
                <w:tab w:val="left" w:pos="0"/>
                <w:tab w:val="left" w:pos="142"/>
              </w:tabs>
              <w:jc w:val="center"/>
              <w:rPr>
                <w:rFonts w:ascii="Calibri" w:hAnsi="Calibri" w:cs="Calibri"/>
                <w:sz w:val="16"/>
                <w:szCs w:val="16"/>
              </w:rPr>
            </w:pPr>
            <w:r w:rsidRPr="00976F1F">
              <w:rPr>
                <w:rFonts w:ascii="Calibri" w:hAnsi="Calibri" w:cs="Calibri"/>
                <w:sz w:val="16"/>
                <w:szCs w:val="16"/>
              </w:rPr>
              <w:t>Ilość</w:t>
            </w:r>
          </w:p>
          <w:p w:rsidR="000E582C" w:rsidRPr="00976F1F" w:rsidRDefault="000E582C" w:rsidP="00792EFA">
            <w:pPr>
              <w:keepNext/>
              <w:tabs>
                <w:tab w:val="left" w:pos="0"/>
                <w:tab w:val="left" w:pos="142"/>
              </w:tabs>
              <w:jc w:val="center"/>
              <w:rPr>
                <w:rFonts w:ascii="Calibri" w:hAnsi="Calibri" w:cs="Calibri"/>
                <w:b/>
                <w:bCs/>
                <w:sz w:val="14"/>
                <w:szCs w:val="14"/>
              </w:rPr>
            </w:pPr>
            <w:r w:rsidRPr="00976F1F">
              <w:rPr>
                <w:rFonts w:ascii="Calibri" w:hAnsi="Calibri" w:cs="Calibri"/>
                <w:b/>
                <w:bCs/>
                <w:sz w:val="14"/>
                <w:szCs w:val="14"/>
              </w:rPr>
              <w:t xml:space="preserve">(szt.) </w:t>
            </w:r>
          </w:p>
        </w:tc>
        <w:tc>
          <w:tcPr>
            <w:tcW w:w="993" w:type="dxa"/>
            <w:shd w:val="clear" w:color="auto" w:fill="D9D9D9"/>
            <w:vAlign w:val="center"/>
          </w:tcPr>
          <w:p w:rsidR="000E582C" w:rsidRPr="00976F1F" w:rsidRDefault="000E582C" w:rsidP="00792EFA">
            <w:pPr>
              <w:keepNext/>
              <w:tabs>
                <w:tab w:val="left" w:pos="0"/>
                <w:tab w:val="left" w:pos="142"/>
              </w:tabs>
              <w:jc w:val="center"/>
              <w:rPr>
                <w:rFonts w:ascii="Calibri" w:hAnsi="Calibri" w:cs="Calibri"/>
                <w:sz w:val="16"/>
                <w:szCs w:val="16"/>
              </w:rPr>
            </w:pPr>
            <w:r w:rsidRPr="00976F1F">
              <w:rPr>
                <w:rFonts w:ascii="Calibri" w:hAnsi="Calibri" w:cs="Calibri"/>
                <w:snapToGrid w:val="0"/>
                <w:sz w:val="16"/>
                <w:szCs w:val="16"/>
              </w:rPr>
              <w:t xml:space="preserve">Koszt całkowity </w:t>
            </w:r>
            <w:r w:rsidRPr="00976F1F">
              <w:rPr>
                <w:rFonts w:ascii="Calibri" w:hAnsi="Calibri" w:cs="Calibri"/>
                <w:b/>
                <w:bCs/>
                <w:snapToGrid w:val="0"/>
                <w:sz w:val="14"/>
                <w:szCs w:val="14"/>
              </w:rPr>
              <w:t>(ilość x koszt zakupu 1 szt.)</w:t>
            </w:r>
          </w:p>
        </w:tc>
        <w:tc>
          <w:tcPr>
            <w:tcW w:w="1134" w:type="dxa"/>
            <w:shd w:val="clear" w:color="auto" w:fill="D9D9D9"/>
            <w:vAlign w:val="center"/>
          </w:tcPr>
          <w:p w:rsidR="000E582C" w:rsidRPr="00976F1F" w:rsidRDefault="000E582C" w:rsidP="003F2274">
            <w:pPr>
              <w:keepNext/>
              <w:tabs>
                <w:tab w:val="left" w:pos="0"/>
                <w:tab w:val="left" w:pos="142"/>
              </w:tabs>
              <w:jc w:val="center"/>
              <w:rPr>
                <w:rFonts w:ascii="Calibri" w:hAnsi="Calibri" w:cs="Calibri"/>
                <w:sz w:val="16"/>
                <w:szCs w:val="16"/>
              </w:rPr>
            </w:pPr>
            <w:r w:rsidRPr="00976F1F">
              <w:rPr>
                <w:rFonts w:ascii="Calibri" w:hAnsi="Calibri" w:cs="Calibri"/>
                <w:sz w:val="16"/>
                <w:szCs w:val="16"/>
              </w:rPr>
              <w:t xml:space="preserve">Kwota dotacji </w:t>
            </w:r>
            <w:r w:rsidRPr="00976F1F">
              <w:rPr>
                <w:rFonts w:ascii="Calibri" w:hAnsi="Calibri" w:cs="Calibri"/>
                <w:b/>
                <w:bCs/>
                <w:sz w:val="14"/>
                <w:szCs w:val="14"/>
              </w:rPr>
              <w:t>(podać należy w pełnych zł)</w:t>
            </w:r>
          </w:p>
        </w:tc>
        <w:tc>
          <w:tcPr>
            <w:tcW w:w="3969" w:type="dxa"/>
            <w:shd w:val="clear" w:color="auto" w:fill="D9D9D9"/>
          </w:tcPr>
          <w:p w:rsidR="000E582C" w:rsidRPr="00976F1F" w:rsidRDefault="000E582C" w:rsidP="00792EFA">
            <w:pPr>
              <w:keepNext/>
              <w:tabs>
                <w:tab w:val="left" w:pos="0"/>
                <w:tab w:val="left" w:pos="142"/>
              </w:tabs>
              <w:jc w:val="center"/>
              <w:rPr>
                <w:rFonts w:ascii="Calibri" w:hAnsi="Calibri" w:cs="Calibri"/>
                <w:sz w:val="16"/>
                <w:szCs w:val="16"/>
              </w:rPr>
            </w:pPr>
            <w:r w:rsidRPr="00976F1F">
              <w:rPr>
                <w:rFonts w:ascii="Calibri" w:hAnsi="Calibri" w:cs="Calibri"/>
                <w:snapToGrid w:val="0"/>
                <w:sz w:val="16"/>
                <w:szCs w:val="16"/>
              </w:rPr>
              <w:t>Temat zajęć/blok tematyczny podczas, którego zostanie wykorzystana pomoc dydaktyczna</w:t>
            </w:r>
            <w:r>
              <w:rPr>
                <w:rFonts w:ascii="Calibri" w:hAnsi="Calibri" w:cs="Calibri"/>
                <w:snapToGrid w:val="0"/>
                <w:sz w:val="16"/>
                <w:szCs w:val="16"/>
              </w:rPr>
              <w:t xml:space="preserve"> w odniesieniu do </w:t>
            </w:r>
            <w:r>
              <w:rPr>
                <w:rFonts w:ascii="Calibri" w:hAnsi="Calibri" w:cs="Calibri"/>
                <w:b/>
                <w:bCs/>
                <w:snapToGrid w:val="0"/>
                <w:sz w:val="16"/>
                <w:szCs w:val="16"/>
              </w:rPr>
              <w:t>pkt </w:t>
            </w:r>
            <w:r w:rsidRPr="00976F1F">
              <w:rPr>
                <w:rFonts w:ascii="Calibri" w:hAnsi="Calibri" w:cs="Calibri"/>
                <w:b/>
                <w:bCs/>
                <w:snapToGrid w:val="0"/>
                <w:sz w:val="16"/>
                <w:szCs w:val="16"/>
              </w:rPr>
              <w:t xml:space="preserve">3C </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Mikroskop biologiczny</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1.653,00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1.653,00 zł</w:t>
            </w:r>
          </w:p>
        </w:tc>
        <w:tc>
          <w:tcPr>
            <w:tcW w:w="3969" w:type="dxa"/>
          </w:tcPr>
          <w:p w:rsidR="0035026D" w:rsidRDefault="000E582C" w:rsidP="00792EFA">
            <w:pPr>
              <w:keepNext/>
              <w:tabs>
                <w:tab w:val="left" w:pos="0"/>
                <w:tab w:val="left" w:pos="142"/>
              </w:tabs>
              <w:jc w:val="center"/>
              <w:rPr>
                <w:rFonts w:ascii="Calibri" w:hAnsi="Calibri" w:cs="Calibri"/>
                <w:sz w:val="16"/>
                <w:szCs w:val="16"/>
              </w:rPr>
            </w:pPr>
            <w:r w:rsidRPr="00190DA9">
              <w:rPr>
                <w:rFonts w:ascii="Calibri" w:hAnsi="Calibri" w:cs="Calibri"/>
                <w:sz w:val="16"/>
                <w:szCs w:val="16"/>
              </w:rPr>
              <w:t>Poznajemy budowę i działanie mikroskopu. Poznajemy budowę organizmów jedno- i wielokomórkowych. Obserwac</w:t>
            </w:r>
            <w:r w:rsidR="0035026D">
              <w:rPr>
                <w:rFonts w:ascii="Calibri" w:hAnsi="Calibri" w:cs="Calibri"/>
                <w:sz w:val="16"/>
                <w:szCs w:val="16"/>
              </w:rPr>
              <w:t>je mikroskopowe. (przyroda, koła ekologiczno</w:t>
            </w:r>
          </w:p>
          <w:p w:rsidR="000E582C" w:rsidRPr="00976F1F" w:rsidRDefault="0035026D" w:rsidP="00792EFA">
            <w:pPr>
              <w:keepNext/>
              <w:tabs>
                <w:tab w:val="left" w:pos="0"/>
                <w:tab w:val="left" w:pos="142"/>
              </w:tabs>
              <w:jc w:val="center"/>
              <w:rPr>
                <w:rFonts w:ascii="Calibri" w:hAnsi="Calibri" w:cs="Calibri"/>
                <w:sz w:val="16"/>
                <w:szCs w:val="16"/>
              </w:rPr>
            </w:pPr>
            <w:r>
              <w:rPr>
                <w:rFonts w:ascii="Calibri" w:hAnsi="Calibri" w:cs="Calibri"/>
                <w:sz w:val="16"/>
                <w:szCs w:val="16"/>
              </w:rPr>
              <w:t>-</w:t>
            </w:r>
            <w:r w:rsidR="000E582C" w:rsidRPr="00190DA9">
              <w:rPr>
                <w:rFonts w:ascii="Calibri" w:hAnsi="Calibri" w:cs="Calibri"/>
                <w:sz w:val="16"/>
                <w:szCs w:val="16"/>
              </w:rPr>
              <w:t xml:space="preserve"> przyrodnicze,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2</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Mikroskop stereoskopowy</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1.332,00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1.332,00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190DA9">
              <w:rPr>
                <w:rFonts w:ascii="Calibri" w:hAnsi="Calibri" w:cs="Calibri"/>
                <w:sz w:val="16"/>
                <w:szCs w:val="16"/>
              </w:rPr>
              <w:t>Poznajemy budowę organizmów jedno- i wielokomórkowych. Obserwac</w:t>
            </w:r>
            <w:r w:rsidR="0035026D">
              <w:rPr>
                <w:rFonts w:ascii="Calibri" w:hAnsi="Calibri" w:cs="Calibri"/>
                <w:sz w:val="16"/>
                <w:szCs w:val="16"/>
              </w:rPr>
              <w:t>je mikroskopowe. (przyroda, koła ekologiczno-</w:t>
            </w:r>
            <w:r w:rsidRPr="00190DA9">
              <w:rPr>
                <w:rFonts w:ascii="Calibri" w:hAnsi="Calibri" w:cs="Calibri"/>
                <w:sz w:val="16"/>
                <w:szCs w:val="16"/>
              </w:rPr>
              <w:t xml:space="preserve"> przyrodnicze, biologia</w:t>
            </w:r>
            <w:r w:rsidR="00B43B4B">
              <w:rPr>
                <w:rFonts w:ascii="Calibri" w:hAnsi="Calibri" w:cs="Calibri"/>
                <w:sz w:val="16"/>
                <w:szCs w:val="16"/>
              </w:rPr>
              <w:t>)</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3</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Mikroskop biologiczny z kamerą USB</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2.334,00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2.334,00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190DA9">
              <w:rPr>
                <w:rFonts w:ascii="Calibri" w:hAnsi="Calibri" w:cs="Calibri"/>
                <w:sz w:val="16"/>
                <w:szCs w:val="16"/>
              </w:rPr>
              <w:t xml:space="preserve">Poznajemy budowę organizmów jedno- i wielokomórkowych. Obserwacje mikroskopowe. (przyroda, koło </w:t>
            </w:r>
            <w:r w:rsidR="0035026D">
              <w:rPr>
                <w:rFonts w:ascii="Calibri" w:hAnsi="Calibri" w:cs="Calibri"/>
                <w:sz w:val="16"/>
                <w:szCs w:val="16"/>
              </w:rPr>
              <w:t>ekologiczno-</w:t>
            </w:r>
            <w:r w:rsidRPr="00190DA9">
              <w:rPr>
                <w:rFonts w:ascii="Calibri" w:hAnsi="Calibri" w:cs="Calibri"/>
                <w:sz w:val="16"/>
                <w:szCs w:val="16"/>
              </w:rPr>
              <w:t>przyrodnicze, biologia</w:t>
            </w:r>
            <w:r w:rsidR="00B43B4B">
              <w:rPr>
                <w:rFonts w:ascii="Calibri" w:hAnsi="Calibri" w:cs="Calibri"/>
                <w:sz w:val="16"/>
                <w:szCs w:val="16"/>
              </w:rPr>
              <w:t>)</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4</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Okulary ochronne</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11,00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11,00 zł</w:t>
            </w:r>
          </w:p>
        </w:tc>
        <w:tc>
          <w:tcPr>
            <w:tcW w:w="3969" w:type="dxa"/>
          </w:tcPr>
          <w:p w:rsidR="000E582C" w:rsidRPr="00976F1F" w:rsidRDefault="000E582C" w:rsidP="0035026D">
            <w:pPr>
              <w:keepNext/>
              <w:tabs>
                <w:tab w:val="left" w:pos="0"/>
                <w:tab w:val="left" w:pos="142"/>
              </w:tabs>
              <w:jc w:val="center"/>
              <w:rPr>
                <w:rFonts w:ascii="Calibri" w:hAnsi="Calibri" w:cs="Calibri"/>
                <w:sz w:val="16"/>
                <w:szCs w:val="16"/>
              </w:rPr>
            </w:pPr>
            <w:r w:rsidRPr="00190DA9">
              <w:rPr>
                <w:rFonts w:ascii="Calibri" w:hAnsi="Calibri" w:cs="Calibri"/>
                <w:sz w:val="16"/>
                <w:szCs w:val="16"/>
              </w:rPr>
              <w:t xml:space="preserve">Doświadczenia chemiczne. Badanie </w:t>
            </w:r>
            <w:r w:rsidR="0035026D">
              <w:rPr>
                <w:rFonts w:ascii="Calibri" w:hAnsi="Calibri" w:cs="Calibri"/>
                <w:sz w:val="16"/>
                <w:szCs w:val="16"/>
              </w:rPr>
              <w:t>odczynu roztworów. (chemia, koła ekologiczno-</w:t>
            </w:r>
            <w:r w:rsidRPr="00190DA9">
              <w:rPr>
                <w:rFonts w:ascii="Calibri" w:hAnsi="Calibri" w:cs="Calibri"/>
                <w:sz w:val="16"/>
                <w:szCs w:val="16"/>
              </w:rPr>
              <w:t>przyrodnicze) Rozszerzalność temperaturowa ciał stałych. (fizyka)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5</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Palnik spirytusowy</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68,00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68,00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Jak zmiany temperatury wpływają na właściwości ciał stałych i cieczy? (przyroda) Rozszerzalność temperaturowa ciał stałych (fizyka). Jakie prawa rządzą reakcjami chemicznymi? (chemia)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6</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Metalowy chwytak do próbówek</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18,00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18,00 zł</w:t>
            </w:r>
          </w:p>
        </w:tc>
        <w:tc>
          <w:tcPr>
            <w:tcW w:w="3969" w:type="dxa"/>
          </w:tcPr>
          <w:p w:rsidR="000E582C" w:rsidRPr="00976F1F" w:rsidRDefault="000E582C" w:rsidP="0035026D">
            <w:pPr>
              <w:keepNext/>
              <w:tabs>
                <w:tab w:val="left" w:pos="0"/>
                <w:tab w:val="left" w:pos="142"/>
              </w:tabs>
              <w:jc w:val="center"/>
              <w:rPr>
                <w:rFonts w:ascii="Calibri" w:hAnsi="Calibri" w:cs="Calibri"/>
                <w:sz w:val="16"/>
                <w:szCs w:val="16"/>
              </w:rPr>
            </w:pPr>
            <w:r w:rsidRPr="00190DA9">
              <w:rPr>
                <w:rFonts w:ascii="Calibri" w:hAnsi="Calibri" w:cs="Calibri"/>
                <w:sz w:val="16"/>
                <w:szCs w:val="16"/>
              </w:rPr>
              <w:t xml:space="preserve">Doświadczenia chemiczne. Badanie </w:t>
            </w:r>
            <w:r w:rsidR="0035026D">
              <w:rPr>
                <w:rFonts w:ascii="Calibri" w:hAnsi="Calibri" w:cs="Calibri"/>
                <w:sz w:val="16"/>
                <w:szCs w:val="16"/>
              </w:rPr>
              <w:t>odczynu roztworów. (chemia, koła ekologiczno-</w:t>
            </w:r>
            <w:r w:rsidRPr="00190DA9">
              <w:rPr>
                <w:rFonts w:ascii="Calibri" w:hAnsi="Calibri" w:cs="Calibri"/>
                <w:sz w:val="16"/>
                <w:szCs w:val="16"/>
              </w:rPr>
              <w:t>przyrodnicze) Rozszerzalność temperaturowa ciał stałych. (fizyka)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7</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Preparaty tkankowe – zestaw 30 szt.</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274,00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274,00 zł</w:t>
            </w:r>
          </w:p>
        </w:tc>
        <w:tc>
          <w:tcPr>
            <w:tcW w:w="3969" w:type="dxa"/>
          </w:tcPr>
          <w:p w:rsidR="000E582C" w:rsidRPr="00976F1F" w:rsidRDefault="000E582C" w:rsidP="0035026D">
            <w:pPr>
              <w:keepNext/>
              <w:tabs>
                <w:tab w:val="left" w:pos="0"/>
                <w:tab w:val="left" w:pos="142"/>
              </w:tabs>
              <w:jc w:val="center"/>
              <w:rPr>
                <w:rFonts w:ascii="Calibri" w:hAnsi="Calibri" w:cs="Calibri"/>
                <w:sz w:val="16"/>
                <w:szCs w:val="16"/>
              </w:rPr>
            </w:pPr>
            <w:r w:rsidRPr="00042D42">
              <w:rPr>
                <w:rFonts w:ascii="Calibri" w:hAnsi="Calibri" w:cs="Calibri"/>
                <w:sz w:val="16"/>
                <w:szCs w:val="16"/>
              </w:rPr>
              <w:t>Budowa wewnętrzna ro</w:t>
            </w:r>
            <w:r w:rsidR="0035026D">
              <w:rPr>
                <w:rFonts w:ascii="Calibri" w:hAnsi="Calibri" w:cs="Calibri"/>
                <w:sz w:val="16"/>
                <w:szCs w:val="16"/>
              </w:rPr>
              <w:t>ślin i zwierząt. (biologia, koła ekologiczno-</w:t>
            </w:r>
            <w:r w:rsidRPr="00042D42">
              <w:rPr>
                <w:rFonts w:ascii="Calibri" w:hAnsi="Calibri" w:cs="Calibri"/>
                <w:sz w:val="16"/>
                <w:szCs w:val="16"/>
              </w:rPr>
              <w:t>przyrodnicze) Obserwacje mikrosk</w:t>
            </w:r>
            <w:r w:rsidR="0035026D">
              <w:rPr>
                <w:rFonts w:ascii="Calibri" w:hAnsi="Calibri" w:cs="Calibri"/>
                <w:sz w:val="16"/>
                <w:szCs w:val="16"/>
              </w:rPr>
              <w:t>opowe. (przyroda, biologia, koła ekologiczno-</w:t>
            </w:r>
            <w:r w:rsidRPr="00042D42">
              <w:rPr>
                <w:rFonts w:ascii="Calibri" w:hAnsi="Calibri" w:cs="Calibri"/>
                <w:sz w:val="16"/>
                <w:szCs w:val="16"/>
              </w:rPr>
              <w:t>przyrodnicze)</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8</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Bakterie- zestaw 23 preparatów</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218,00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218,00 zł</w:t>
            </w:r>
          </w:p>
        </w:tc>
        <w:tc>
          <w:tcPr>
            <w:tcW w:w="3969" w:type="dxa"/>
          </w:tcPr>
          <w:p w:rsidR="000E582C" w:rsidRPr="00976F1F" w:rsidRDefault="000E582C" w:rsidP="005A4DAC">
            <w:pPr>
              <w:keepNext/>
              <w:tabs>
                <w:tab w:val="left" w:pos="0"/>
                <w:tab w:val="left" w:pos="142"/>
              </w:tabs>
              <w:jc w:val="center"/>
              <w:rPr>
                <w:rFonts w:ascii="Calibri" w:hAnsi="Calibri" w:cs="Calibri"/>
                <w:sz w:val="16"/>
                <w:szCs w:val="16"/>
              </w:rPr>
            </w:pPr>
            <w:r w:rsidRPr="00042D42">
              <w:rPr>
                <w:rFonts w:ascii="Calibri" w:hAnsi="Calibri" w:cs="Calibri"/>
                <w:sz w:val="16"/>
                <w:szCs w:val="16"/>
              </w:rPr>
              <w:t>W jaki sposób uporządkowano organizmy? Poznajemy choroby zakaźne. (prz</w:t>
            </w:r>
            <w:r w:rsidR="005A4DAC">
              <w:rPr>
                <w:rFonts w:ascii="Calibri" w:hAnsi="Calibri" w:cs="Calibri"/>
                <w:sz w:val="16"/>
                <w:szCs w:val="16"/>
              </w:rPr>
              <w:t>yroda) Poznajemy bakterie. (koła ekologiczno-</w:t>
            </w:r>
            <w:r w:rsidRPr="00042D42">
              <w:rPr>
                <w:rFonts w:ascii="Calibri" w:hAnsi="Calibri" w:cs="Calibri"/>
                <w:sz w:val="16"/>
                <w:szCs w:val="16"/>
              </w:rPr>
              <w:t>przyrodnicze,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9</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Mchy, porosty, wątrobowce i grzyby- zestaw preparatów</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251,00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251,00 zł</w:t>
            </w:r>
          </w:p>
        </w:tc>
        <w:tc>
          <w:tcPr>
            <w:tcW w:w="3969" w:type="dxa"/>
          </w:tcPr>
          <w:p w:rsidR="000E582C" w:rsidRPr="00976F1F" w:rsidRDefault="00CE2A91" w:rsidP="00792EFA">
            <w:pPr>
              <w:keepNext/>
              <w:tabs>
                <w:tab w:val="left" w:pos="0"/>
                <w:tab w:val="left" w:pos="142"/>
              </w:tabs>
              <w:jc w:val="center"/>
              <w:rPr>
                <w:rFonts w:ascii="Calibri" w:hAnsi="Calibri" w:cs="Calibri"/>
                <w:sz w:val="16"/>
                <w:szCs w:val="16"/>
              </w:rPr>
            </w:pPr>
            <w:r>
              <w:rPr>
                <w:rFonts w:ascii="Calibri" w:hAnsi="Calibri" w:cs="Calibri"/>
                <w:sz w:val="16"/>
                <w:szCs w:val="16"/>
              </w:rPr>
              <w:t>Znaczenie mchów i porostów w ekosystemie lasu (przyroda, koła ekologiczno-przyrodnicze,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10</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Tkanki ssaków- zestaw 5 preparatów</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75,00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75,00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Poznajemy ssaki. (przyroda) Budowa wewnętrzna zwierząt.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11</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Nerka, kłębuszek, nefron- przekrój na tablicy</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711,00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711,00 zł</w:t>
            </w:r>
          </w:p>
        </w:tc>
        <w:tc>
          <w:tcPr>
            <w:tcW w:w="3969" w:type="dxa"/>
          </w:tcPr>
          <w:p w:rsidR="000E582C" w:rsidRPr="00976F1F" w:rsidRDefault="00CE2A91"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budowę organów wewnętrznych człowieka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12</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Wirus- 4 modele</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365,00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365,00 zł</w:t>
            </w:r>
          </w:p>
        </w:tc>
        <w:tc>
          <w:tcPr>
            <w:tcW w:w="3969" w:type="dxa"/>
          </w:tcPr>
          <w:p w:rsidR="000E582C" w:rsidRPr="00976F1F" w:rsidRDefault="00112E1A" w:rsidP="00792EFA">
            <w:pPr>
              <w:keepNext/>
              <w:tabs>
                <w:tab w:val="left" w:pos="0"/>
                <w:tab w:val="left" w:pos="142"/>
              </w:tabs>
              <w:jc w:val="center"/>
              <w:rPr>
                <w:rFonts w:ascii="Calibri" w:hAnsi="Calibri" w:cs="Calibri"/>
                <w:sz w:val="16"/>
                <w:szCs w:val="16"/>
              </w:rPr>
            </w:pPr>
            <w:r>
              <w:rPr>
                <w:rFonts w:ascii="Calibri" w:hAnsi="Calibri" w:cs="Calibri"/>
                <w:sz w:val="16"/>
                <w:szCs w:val="16"/>
              </w:rPr>
              <w:t>Zapoznanie z rodzajami i budową wirusów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13</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Pantofelek, 3 części- model</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373,00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373,00 zł</w:t>
            </w:r>
          </w:p>
        </w:tc>
        <w:tc>
          <w:tcPr>
            <w:tcW w:w="3969" w:type="dxa"/>
          </w:tcPr>
          <w:p w:rsidR="000E582C" w:rsidRPr="00976F1F" w:rsidRDefault="00112E1A"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budowę i sposób rozmnażania pantofelka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14</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Komórka zwierzęca na tablicy- model</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571,00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571,00 zł</w:t>
            </w:r>
          </w:p>
        </w:tc>
        <w:tc>
          <w:tcPr>
            <w:tcW w:w="3969" w:type="dxa"/>
          </w:tcPr>
          <w:p w:rsidR="000E582C" w:rsidRPr="00976F1F" w:rsidRDefault="009F25A9"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budowę komórki zwierzęcej (przyroda, biologia, koła ekologiczno–przyrodnicze)</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15</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Tors z głową naturalnej wielkości – 24 części- model</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1.866,00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1.866,00 zł</w:t>
            </w:r>
          </w:p>
        </w:tc>
        <w:tc>
          <w:tcPr>
            <w:tcW w:w="3969" w:type="dxa"/>
          </w:tcPr>
          <w:p w:rsidR="000E582C" w:rsidRPr="00976F1F" w:rsidRDefault="009F25A9" w:rsidP="00792EFA">
            <w:pPr>
              <w:keepNext/>
              <w:tabs>
                <w:tab w:val="left" w:pos="0"/>
                <w:tab w:val="left" w:pos="142"/>
              </w:tabs>
              <w:jc w:val="center"/>
              <w:rPr>
                <w:rFonts w:ascii="Calibri" w:hAnsi="Calibri" w:cs="Calibri"/>
                <w:sz w:val="16"/>
                <w:szCs w:val="16"/>
              </w:rPr>
            </w:pPr>
            <w:r>
              <w:rPr>
                <w:rFonts w:ascii="Calibri" w:hAnsi="Calibri" w:cs="Calibri"/>
                <w:sz w:val="16"/>
                <w:szCs w:val="16"/>
              </w:rPr>
              <w:t>Budowa anatomiczna człowieka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16</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Szkielet człowieka 170 cm</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1.226,00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1.226,00 zł</w:t>
            </w:r>
          </w:p>
        </w:tc>
        <w:tc>
          <w:tcPr>
            <w:tcW w:w="3969" w:type="dxa"/>
          </w:tcPr>
          <w:p w:rsidR="000E582C" w:rsidRPr="00976F1F" w:rsidRDefault="009F25A9" w:rsidP="00792EFA">
            <w:pPr>
              <w:keepNext/>
              <w:tabs>
                <w:tab w:val="left" w:pos="0"/>
                <w:tab w:val="left" w:pos="142"/>
              </w:tabs>
              <w:jc w:val="center"/>
              <w:rPr>
                <w:rFonts w:ascii="Calibri" w:hAnsi="Calibri" w:cs="Calibri"/>
                <w:sz w:val="16"/>
                <w:szCs w:val="16"/>
              </w:rPr>
            </w:pPr>
            <w:r>
              <w:rPr>
                <w:rFonts w:ascii="Calibri" w:hAnsi="Calibri" w:cs="Calibri"/>
                <w:sz w:val="16"/>
                <w:szCs w:val="16"/>
              </w:rPr>
              <w:t>Anatomia człowieka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17</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Kręgosłup z miednicą i głowami kości udowych- model</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610,00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610,00 zł</w:t>
            </w:r>
          </w:p>
        </w:tc>
        <w:tc>
          <w:tcPr>
            <w:tcW w:w="3969" w:type="dxa"/>
          </w:tcPr>
          <w:p w:rsidR="000E582C" w:rsidRPr="00976F1F" w:rsidRDefault="009F25A9" w:rsidP="00792EFA">
            <w:pPr>
              <w:keepNext/>
              <w:tabs>
                <w:tab w:val="left" w:pos="0"/>
                <w:tab w:val="left" w:pos="142"/>
              </w:tabs>
              <w:jc w:val="center"/>
              <w:rPr>
                <w:rFonts w:ascii="Calibri" w:hAnsi="Calibri" w:cs="Calibri"/>
                <w:sz w:val="16"/>
                <w:szCs w:val="16"/>
              </w:rPr>
            </w:pPr>
            <w:r>
              <w:rPr>
                <w:rFonts w:ascii="Calibri" w:hAnsi="Calibri" w:cs="Calibri"/>
                <w:sz w:val="16"/>
                <w:szCs w:val="16"/>
              </w:rPr>
              <w:t>Anatomia człowieka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18</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Serce, 3 ruchome części- model</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190,00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190,00 zł</w:t>
            </w:r>
          </w:p>
        </w:tc>
        <w:tc>
          <w:tcPr>
            <w:tcW w:w="3969" w:type="dxa"/>
          </w:tcPr>
          <w:p w:rsidR="000E582C" w:rsidRPr="00976F1F" w:rsidRDefault="001C6FC9" w:rsidP="001C6FC9">
            <w:pPr>
              <w:keepNext/>
              <w:tabs>
                <w:tab w:val="left" w:pos="0"/>
                <w:tab w:val="left" w:pos="142"/>
              </w:tabs>
              <w:rPr>
                <w:rFonts w:ascii="Calibri" w:hAnsi="Calibri" w:cs="Calibri"/>
                <w:sz w:val="16"/>
                <w:szCs w:val="16"/>
              </w:rPr>
            </w:pPr>
            <w:r>
              <w:rPr>
                <w:rFonts w:ascii="Calibri" w:hAnsi="Calibri" w:cs="Calibri"/>
                <w:sz w:val="16"/>
                <w:szCs w:val="16"/>
              </w:rPr>
              <w:t>Poznajemy budowę organów wewnętrznych człowieka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lastRenderedPageBreak/>
              <w:t>19</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Systematyka stawonogów- 6 okazów w tworzywie</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240,00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240,00 zł</w:t>
            </w:r>
          </w:p>
        </w:tc>
        <w:tc>
          <w:tcPr>
            <w:tcW w:w="3969" w:type="dxa"/>
          </w:tcPr>
          <w:p w:rsidR="000E582C" w:rsidRPr="003971AD" w:rsidRDefault="00D76DF5" w:rsidP="00D76DF5">
            <w:pPr>
              <w:keepNext/>
              <w:tabs>
                <w:tab w:val="left" w:pos="0"/>
                <w:tab w:val="left" w:pos="142"/>
              </w:tabs>
              <w:rPr>
                <w:rFonts w:ascii="Calibri" w:hAnsi="Calibri" w:cs="Calibri"/>
                <w:sz w:val="16"/>
                <w:szCs w:val="16"/>
              </w:rPr>
            </w:pPr>
            <w:r w:rsidRPr="003971AD">
              <w:rPr>
                <w:rFonts w:ascii="Calibri" w:hAnsi="Calibri" w:cs="Calibri"/>
                <w:sz w:val="16"/>
                <w:szCs w:val="16"/>
              </w:rPr>
              <w:t>Poznajemy budowę stawonogów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jc w:val="center"/>
              <w:rPr>
                <w:rFonts w:ascii="Calibri" w:hAnsi="Calibri" w:cs="Calibri"/>
                <w:sz w:val="16"/>
                <w:szCs w:val="16"/>
              </w:rPr>
            </w:pPr>
            <w:r>
              <w:rPr>
                <w:rFonts w:ascii="Calibri" w:hAnsi="Calibri" w:cs="Calibri"/>
                <w:sz w:val="16"/>
                <w:szCs w:val="16"/>
              </w:rPr>
              <w:t>20</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sidRPr="00976F1F">
              <w:rPr>
                <w:rFonts w:ascii="Calibri" w:hAnsi="Calibri" w:cs="Calibri"/>
                <w:sz w:val="16"/>
                <w:szCs w:val="16"/>
              </w:rPr>
              <w:t xml:space="preserve"> </w:t>
            </w:r>
            <w:r>
              <w:rPr>
                <w:rFonts w:ascii="Calibri" w:hAnsi="Calibri" w:cs="Calibri"/>
                <w:sz w:val="16"/>
                <w:szCs w:val="16"/>
              </w:rPr>
              <w:t>Modliszka- okaz w tworzywie</w:t>
            </w:r>
          </w:p>
        </w:tc>
        <w:tc>
          <w:tcPr>
            <w:tcW w:w="708" w:type="dxa"/>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65,00 zł</w:t>
            </w:r>
          </w:p>
        </w:tc>
        <w:tc>
          <w:tcPr>
            <w:tcW w:w="1134" w:type="dxa"/>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65,00 zł</w:t>
            </w:r>
          </w:p>
        </w:tc>
        <w:tc>
          <w:tcPr>
            <w:tcW w:w="3969" w:type="dxa"/>
          </w:tcPr>
          <w:p w:rsidR="000E582C" w:rsidRPr="00976F1F" w:rsidRDefault="003A3E3B" w:rsidP="00792EFA">
            <w:pPr>
              <w:keepNext/>
              <w:tabs>
                <w:tab w:val="left" w:pos="0"/>
                <w:tab w:val="left" w:pos="142"/>
              </w:tabs>
              <w:jc w:val="center"/>
              <w:rPr>
                <w:rFonts w:ascii="Calibri" w:hAnsi="Calibri" w:cs="Calibri"/>
                <w:sz w:val="16"/>
                <w:szCs w:val="16"/>
              </w:rPr>
            </w:pPr>
            <w:r>
              <w:rPr>
                <w:rFonts w:ascii="Calibri" w:hAnsi="Calibri" w:cs="Calibri"/>
                <w:sz w:val="16"/>
                <w:szCs w:val="16"/>
              </w:rPr>
              <w:t>Świat owadów drapieżnych (przyroda,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21</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Poczwarki owadów- zestaw w tworzywie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130,00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130,00 zł</w:t>
            </w:r>
          </w:p>
        </w:tc>
        <w:tc>
          <w:tcPr>
            <w:tcW w:w="3969" w:type="dxa"/>
          </w:tcPr>
          <w:p w:rsidR="000E582C" w:rsidRPr="00976F1F" w:rsidRDefault="003A3E3B"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stadia rozwojowe różnych owadów (koła ekologiczno-przyrodnicze, biologia, przyroda).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22</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Owady pożyteczne- zestaw w tworzywie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334,00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334,00 zł</w:t>
            </w:r>
          </w:p>
        </w:tc>
        <w:tc>
          <w:tcPr>
            <w:tcW w:w="3969" w:type="dxa"/>
          </w:tcPr>
          <w:p w:rsidR="000E582C" w:rsidRPr="00976F1F" w:rsidRDefault="00D76DF5" w:rsidP="00792EFA">
            <w:pPr>
              <w:keepNext/>
              <w:tabs>
                <w:tab w:val="left" w:pos="0"/>
                <w:tab w:val="left" w:pos="142"/>
              </w:tabs>
              <w:jc w:val="center"/>
              <w:rPr>
                <w:rFonts w:ascii="Calibri" w:hAnsi="Calibri" w:cs="Calibri"/>
                <w:sz w:val="16"/>
                <w:szCs w:val="16"/>
              </w:rPr>
            </w:pPr>
            <w:r>
              <w:rPr>
                <w:rFonts w:ascii="Calibri" w:hAnsi="Calibri" w:cs="Calibri"/>
                <w:sz w:val="16"/>
                <w:szCs w:val="16"/>
              </w:rPr>
              <w:t>Różnorodność świata owadów. Znaczenie owadów w ekosystemach (koła przyrodniczo-ekologiczne, przyroda, biol</w:t>
            </w:r>
            <w:r w:rsidR="00DD1E38">
              <w:rPr>
                <w:rFonts w:ascii="Calibri" w:hAnsi="Calibri" w:cs="Calibri"/>
                <w:sz w:val="16"/>
                <w:szCs w:val="16"/>
              </w:rPr>
              <w:t>o</w:t>
            </w:r>
            <w:r>
              <w:rPr>
                <w:rFonts w:ascii="Calibri" w:hAnsi="Calibri" w:cs="Calibri"/>
                <w:sz w:val="16"/>
                <w:szCs w:val="16"/>
              </w:rPr>
              <w:t>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23</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Obleniec świński- okaz w tworzywie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242,00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242,00 zł</w:t>
            </w:r>
          </w:p>
        </w:tc>
        <w:tc>
          <w:tcPr>
            <w:tcW w:w="3969" w:type="dxa"/>
          </w:tcPr>
          <w:p w:rsidR="000E582C" w:rsidRPr="00976F1F" w:rsidRDefault="00340F3B" w:rsidP="00DD1E38">
            <w:pPr>
              <w:keepNext/>
              <w:tabs>
                <w:tab w:val="left" w:pos="0"/>
                <w:tab w:val="left" w:pos="142"/>
              </w:tabs>
              <w:rPr>
                <w:rFonts w:ascii="Calibri" w:hAnsi="Calibri" w:cs="Calibri"/>
                <w:sz w:val="16"/>
                <w:szCs w:val="16"/>
              </w:rPr>
            </w:pPr>
            <w:r>
              <w:rPr>
                <w:rFonts w:ascii="Calibri" w:hAnsi="Calibri" w:cs="Calibri"/>
                <w:sz w:val="16"/>
                <w:szCs w:val="16"/>
              </w:rPr>
              <w:t>Zapoznanie z wyglądem pasożyta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24</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Pierścienice- 3 okazy w tworzywie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240,00 zł</w:t>
            </w:r>
          </w:p>
        </w:tc>
        <w:tc>
          <w:tcPr>
            <w:tcW w:w="3969" w:type="dxa"/>
          </w:tcPr>
          <w:p w:rsidR="000E582C" w:rsidRPr="00976F1F" w:rsidRDefault="003A3E3B" w:rsidP="00792EFA">
            <w:pPr>
              <w:keepNext/>
              <w:tabs>
                <w:tab w:val="left" w:pos="0"/>
                <w:tab w:val="left" w:pos="142"/>
              </w:tabs>
              <w:jc w:val="center"/>
              <w:rPr>
                <w:rFonts w:ascii="Calibri" w:hAnsi="Calibri" w:cs="Calibri"/>
                <w:sz w:val="16"/>
                <w:szCs w:val="16"/>
              </w:rPr>
            </w:pPr>
            <w:r>
              <w:rPr>
                <w:rFonts w:ascii="Calibri" w:hAnsi="Calibri" w:cs="Calibri"/>
                <w:sz w:val="16"/>
                <w:szCs w:val="16"/>
              </w:rPr>
              <w:t>Poznanie zwierząt bezkręgowych (przyroda,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25</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Szkielet szczura- okaz w tworzywie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299,00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299,00 zł</w:t>
            </w:r>
          </w:p>
        </w:tc>
        <w:tc>
          <w:tcPr>
            <w:tcW w:w="3969" w:type="dxa"/>
          </w:tcPr>
          <w:p w:rsidR="000E582C" w:rsidRPr="00976F1F" w:rsidRDefault="00DD1E38"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anatomię gryzonia (biologia).</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26</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Szkiełka nakrywkowe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20,00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Wspólne cechy organizmów. Różnorodność organizmów. Obserwacje mikroskopowe. (przyroda, biologia, koło przyrodnicze)</w:t>
            </w:r>
          </w:p>
        </w:tc>
      </w:tr>
      <w:tr w:rsidR="000E582C" w:rsidRPr="00976F1F">
        <w:trPr>
          <w:trHeight w:val="283"/>
        </w:trPr>
        <w:tc>
          <w:tcPr>
            <w:tcW w:w="652" w:type="dxa"/>
            <w:vAlign w:val="center"/>
          </w:tcPr>
          <w:p w:rsidR="000E582C" w:rsidRPr="00976F1F"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27</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Szkiełka podstawowe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12,00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12,00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Wspólne cechy organizmów. Różnorodność organizmów. Obserwacje mikroskopowe. (przyroda, biologia, koło 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28</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 do budowy modeli cząstek chemicznych</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296,00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296,00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 jaki sposób można opisać budowę cząsteczki? (chemia) Jak zapisać przebieg reakcji chemicznej? (chemia) Budowa materii. (chemia, koło 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29</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Ropa i produkty jej przeróbki – model</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261,00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261,00 zł</w:t>
            </w:r>
          </w:p>
        </w:tc>
        <w:tc>
          <w:tcPr>
            <w:tcW w:w="3969" w:type="dxa"/>
          </w:tcPr>
          <w:p w:rsidR="000E582C" w:rsidRPr="00976F1F" w:rsidRDefault="00717A4A"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kopaliny (fizyka, chemia, geografia).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30</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Metal i jego stopy- model</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261,00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261,00 zł</w:t>
            </w:r>
          </w:p>
        </w:tc>
        <w:tc>
          <w:tcPr>
            <w:tcW w:w="3969" w:type="dxa"/>
          </w:tcPr>
          <w:p w:rsidR="000E582C" w:rsidRPr="00976F1F" w:rsidRDefault="00717A4A" w:rsidP="00792EFA">
            <w:pPr>
              <w:keepNext/>
              <w:tabs>
                <w:tab w:val="left" w:pos="0"/>
                <w:tab w:val="left" w:pos="142"/>
              </w:tabs>
              <w:jc w:val="center"/>
              <w:rPr>
                <w:rFonts w:ascii="Calibri" w:hAnsi="Calibri" w:cs="Calibri"/>
                <w:sz w:val="16"/>
                <w:szCs w:val="16"/>
              </w:rPr>
            </w:pPr>
            <w:r>
              <w:rPr>
                <w:rFonts w:ascii="Calibri" w:hAnsi="Calibri" w:cs="Calibri"/>
                <w:sz w:val="16"/>
                <w:szCs w:val="16"/>
              </w:rPr>
              <w:t xml:space="preserve">Poznajemy rudy metali i miejsca ich występowania </w:t>
            </w:r>
            <w:r>
              <w:rPr>
                <w:rFonts w:ascii="Calibri" w:hAnsi="Calibri" w:cs="Calibri"/>
                <w:sz w:val="16"/>
                <w:szCs w:val="16"/>
              </w:rPr>
              <w:br/>
              <w:t>( geografia, fizyka, chemia).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31</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 xml:space="preserve">Plastik – model </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221,00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221,00 zł</w:t>
            </w:r>
          </w:p>
        </w:tc>
        <w:tc>
          <w:tcPr>
            <w:tcW w:w="3969" w:type="dxa"/>
          </w:tcPr>
          <w:p w:rsidR="000E582C" w:rsidRPr="00976F1F" w:rsidRDefault="0082046A" w:rsidP="00792EFA">
            <w:pPr>
              <w:keepNext/>
              <w:tabs>
                <w:tab w:val="left" w:pos="0"/>
                <w:tab w:val="left" w:pos="142"/>
              </w:tabs>
              <w:jc w:val="center"/>
              <w:rPr>
                <w:rFonts w:ascii="Calibri" w:hAnsi="Calibri" w:cs="Calibri"/>
                <w:sz w:val="16"/>
                <w:szCs w:val="16"/>
              </w:rPr>
            </w:pPr>
            <w:r>
              <w:rPr>
                <w:rFonts w:ascii="Calibri" w:hAnsi="Calibri" w:cs="Calibri"/>
                <w:sz w:val="16"/>
                <w:szCs w:val="16"/>
              </w:rPr>
              <w:t>Poznajemy pochodne węgla (chemia,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32</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Pałeczka elektrostatyczna- jedwab</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24,00 zł</w:t>
            </w:r>
          </w:p>
        </w:tc>
        <w:tc>
          <w:tcPr>
            <w:tcW w:w="3969" w:type="dxa"/>
          </w:tcPr>
          <w:p w:rsidR="000E582C" w:rsidRPr="00976F1F" w:rsidRDefault="00672DCF" w:rsidP="00672DCF">
            <w:pPr>
              <w:keepNext/>
              <w:tabs>
                <w:tab w:val="left" w:pos="0"/>
                <w:tab w:val="left" w:pos="142"/>
              </w:tabs>
              <w:jc w:val="center"/>
              <w:rPr>
                <w:rFonts w:ascii="Calibri" w:hAnsi="Calibri" w:cs="Calibri"/>
                <w:sz w:val="16"/>
                <w:szCs w:val="16"/>
              </w:rPr>
            </w:pPr>
            <w:r>
              <w:rPr>
                <w:rFonts w:ascii="Calibri" w:hAnsi="Calibri" w:cs="Calibri"/>
                <w:sz w:val="16"/>
                <w:szCs w:val="16"/>
              </w:rPr>
              <w:t>Właściwości elektrostatyczne materiałów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33</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Pałeczka elektrostatyczna- wełna</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24,00 zł</w:t>
            </w:r>
          </w:p>
        </w:tc>
        <w:tc>
          <w:tcPr>
            <w:tcW w:w="3969" w:type="dxa"/>
          </w:tcPr>
          <w:p w:rsidR="000E582C" w:rsidRPr="00976F1F" w:rsidRDefault="00672DCF" w:rsidP="00792EFA">
            <w:pPr>
              <w:keepNext/>
              <w:tabs>
                <w:tab w:val="left" w:pos="0"/>
                <w:tab w:val="left" w:pos="142"/>
              </w:tabs>
              <w:jc w:val="center"/>
              <w:rPr>
                <w:rFonts w:ascii="Calibri" w:hAnsi="Calibri" w:cs="Calibri"/>
                <w:sz w:val="16"/>
                <w:szCs w:val="16"/>
              </w:rPr>
            </w:pPr>
            <w:r>
              <w:rPr>
                <w:rFonts w:ascii="Calibri" w:hAnsi="Calibri" w:cs="Calibri"/>
                <w:sz w:val="16"/>
                <w:szCs w:val="16"/>
              </w:rPr>
              <w:t>Właściwości elektrostatyczne materiałów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34</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Magnes podkowiasty</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60,00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60,00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Właściwości magnetyczne ciał stałych. Poznajemy oddziaływana magnetyczne. (przyroda)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35</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Dynamometr 10 N</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22,00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22,00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Poznajemy siłę tarcia. (przyroda) Równowaga sił. Masa i ciężar ciała.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36</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Elektromagnes w kształcie litery U</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37,00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37,00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Właściwości magnetyczne ciał stałych. Poznajemy oddziaływana magnetyczne. (przyroda)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37</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Magnes sztabkowy</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37,00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37,00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Właściwości magnetyczne ciał stałych. Poznajemy oddziaływana magnetyczne. (przyroda)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38</w:t>
            </w:r>
          </w:p>
        </w:tc>
        <w:tc>
          <w:tcPr>
            <w:tcW w:w="2297" w:type="dxa"/>
            <w:vAlign w:val="center"/>
          </w:tcPr>
          <w:p w:rsidR="000E582C" w:rsidRPr="00976F1F"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 do prezentacji pola magnetycznego</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169,00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169,00 zł</w:t>
            </w:r>
          </w:p>
        </w:tc>
        <w:tc>
          <w:tcPr>
            <w:tcW w:w="3969" w:type="dxa"/>
          </w:tcPr>
          <w:p w:rsidR="000E582C" w:rsidRPr="003971AD" w:rsidRDefault="00624097" w:rsidP="00792EFA">
            <w:pPr>
              <w:keepNext/>
              <w:tabs>
                <w:tab w:val="left" w:pos="0"/>
                <w:tab w:val="left" w:pos="142"/>
              </w:tabs>
              <w:jc w:val="center"/>
              <w:rPr>
                <w:rFonts w:ascii="Calibri" w:hAnsi="Calibri" w:cs="Calibri"/>
                <w:sz w:val="16"/>
                <w:szCs w:val="16"/>
              </w:rPr>
            </w:pPr>
            <w:r w:rsidRPr="003971AD">
              <w:rPr>
                <w:rFonts w:ascii="Calibri" w:hAnsi="Calibri" w:cs="Calibri"/>
                <w:sz w:val="16"/>
                <w:szCs w:val="16"/>
              </w:rPr>
              <w:t>Przebieg linii sił pola magnetycznego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39</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Dynamometr 100 N</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24,00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24,00 zł</w:t>
            </w:r>
          </w:p>
        </w:tc>
        <w:tc>
          <w:tcPr>
            <w:tcW w:w="3969" w:type="dxa"/>
          </w:tcPr>
          <w:p w:rsidR="000E582C" w:rsidRPr="00624097" w:rsidRDefault="000E582C" w:rsidP="00792EFA">
            <w:pPr>
              <w:keepNext/>
              <w:tabs>
                <w:tab w:val="left" w:pos="0"/>
                <w:tab w:val="left" w:pos="142"/>
              </w:tabs>
              <w:jc w:val="center"/>
              <w:rPr>
                <w:rFonts w:ascii="Calibri" w:hAnsi="Calibri" w:cs="Calibri"/>
                <w:sz w:val="16"/>
                <w:szCs w:val="16"/>
              </w:rPr>
            </w:pPr>
            <w:r w:rsidRPr="00624097">
              <w:rPr>
                <w:rFonts w:ascii="Calibri" w:hAnsi="Calibri" w:cs="Calibri"/>
                <w:sz w:val="16"/>
                <w:szCs w:val="16"/>
              </w:rPr>
              <w:t>Poznajemy siłę tarcia. (przyroda) Równowaga sił. Masa i ciężar ciała.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40</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Model ruchu obiegowego Ziemi</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290,00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290,00 zł</w:t>
            </w:r>
          </w:p>
        </w:tc>
        <w:tc>
          <w:tcPr>
            <w:tcW w:w="3969" w:type="dxa"/>
          </w:tcPr>
          <w:p w:rsidR="000E582C" w:rsidRPr="00976F1F" w:rsidRDefault="003A3E3B" w:rsidP="00792EFA">
            <w:pPr>
              <w:keepNext/>
              <w:tabs>
                <w:tab w:val="left" w:pos="0"/>
                <w:tab w:val="left" w:pos="142"/>
              </w:tabs>
              <w:jc w:val="center"/>
              <w:rPr>
                <w:rFonts w:ascii="Calibri" w:hAnsi="Calibri" w:cs="Calibri"/>
                <w:sz w:val="16"/>
                <w:szCs w:val="16"/>
              </w:rPr>
            </w:pPr>
            <w:r>
              <w:rPr>
                <w:rFonts w:ascii="Calibri" w:hAnsi="Calibri" w:cs="Calibri"/>
                <w:sz w:val="16"/>
                <w:szCs w:val="16"/>
              </w:rPr>
              <w:t>Następstwa ruchu obiegowego i obrotowego Ziemi (przyroda, biologia, koła ekologiczno-przyrodnicze).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41</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Model wulkanu</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197,00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197,00 zł</w:t>
            </w:r>
          </w:p>
        </w:tc>
        <w:tc>
          <w:tcPr>
            <w:tcW w:w="3969" w:type="dxa"/>
          </w:tcPr>
          <w:p w:rsidR="000E582C" w:rsidRPr="00976F1F" w:rsidRDefault="0035283C" w:rsidP="00792EFA">
            <w:pPr>
              <w:keepNext/>
              <w:tabs>
                <w:tab w:val="left" w:pos="0"/>
                <w:tab w:val="left" w:pos="142"/>
              </w:tabs>
              <w:jc w:val="center"/>
              <w:rPr>
                <w:rFonts w:ascii="Calibri" w:hAnsi="Calibri" w:cs="Calibri"/>
                <w:sz w:val="16"/>
                <w:szCs w:val="16"/>
              </w:rPr>
            </w:pPr>
            <w:r>
              <w:rPr>
                <w:rFonts w:ascii="Calibri" w:hAnsi="Calibri" w:cs="Calibri"/>
                <w:sz w:val="16"/>
                <w:szCs w:val="16"/>
              </w:rPr>
              <w:t>Wulkan jako przykład procesu geologicznego (geografia, przyroda, fizyka, chemia)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42</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Skały i minerały – zestaw 50 szt.</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444,00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444,00 zł</w:t>
            </w:r>
          </w:p>
        </w:tc>
        <w:tc>
          <w:tcPr>
            <w:tcW w:w="3969" w:type="dxa"/>
          </w:tcPr>
          <w:p w:rsidR="000E582C" w:rsidRPr="00976F1F" w:rsidRDefault="004B0A5E" w:rsidP="00792EFA">
            <w:pPr>
              <w:keepNext/>
              <w:tabs>
                <w:tab w:val="left" w:pos="0"/>
                <w:tab w:val="left" w:pos="142"/>
              </w:tabs>
              <w:jc w:val="center"/>
              <w:rPr>
                <w:rFonts w:ascii="Calibri" w:hAnsi="Calibri" w:cs="Calibri"/>
                <w:sz w:val="16"/>
                <w:szCs w:val="16"/>
              </w:rPr>
            </w:pPr>
            <w:r>
              <w:rPr>
                <w:rFonts w:ascii="Calibri" w:hAnsi="Calibri" w:cs="Calibri"/>
                <w:sz w:val="16"/>
                <w:szCs w:val="16"/>
              </w:rPr>
              <w:t>Skały i minerały jako przykład procesu geologicznego (geografia, przyroda, fizyka, chemia)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43</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 do badania gleby</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363,00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363,00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Co zagraża przyrodzie? Jak działalność człowieka wpływa na stan gleb? (przyroda, koło przyrodnicze). Wpływ pH gleby na wzrost wybranych roślin. (biologia, koło 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44</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 do badania wody</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363,00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363,00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 xml:space="preserve">Co zagraża przyrodzie? Jak działalność człowieka wpływa na stan </w:t>
            </w:r>
            <w:r>
              <w:rPr>
                <w:rFonts w:ascii="Calibri" w:hAnsi="Calibri" w:cs="Calibri"/>
                <w:sz w:val="16"/>
                <w:szCs w:val="16"/>
              </w:rPr>
              <w:t>wód</w:t>
            </w:r>
            <w:r w:rsidRPr="00042D42">
              <w:rPr>
                <w:rFonts w:ascii="Calibri" w:hAnsi="Calibri" w:cs="Calibri"/>
                <w:sz w:val="16"/>
                <w:szCs w:val="16"/>
              </w:rPr>
              <w:t xml:space="preserve">? (przyroda, koło przyrodnicze). Wpływ </w:t>
            </w:r>
            <w:r>
              <w:rPr>
                <w:rFonts w:ascii="Calibri" w:hAnsi="Calibri" w:cs="Calibri"/>
                <w:sz w:val="16"/>
                <w:szCs w:val="16"/>
              </w:rPr>
              <w:t>wody</w:t>
            </w:r>
            <w:r w:rsidRPr="00042D42">
              <w:rPr>
                <w:rFonts w:ascii="Calibri" w:hAnsi="Calibri" w:cs="Calibri"/>
                <w:sz w:val="16"/>
                <w:szCs w:val="16"/>
              </w:rPr>
              <w:t xml:space="preserve"> na wzrost wybranych roślin. (biologia, koło 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45</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 do badania powietrza</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890,00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890,00 zł</w:t>
            </w:r>
          </w:p>
        </w:tc>
        <w:tc>
          <w:tcPr>
            <w:tcW w:w="3969" w:type="dxa"/>
          </w:tcPr>
          <w:p w:rsidR="000E582C" w:rsidRPr="00976F1F" w:rsidRDefault="00B43B4B"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 xml:space="preserve">Co zagraża przyrodzie? Jak działalność człowieka wpływa na stan </w:t>
            </w:r>
            <w:r>
              <w:rPr>
                <w:rFonts w:ascii="Calibri" w:hAnsi="Calibri" w:cs="Calibri"/>
                <w:sz w:val="16"/>
                <w:szCs w:val="16"/>
              </w:rPr>
              <w:t>powietrza</w:t>
            </w:r>
            <w:r w:rsidRPr="00042D42">
              <w:rPr>
                <w:rFonts w:ascii="Calibri" w:hAnsi="Calibri" w:cs="Calibri"/>
                <w:sz w:val="16"/>
                <w:szCs w:val="16"/>
              </w:rPr>
              <w:t xml:space="preserve">? (przyroda, koło przyrodnicze). Wpływ </w:t>
            </w:r>
            <w:r>
              <w:rPr>
                <w:rFonts w:ascii="Calibri" w:hAnsi="Calibri" w:cs="Calibri"/>
                <w:sz w:val="16"/>
                <w:szCs w:val="16"/>
              </w:rPr>
              <w:t>zanieczyszczenia powietrza na organizmy żywe</w:t>
            </w:r>
            <w:r w:rsidRPr="00042D42">
              <w:rPr>
                <w:rFonts w:ascii="Calibri" w:hAnsi="Calibri" w:cs="Calibri"/>
                <w:sz w:val="16"/>
                <w:szCs w:val="16"/>
              </w:rPr>
              <w:t>. (biologia, koło 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46</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 xml:space="preserve">Stacja pogody </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179,00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179,00 zł</w:t>
            </w:r>
          </w:p>
        </w:tc>
        <w:tc>
          <w:tcPr>
            <w:tcW w:w="3969" w:type="dxa"/>
          </w:tcPr>
          <w:p w:rsidR="000E582C" w:rsidRPr="00976F1F" w:rsidRDefault="00397FC0" w:rsidP="00792EFA">
            <w:pPr>
              <w:keepNext/>
              <w:tabs>
                <w:tab w:val="left" w:pos="0"/>
                <w:tab w:val="left" w:pos="142"/>
              </w:tabs>
              <w:jc w:val="center"/>
              <w:rPr>
                <w:rFonts w:ascii="Calibri" w:hAnsi="Calibri" w:cs="Calibri"/>
                <w:sz w:val="16"/>
                <w:szCs w:val="16"/>
              </w:rPr>
            </w:pPr>
            <w:r>
              <w:rPr>
                <w:rFonts w:ascii="Calibri" w:hAnsi="Calibri" w:cs="Calibri"/>
                <w:sz w:val="16"/>
                <w:szCs w:val="16"/>
              </w:rPr>
              <w:t>Zapoznanie z elementami pogody i sposobami ich pomiaru. (przyroda, biologia, fizyka, koła ekologiczno-przyrodnicze).</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47</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Układ okresowy pierwiastków- plansza</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300,00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300,00 zł</w:t>
            </w:r>
          </w:p>
        </w:tc>
        <w:tc>
          <w:tcPr>
            <w:tcW w:w="3969" w:type="dxa"/>
          </w:tcPr>
          <w:p w:rsidR="000E582C" w:rsidRPr="00976F1F" w:rsidRDefault="000E582C" w:rsidP="00792EFA">
            <w:pPr>
              <w:keepNext/>
              <w:tabs>
                <w:tab w:val="left" w:pos="0"/>
                <w:tab w:val="left" w:pos="142"/>
              </w:tabs>
              <w:jc w:val="center"/>
              <w:rPr>
                <w:rFonts w:ascii="Calibri" w:hAnsi="Calibri" w:cs="Calibri"/>
                <w:sz w:val="16"/>
                <w:szCs w:val="16"/>
              </w:rPr>
            </w:pPr>
            <w:r w:rsidRPr="00042D42">
              <w:rPr>
                <w:rFonts w:ascii="Calibri" w:hAnsi="Calibri" w:cs="Calibri"/>
                <w:sz w:val="16"/>
                <w:szCs w:val="16"/>
              </w:rPr>
              <w:t>Budowa atomu a układ okresowy pierwiastków. (chemia)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48</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Zestawy do montażu obwodów elektrycznych</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1</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700,00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700,00 zł</w:t>
            </w:r>
          </w:p>
        </w:tc>
        <w:tc>
          <w:tcPr>
            <w:tcW w:w="3969" w:type="dxa"/>
          </w:tcPr>
          <w:p w:rsidR="000E582C" w:rsidRPr="00976F1F" w:rsidRDefault="00697258" w:rsidP="00792EFA">
            <w:pPr>
              <w:keepNext/>
              <w:tabs>
                <w:tab w:val="left" w:pos="0"/>
                <w:tab w:val="left" w:pos="142"/>
              </w:tabs>
              <w:jc w:val="center"/>
              <w:rPr>
                <w:rFonts w:ascii="Calibri" w:hAnsi="Calibri" w:cs="Calibri"/>
                <w:sz w:val="16"/>
                <w:szCs w:val="16"/>
              </w:rPr>
            </w:pPr>
            <w:r>
              <w:rPr>
                <w:rFonts w:ascii="Calibri" w:hAnsi="Calibri" w:cs="Calibri"/>
                <w:sz w:val="16"/>
                <w:szCs w:val="16"/>
              </w:rPr>
              <w:t>Rodzaje obwodów elektrycznych oraz sp</w:t>
            </w:r>
            <w:r w:rsidR="0042388A">
              <w:rPr>
                <w:rFonts w:ascii="Calibri" w:hAnsi="Calibri" w:cs="Calibri"/>
                <w:sz w:val="16"/>
                <w:szCs w:val="16"/>
              </w:rPr>
              <w:t>osobów ich połączeń (fizyka).</w:t>
            </w:r>
          </w:p>
        </w:tc>
      </w:tr>
      <w:tr w:rsidR="000E582C" w:rsidRPr="00976F1F">
        <w:trPr>
          <w:trHeight w:val="283"/>
        </w:trPr>
        <w:tc>
          <w:tcPr>
            <w:tcW w:w="652" w:type="dxa"/>
            <w:vAlign w:val="center"/>
          </w:tcPr>
          <w:p w:rsidR="000E582C" w:rsidRDefault="000E582C" w:rsidP="00792EFA">
            <w:pPr>
              <w:keepNext/>
              <w:tabs>
                <w:tab w:val="left" w:pos="-1134"/>
                <w:tab w:val="left" w:pos="0"/>
              </w:tabs>
              <w:ind w:hanging="40"/>
              <w:jc w:val="center"/>
              <w:rPr>
                <w:rFonts w:ascii="Calibri" w:hAnsi="Calibri" w:cs="Calibri"/>
                <w:sz w:val="16"/>
                <w:szCs w:val="16"/>
              </w:rPr>
            </w:pPr>
            <w:r>
              <w:rPr>
                <w:rFonts w:ascii="Calibri" w:hAnsi="Calibri" w:cs="Calibri"/>
                <w:sz w:val="16"/>
                <w:szCs w:val="16"/>
              </w:rPr>
              <w:t>49</w:t>
            </w:r>
          </w:p>
        </w:tc>
        <w:tc>
          <w:tcPr>
            <w:tcW w:w="2297" w:type="dxa"/>
            <w:vAlign w:val="center"/>
          </w:tcPr>
          <w:p w:rsidR="000E582C" w:rsidRDefault="000E582C" w:rsidP="00792EFA">
            <w:pPr>
              <w:keepNext/>
              <w:tabs>
                <w:tab w:val="left" w:pos="0"/>
                <w:tab w:val="left" w:pos="142"/>
              </w:tabs>
              <w:rPr>
                <w:rFonts w:ascii="Calibri" w:hAnsi="Calibri" w:cs="Calibri"/>
                <w:sz w:val="16"/>
                <w:szCs w:val="16"/>
              </w:rPr>
            </w:pPr>
            <w:r>
              <w:rPr>
                <w:rFonts w:ascii="Calibri" w:hAnsi="Calibri" w:cs="Calibri"/>
                <w:sz w:val="16"/>
                <w:szCs w:val="16"/>
              </w:rPr>
              <w:t>Atlasy przyrodnicze (Parki narodowe)</w:t>
            </w:r>
          </w:p>
        </w:tc>
        <w:tc>
          <w:tcPr>
            <w:tcW w:w="708" w:type="dxa"/>
            <w:tcBorders>
              <w:bottom w:val="single" w:sz="4" w:space="0" w:color="auto"/>
            </w:tcBorders>
            <w:vAlign w:val="center"/>
          </w:tcPr>
          <w:p w:rsidR="000E582C" w:rsidRPr="00976F1F" w:rsidRDefault="000E582C" w:rsidP="00792EFA">
            <w:pPr>
              <w:keepNext/>
              <w:tabs>
                <w:tab w:val="left" w:pos="-5791"/>
                <w:tab w:val="left" w:pos="-4374"/>
              </w:tabs>
              <w:ind w:left="21" w:right="-108"/>
              <w:jc w:val="center"/>
              <w:rPr>
                <w:rFonts w:ascii="Calibri" w:hAnsi="Calibri" w:cs="Calibri"/>
                <w:sz w:val="16"/>
                <w:szCs w:val="16"/>
              </w:rPr>
            </w:pPr>
            <w:r>
              <w:rPr>
                <w:rFonts w:ascii="Calibri" w:hAnsi="Calibri" w:cs="Calibri"/>
                <w:sz w:val="16"/>
                <w:szCs w:val="16"/>
              </w:rPr>
              <w:t>6</w:t>
            </w:r>
          </w:p>
        </w:tc>
        <w:tc>
          <w:tcPr>
            <w:tcW w:w="993" w:type="dxa"/>
            <w:vAlign w:val="center"/>
          </w:tcPr>
          <w:p w:rsidR="000E582C" w:rsidRPr="00976F1F" w:rsidRDefault="000E582C" w:rsidP="00792EFA">
            <w:pPr>
              <w:keepNext/>
              <w:tabs>
                <w:tab w:val="left" w:pos="0"/>
                <w:tab w:val="left" w:pos="142"/>
              </w:tabs>
              <w:jc w:val="right"/>
              <w:rPr>
                <w:rFonts w:ascii="Calibri" w:hAnsi="Calibri" w:cs="Calibri"/>
                <w:sz w:val="16"/>
                <w:szCs w:val="16"/>
              </w:rPr>
            </w:pPr>
            <w:r>
              <w:rPr>
                <w:rFonts w:ascii="Calibri" w:hAnsi="Calibri" w:cs="Calibri"/>
                <w:sz w:val="16"/>
                <w:szCs w:val="16"/>
              </w:rPr>
              <w:t>300,00 zł</w:t>
            </w:r>
          </w:p>
        </w:tc>
        <w:tc>
          <w:tcPr>
            <w:tcW w:w="1134" w:type="dxa"/>
            <w:tcBorders>
              <w:bottom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sz w:val="16"/>
                <w:szCs w:val="16"/>
              </w:rPr>
            </w:pPr>
            <w:r>
              <w:rPr>
                <w:rFonts w:ascii="Calibri" w:hAnsi="Calibri" w:cs="Calibri"/>
                <w:sz w:val="16"/>
                <w:szCs w:val="16"/>
              </w:rPr>
              <w:t>300,00 zł</w:t>
            </w:r>
          </w:p>
        </w:tc>
        <w:tc>
          <w:tcPr>
            <w:tcW w:w="3969" w:type="dxa"/>
          </w:tcPr>
          <w:p w:rsidR="000E582C" w:rsidRPr="00976F1F" w:rsidRDefault="0042388A" w:rsidP="0042388A">
            <w:pPr>
              <w:keepNext/>
              <w:tabs>
                <w:tab w:val="left" w:pos="0"/>
                <w:tab w:val="left" w:pos="142"/>
              </w:tabs>
              <w:jc w:val="center"/>
              <w:rPr>
                <w:rFonts w:ascii="Calibri" w:hAnsi="Calibri" w:cs="Calibri"/>
                <w:sz w:val="16"/>
                <w:szCs w:val="16"/>
              </w:rPr>
            </w:pPr>
            <w:r>
              <w:rPr>
                <w:rFonts w:ascii="Calibri" w:hAnsi="Calibri" w:cs="Calibri"/>
                <w:sz w:val="16"/>
                <w:szCs w:val="16"/>
              </w:rPr>
              <w:t xml:space="preserve"> „Co, gdzie i dlaczego?” – cykl lekcji poświęcony ochronie przyrody (przyroda, koła ekologiczno-przyrodnicze, biologia)</w:t>
            </w:r>
          </w:p>
        </w:tc>
      </w:tr>
      <w:tr w:rsidR="000E582C" w:rsidRPr="00976F1F">
        <w:trPr>
          <w:trHeight w:val="283"/>
        </w:trPr>
        <w:tc>
          <w:tcPr>
            <w:tcW w:w="2949" w:type="dxa"/>
            <w:gridSpan w:val="2"/>
            <w:tcBorders>
              <w:right w:val="single" w:sz="4" w:space="0" w:color="auto"/>
            </w:tcBorders>
            <w:vAlign w:val="center"/>
          </w:tcPr>
          <w:p w:rsidR="000E582C" w:rsidRPr="00976F1F" w:rsidRDefault="000E582C" w:rsidP="00792EFA">
            <w:pPr>
              <w:keepNext/>
              <w:tabs>
                <w:tab w:val="left" w:pos="0"/>
                <w:tab w:val="left" w:pos="142"/>
              </w:tabs>
              <w:jc w:val="center"/>
              <w:rPr>
                <w:rFonts w:ascii="Calibri" w:hAnsi="Calibri" w:cs="Calibri"/>
                <w:b/>
                <w:bCs/>
                <w:sz w:val="16"/>
                <w:szCs w:val="16"/>
              </w:rPr>
            </w:pPr>
            <w:r w:rsidRPr="00976F1F">
              <w:rPr>
                <w:rFonts w:ascii="Calibri" w:hAnsi="Calibri" w:cs="Calibri"/>
                <w:b/>
                <w:bCs/>
                <w:sz w:val="16"/>
                <w:szCs w:val="16"/>
              </w:rPr>
              <w:t>Razem ilość/wartość</w:t>
            </w:r>
          </w:p>
        </w:tc>
        <w:tc>
          <w:tcPr>
            <w:tcW w:w="708" w:type="dxa"/>
            <w:tcBorders>
              <w:top w:val="single" w:sz="4" w:space="0" w:color="auto"/>
              <w:left w:val="single" w:sz="4" w:space="0" w:color="auto"/>
              <w:bottom w:val="single" w:sz="4" w:space="0" w:color="auto"/>
              <w:right w:val="single" w:sz="4" w:space="0" w:color="auto"/>
            </w:tcBorders>
            <w:vAlign w:val="bottom"/>
          </w:tcPr>
          <w:p w:rsidR="000E582C" w:rsidRPr="00976F1F" w:rsidRDefault="000E582C" w:rsidP="00792EFA">
            <w:pPr>
              <w:keepNext/>
              <w:tabs>
                <w:tab w:val="left" w:pos="-4090"/>
              </w:tabs>
              <w:jc w:val="center"/>
              <w:rPr>
                <w:rFonts w:ascii="Calibri" w:hAnsi="Calibri" w:cs="Calibri"/>
                <w:sz w:val="16"/>
                <w:szCs w:val="16"/>
              </w:rPr>
            </w:pPr>
            <w:r>
              <w:rPr>
                <w:rFonts w:ascii="Calibri" w:hAnsi="Calibri" w:cs="Calibri"/>
                <w:sz w:val="16"/>
                <w:szCs w:val="16"/>
              </w:rPr>
              <w:t>55</w:t>
            </w:r>
          </w:p>
        </w:tc>
        <w:tc>
          <w:tcPr>
            <w:tcW w:w="993" w:type="dxa"/>
            <w:tcBorders>
              <w:left w:val="single" w:sz="4" w:space="0" w:color="auto"/>
              <w:right w:val="single" w:sz="4" w:space="0" w:color="auto"/>
            </w:tcBorders>
            <w:vAlign w:val="bottom"/>
          </w:tcPr>
          <w:p w:rsidR="000E582C" w:rsidRPr="00976F1F" w:rsidRDefault="00471DB0" w:rsidP="00792EFA">
            <w:pPr>
              <w:keepNext/>
              <w:tabs>
                <w:tab w:val="left" w:pos="0"/>
                <w:tab w:val="left" w:pos="142"/>
              </w:tabs>
              <w:jc w:val="center"/>
              <w:rPr>
                <w:rFonts w:ascii="Calibri" w:hAnsi="Calibri" w:cs="Calibri"/>
                <w:sz w:val="16"/>
                <w:szCs w:val="16"/>
              </w:rPr>
            </w:pPr>
            <w:r>
              <w:rPr>
                <w:rFonts w:ascii="Calibri" w:hAnsi="Calibri" w:cs="Calibri"/>
                <w:sz w:val="16"/>
                <w:szCs w:val="16"/>
              </w:rPr>
              <w:t>19</w:t>
            </w:r>
            <w:r w:rsidR="000E582C">
              <w:rPr>
                <w:rFonts w:ascii="Calibri" w:hAnsi="Calibri" w:cs="Calibri"/>
                <w:sz w:val="16"/>
                <w:szCs w:val="16"/>
              </w:rPr>
              <w:t>190,00</w:t>
            </w:r>
            <w:r>
              <w:rPr>
                <w:rFonts w:ascii="Calibri" w:hAnsi="Calibri" w:cs="Calibri"/>
                <w:sz w:val="16"/>
                <w:szCs w:val="16"/>
              </w:rPr>
              <w:t xml:space="preserve"> </w:t>
            </w:r>
            <w:r w:rsidR="000E582C">
              <w:rPr>
                <w:rFonts w:ascii="Calibri" w:hAnsi="Calibri" w:cs="Calibri"/>
                <w:sz w:val="16"/>
                <w:szCs w:val="16"/>
              </w:rPr>
              <w:t>zł</w:t>
            </w:r>
          </w:p>
        </w:tc>
        <w:tc>
          <w:tcPr>
            <w:tcW w:w="1134" w:type="dxa"/>
            <w:tcBorders>
              <w:top w:val="single" w:sz="4" w:space="0" w:color="auto"/>
              <w:left w:val="single" w:sz="4" w:space="0" w:color="auto"/>
              <w:bottom w:val="single" w:sz="4" w:space="0" w:color="auto"/>
              <w:right w:val="single" w:sz="4" w:space="0" w:color="auto"/>
            </w:tcBorders>
            <w:vAlign w:val="bottom"/>
          </w:tcPr>
          <w:p w:rsidR="000E582C" w:rsidRPr="00976F1F" w:rsidRDefault="00471DB0" w:rsidP="00792EFA">
            <w:pPr>
              <w:keepNext/>
              <w:tabs>
                <w:tab w:val="left" w:pos="0"/>
                <w:tab w:val="left" w:pos="142"/>
              </w:tabs>
              <w:jc w:val="center"/>
              <w:rPr>
                <w:rFonts w:ascii="Calibri" w:hAnsi="Calibri" w:cs="Calibri"/>
                <w:sz w:val="16"/>
                <w:szCs w:val="16"/>
              </w:rPr>
            </w:pPr>
            <w:r>
              <w:rPr>
                <w:rFonts w:ascii="Calibri" w:hAnsi="Calibri" w:cs="Calibri"/>
                <w:sz w:val="16"/>
                <w:szCs w:val="16"/>
              </w:rPr>
              <w:t>19</w:t>
            </w:r>
            <w:r w:rsidR="000E582C">
              <w:rPr>
                <w:rFonts w:ascii="Calibri" w:hAnsi="Calibri" w:cs="Calibri"/>
                <w:sz w:val="16"/>
                <w:szCs w:val="16"/>
              </w:rPr>
              <w:t>190,00 zł</w:t>
            </w:r>
          </w:p>
        </w:tc>
        <w:tc>
          <w:tcPr>
            <w:tcW w:w="3969" w:type="dxa"/>
            <w:tcBorders>
              <w:left w:val="single" w:sz="4" w:space="0" w:color="auto"/>
              <w:bottom w:val="nil"/>
              <w:right w:val="nil"/>
            </w:tcBorders>
          </w:tcPr>
          <w:p w:rsidR="000E582C" w:rsidRPr="00976F1F" w:rsidRDefault="000E582C" w:rsidP="00792EFA">
            <w:pPr>
              <w:keepNext/>
              <w:tabs>
                <w:tab w:val="left" w:pos="0"/>
                <w:tab w:val="left" w:pos="142"/>
              </w:tabs>
              <w:rPr>
                <w:rFonts w:ascii="Calibri" w:hAnsi="Calibri" w:cs="Calibri"/>
                <w:sz w:val="16"/>
                <w:szCs w:val="16"/>
              </w:rPr>
            </w:pPr>
          </w:p>
        </w:tc>
      </w:tr>
    </w:tbl>
    <w:p w:rsidR="000E582C" w:rsidRPr="00976F1F" w:rsidRDefault="000E582C" w:rsidP="0080017C">
      <w:pPr>
        <w:widowControl w:val="0"/>
        <w:spacing w:before="40" w:after="40"/>
        <w:rPr>
          <w:rFonts w:ascii="Calibri" w:hAnsi="Calibri" w:cs="Calibri"/>
          <w:b/>
          <w:bCs/>
          <w:snapToGrid w:val="0"/>
          <w:sz w:val="16"/>
          <w:szCs w:val="16"/>
        </w:rPr>
      </w:pPr>
    </w:p>
    <w:p w:rsidR="000E582C" w:rsidRPr="00976F1F" w:rsidRDefault="000E582C" w:rsidP="00456362">
      <w:pPr>
        <w:pStyle w:val="Akapitzlist"/>
        <w:numPr>
          <w:ilvl w:val="0"/>
          <w:numId w:val="32"/>
        </w:numPr>
        <w:tabs>
          <w:tab w:val="left" w:pos="142"/>
          <w:tab w:val="left" w:pos="851"/>
        </w:tabs>
        <w:spacing w:after="60" w:line="240" w:lineRule="auto"/>
        <w:ind w:left="499" w:hanging="357"/>
        <w:rPr>
          <w:sz w:val="16"/>
          <w:szCs w:val="16"/>
          <w:u w:val="none"/>
        </w:rPr>
      </w:pPr>
      <w:r w:rsidRPr="00976F1F">
        <w:rPr>
          <w:sz w:val="16"/>
          <w:szCs w:val="16"/>
          <w:u w:val="none"/>
        </w:rPr>
        <w:lastRenderedPageBreak/>
        <w:t xml:space="preserve">Sprzęt audio video, komputerowy, fotograficzny - </w:t>
      </w:r>
      <w:r w:rsidRPr="002E70C2">
        <w:rPr>
          <w:b/>
          <w:bCs/>
          <w:sz w:val="16"/>
          <w:szCs w:val="16"/>
          <w:u w:val="none"/>
        </w:rPr>
        <w:t>przy czym dotacja nie może stanowić więcej niż do 50% kosztu zakupu sprzętu</w:t>
      </w:r>
      <w:r w:rsidRPr="00976F1F">
        <w:rPr>
          <w:sz w:val="16"/>
          <w:szCs w:val="16"/>
          <w:u w:val="none"/>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4585"/>
        <w:gridCol w:w="1401"/>
        <w:gridCol w:w="1268"/>
        <w:gridCol w:w="1823"/>
      </w:tblGrid>
      <w:tr w:rsidR="000E582C" w:rsidRPr="00976F1F">
        <w:trPr>
          <w:trHeight w:val="323"/>
        </w:trPr>
        <w:tc>
          <w:tcPr>
            <w:tcW w:w="555" w:type="dxa"/>
            <w:shd w:val="pct15" w:color="auto" w:fill="auto"/>
            <w:vAlign w:val="center"/>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Lp.</w:t>
            </w:r>
          </w:p>
        </w:tc>
        <w:tc>
          <w:tcPr>
            <w:tcW w:w="4585" w:type="dxa"/>
            <w:shd w:val="pct15" w:color="auto" w:fill="auto"/>
            <w:vAlign w:val="center"/>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Rodzaj sprzętu</w:t>
            </w:r>
          </w:p>
        </w:tc>
        <w:tc>
          <w:tcPr>
            <w:tcW w:w="1401" w:type="dxa"/>
            <w:shd w:val="pct15" w:color="auto" w:fill="auto"/>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z w:val="16"/>
                <w:szCs w:val="16"/>
              </w:rPr>
              <w:t>Ilość</w:t>
            </w:r>
          </w:p>
          <w:p w:rsidR="000E582C" w:rsidRPr="00AE5D17" w:rsidRDefault="000E582C" w:rsidP="00AE5D17">
            <w:pPr>
              <w:keepNext/>
              <w:tabs>
                <w:tab w:val="left" w:pos="0"/>
                <w:tab w:val="left" w:pos="142"/>
              </w:tabs>
              <w:jc w:val="center"/>
              <w:rPr>
                <w:rFonts w:ascii="Calibri" w:hAnsi="Calibri" w:cs="Calibri"/>
                <w:b/>
                <w:bCs/>
                <w:sz w:val="14"/>
                <w:szCs w:val="14"/>
              </w:rPr>
            </w:pPr>
            <w:r w:rsidRPr="00AE5D17">
              <w:rPr>
                <w:rFonts w:ascii="Calibri" w:hAnsi="Calibri" w:cs="Calibri"/>
                <w:b/>
                <w:bCs/>
                <w:sz w:val="14"/>
                <w:szCs w:val="14"/>
              </w:rPr>
              <w:t xml:space="preserve">(szt.) </w:t>
            </w:r>
          </w:p>
        </w:tc>
        <w:tc>
          <w:tcPr>
            <w:tcW w:w="1268" w:type="dxa"/>
            <w:shd w:val="pct15" w:color="auto" w:fill="auto"/>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napToGrid w:val="0"/>
                <w:sz w:val="16"/>
                <w:szCs w:val="16"/>
              </w:rPr>
              <w:t xml:space="preserve">Koszt całkowity </w:t>
            </w:r>
            <w:r w:rsidRPr="00AE5D17">
              <w:rPr>
                <w:rFonts w:ascii="Calibri" w:hAnsi="Calibri" w:cs="Calibri"/>
                <w:b/>
                <w:bCs/>
                <w:snapToGrid w:val="0"/>
                <w:sz w:val="14"/>
                <w:szCs w:val="14"/>
              </w:rPr>
              <w:t>(ilość x koszt zakupu 1 szt.)</w:t>
            </w:r>
          </w:p>
        </w:tc>
        <w:tc>
          <w:tcPr>
            <w:tcW w:w="1823" w:type="dxa"/>
            <w:shd w:val="pct15" w:color="auto" w:fill="auto"/>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z w:val="16"/>
                <w:szCs w:val="16"/>
              </w:rPr>
              <w:t xml:space="preserve">Kwota dotacji </w:t>
            </w:r>
            <w:r w:rsidRPr="00AE5D17">
              <w:rPr>
                <w:rFonts w:ascii="Calibri" w:hAnsi="Calibri" w:cs="Calibri"/>
                <w:b/>
                <w:bCs/>
                <w:sz w:val="14"/>
                <w:szCs w:val="14"/>
              </w:rPr>
              <w:t>(podać należy w pełnych zł)</w:t>
            </w:r>
          </w:p>
        </w:tc>
      </w:tr>
      <w:tr w:rsidR="000E582C" w:rsidRPr="00976F1F">
        <w:trPr>
          <w:trHeight w:val="284"/>
        </w:trPr>
        <w:tc>
          <w:tcPr>
            <w:tcW w:w="555" w:type="dxa"/>
            <w:vAlign w:val="center"/>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1</w:t>
            </w:r>
          </w:p>
        </w:tc>
        <w:tc>
          <w:tcPr>
            <w:tcW w:w="4585" w:type="dxa"/>
            <w:vAlign w:val="center"/>
          </w:tcPr>
          <w:p w:rsidR="000E582C" w:rsidRPr="00AE5D17" w:rsidRDefault="000E582C" w:rsidP="00060B0C">
            <w:pPr>
              <w:rPr>
                <w:rFonts w:ascii="Calibri" w:hAnsi="Calibri" w:cs="Calibri"/>
                <w:sz w:val="16"/>
                <w:szCs w:val="16"/>
              </w:rPr>
            </w:pPr>
            <w:r>
              <w:rPr>
                <w:rFonts w:ascii="Calibri" w:hAnsi="Calibri" w:cs="Calibri"/>
                <w:sz w:val="16"/>
                <w:szCs w:val="16"/>
              </w:rPr>
              <w:t>Zestaw multimedialny (tablica interaktywna, projektor, laptop)</w:t>
            </w:r>
          </w:p>
        </w:tc>
        <w:tc>
          <w:tcPr>
            <w:tcW w:w="1401"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w:t>
            </w:r>
          </w:p>
        </w:tc>
        <w:tc>
          <w:tcPr>
            <w:tcW w:w="1268"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8.500,00 zł</w:t>
            </w:r>
          </w:p>
        </w:tc>
        <w:tc>
          <w:tcPr>
            <w:tcW w:w="1823"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4.250,00 zł</w:t>
            </w:r>
          </w:p>
        </w:tc>
      </w:tr>
      <w:tr w:rsidR="000E582C" w:rsidRPr="00976F1F">
        <w:trPr>
          <w:trHeight w:val="284"/>
        </w:trPr>
        <w:tc>
          <w:tcPr>
            <w:tcW w:w="555" w:type="dxa"/>
            <w:vAlign w:val="center"/>
          </w:tcPr>
          <w:p w:rsidR="000E582C" w:rsidRPr="00AE5D17" w:rsidRDefault="000E582C" w:rsidP="00AE5D17">
            <w:pPr>
              <w:jc w:val="center"/>
              <w:rPr>
                <w:rFonts w:ascii="Calibri" w:hAnsi="Calibri" w:cs="Calibri"/>
                <w:sz w:val="16"/>
                <w:szCs w:val="16"/>
              </w:rPr>
            </w:pPr>
            <w:r w:rsidRPr="00AE5D17">
              <w:rPr>
                <w:rFonts w:ascii="Calibri" w:hAnsi="Calibri" w:cs="Calibri"/>
                <w:sz w:val="16"/>
                <w:szCs w:val="16"/>
              </w:rPr>
              <w:t>2</w:t>
            </w:r>
          </w:p>
        </w:tc>
        <w:tc>
          <w:tcPr>
            <w:tcW w:w="4585" w:type="dxa"/>
            <w:vAlign w:val="center"/>
          </w:tcPr>
          <w:p w:rsidR="000E582C" w:rsidRPr="00AE5D17" w:rsidRDefault="000E582C" w:rsidP="00060B0C">
            <w:pPr>
              <w:rPr>
                <w:rFonts w:ascii="Calibri" w:hAnsi="Calibri" w:cs="Calibri"/>
                <w:sz w:val="16"/>
                <w:szCs w:val="16"/>
              </w:rPr>
            </w:pPr>
            <w:r>
              <w:rPr>
                <w:rFonts w:ascii="Calibri" w:hAnsi="Calibri" w:cs="Calibri"/>
                <w:sz w:val="16"/>
                <w:szCs w:val="16"/>
              </w:rPr>
              <w:t>Wizualizer</w:t>
            </w:r>
          </w:p>
        </w:tc>
        <w:tc>
          <w:tcPr>
            <w:tcW w:w="1401"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w:t>
            </w:r>
          </w:p>
        </w:tc>
        <w:tc>
          <w:tcPr>
            <w:tcW w:w="1268"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1.000,00 zł</w:t>
            </w:r>
          </w:p>
        </w:tc>
        <w:tc>
          <w:tcPr>
            <w:tcW w:w="1823"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500,00 zł</w:t>
            </w:r>
          </w:p>
        </w:tc>
      </w:tr>
      <w:tr w:rsidR="000E582C" w:rsidRPr="00976F1F">
        <w:trPr>
          <w:trHeight w:val="284"/>
        </w:trPr>
        <w:tc>
          <w:tcPr>
            <w:tcW w:w="555"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3</w:t>
            </w:r>
          </w:p>
        </w:tc>
        <w:tc>
          <w:tcPr>
            <w:tcW w:w="4585" w:type="dxa"/>
            <w:vAlign w:val="center"/>
          </w:tcPr>
          <w:p w:rsidR="000E582C" w:rsidRPr="00AE5D17" w:rsidRDefault="000E582C" w:rsidP="00060B0C">
            <w:pPr>
              <w:rPr>
                <w:rFonts w:ascii="Calibri" w:hAnsi="Calibri" w:cs="Calibri"/>
                <w:sz w:val="16"/>
                <w:szCs w:val="16"/>
              </w:rPr>
            </w:pPr>
            <w:r>
              <w:rPr>
                <w:rFonts w:ascii="Calibri" w:hAnsi="Calibri" w:cs="Calibri"/>
                <w:sz w:val="16"/>
                <w:szCs w:val="16"/>
              </w:rPr>
              <w:t>Aparat fotograficzny</w:t>
            </w:r>
          </w:p>
        </w:tc>
        <w:tc>
          <w:tcPr>
            <w:tcW w:w="1401" w:type="dxa"/>
            <w:tcBorders>
              <w:bottom w:val="single" w:sz="4" w:space="0" w:color="auto"/>
            </w:tcBorders>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w:t>
            </w:r>
          </w:p>
        </w:tc>
        <w:tc>
          <w:tcPr>
            <w:tcW w:w="1268"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1.000,00 zł</w:t>
            </w:r>
          </w:p>
        </w:tc>
        <w:tc>
          <w:tcPr>
            <w:tcW w:w="1823" w:type="dxa"/>
            <w:tcBorders>
              <w:bottom w:val="single" w:sz="4" w:space="0" w:color="auto"/>
            </w:tcBorders>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500,00 zł</w:t>
            </w:r>
          </w:p>
        </w:tc>
      </w:tr>
      <w:tr w:rsidR="000E582C" w:rsidRPr="00976F1F">
        <w:trPr>
          <w:trHeight w:val="340"/>
        </w:trPr>
        <w:tc>
          <w:tcPr>
            <w:tcW w:w="5140" w:type="dxa"/>
            <w:gridSpan w:val="2"/>
            <w:tcBorders>
              <w:right w:val="single" w:sz="4" w:space="0" w:color="auto"/>
            </w:tcBorders>
            <w:shd w:val="clear" w:color="auto" w:fill="D9D9D9"/>
            <w:vAlign w:val="center"/>
          </w:tcPr>
          <w:p w:rsidR="000E582C" w:rsidRPr="00AE5D17" w:rsidRDefault="000E582C" w:rsidP="00AE5D17">
            <w:pPr>
              <w:jc w:val="center"/>
              <w:rPr>
                <w:rFonts w:ascii="Calibri" w:hAnsi="Calibri" w:cs="Calibri"/>
                <w:b/>
                <w:bCs/>
                <w:sz w:val="16"/>
                <w:szCs w:val="16"/>
              </w:rPr>
            </w:pPr>
            <w:r w:rsidRPr="00AE5D17">
              <w:rPr>
                <w:rFonts w:ascii="Calibri" w:hAnsi="Calibri" w:cs="Calibri"/>
                <w:b/>
                <w:bCs/>
                <w:sz w:val="16"/>
                <w:szCs w:val="16"/>
              </w:rPr>
              <w:t>Razem ilość/wartość</w:t>
            </w:r>
          </w:p>
        </w:tc>
        <w:tc>
          <w:tcPr>
            <w:tcW w:w="1401" w:type="dxa"/>
            <w:tcBorders>
              <w:top w:val="single" w:sz="4" w:space="0" w:color="auto"/>
              <w:left w:val="single" w:sz="4" w:space="0" w:color="auto"/>
              <w:bottom w:val="single" w:sz="4" w:space="0" w:color="auto"/>
              <w:right w:val="single" w:sz="4" w:space="0" w:color="auto"/>
            </w:tcBorders>
            <w:vAlign w:val="bottom"/>
          </w:tcPr>
          <w:p w:rsidR="000E582C" w:rsidRPr="00AE5D17" w:rsidRDefault="000E582C" w:rsidP="00AE5D17">
            <w:pPr>
              <w:jc w:val="center"/>
              <w:rPr>
                <w:rFonts w:ascii="Calibri" w:hAnsi="Calibri" w:cs="Calibri"/>
                <w:sz w:val="16"/>
                <w:szCs w:val="16"/>
              </w:rPr>
            </w:pPr>
            <w:r>
              <w:rPr>
                <w:rFonts w:ascii="Calibri" w:hAnsi="Calibri" w:cs="Calibri"/>
                <w:sz w:val="16"/>
                <w:szCs w:val="16"/>
              </w:rPr>
              <w:t>3</w:t>
            </w:r>
          </w:p>
        </w:tc>
        <w:tc>
          <w:tcPr>
            <w:tcW w:w="1268" w:type="dxa"/>
            <w:tcBorders>
              <w:left w:val="single" w:sz="4" w:space="0" w:color="auto"/>
              <w:right w:val="single" w:sz="4" w:space="0" w:color="auto"/>
            </w:tcBorders>
            <w:vAlign w:val="bottom"/>
          </w:tcPr>
          <w:p w:rsidR="000E582C" w:rsidRPr="00AE5D17" w:rsidRDefault="000E582C" w:rsidP="00AE5D17">
            <w:pPr>
              <w:keepNext/>
              <w:tabs>
                <w:tab w:val="left" w:pos="0"/>
                <w:tab w:val="left" w:pos="142"/>
              </w:tabs>
              <w:jc w:val="center"/>
              <w:rPr>
                <w:rFonts w:ascii="Calibri" w:hAnsi="Calibri" w:cs="Calibri"/>
                <w:sz w:val="16"/>
                <w:szCs w:val="16"/>
              </w:rPr>
            </w:pPr>
            <w:r>
              <w:rPr>
                <w:rFonts w:ascii="Calibri" w:hAnsi="Calibri" w:cs="Calibri"/>
                <w:sz w:val="16"/>
                <w:szCs w:val="16"/>
              </w:rPr>
              <w:t>10.500,00 zł</w:t>
            </w:r>
          </w:p>
        </w:tc>
        <w:tc>
          <w:tcPr>
            <w:tcW w:w="1823" w:type="dxa"/>
            <w:tcBorders>
              <w:top w:val="single" w:sz="4" w:space="0" w:color="auto"/>
              <w:left w:val="single" w:sz="4" w:space="0" w:color="auto"/>
              <w:bottom w:val="single" w:sz="4" w:space="0" w:color="auto"/>
              <w:right w:val="single" w:sz="4" w:space="0" w:color="auto"/>
            </w:tcBorders>
            <w:vAlign w:val="bottom"/>
          </w:tcPr>
          <w:p w:rsidR="000E582C" w:rsidRPr="00AE5D17" w:rsidRDefault="000E582C" w:rsidP="00AE5D17">
            <w:pPr>
              <w:jc w:val="center"/>
              <w:rPr>
                <w:rFonts w:ascii="Calibri" w:hAnsi="Calibri" w:cs="Calibri"/>
                <w:sz w:val="16"/>
                <w:szCs w:val="16"/>
              </w:rPr>
            </w:pPr>
            <w:r>
              <w:rPr>
                <w:rFonts w:ascii="Calibri" w:hAnsi="Calibri" w:cs="Calibri"/>
                <w:sz w:val="16"/>
                <w:szCs w:val="16"/>
              </w:rPr>
              <w:t>5.250,00 zł</w:t>
            </w:r>
          </w:p>
        </w:tc>
      </w:tr>
    </w:tbl>
    <w:p w:rsidR="000E582C" w:rsidRPr="00976F1F" w:rsidRDefault="000E582C" w:rsidP="00D47BD9">
      <w:pPr>
        <w:tabs>
          <w:tab w:val="left" w:pos="0"/>
          <w:tab w:val="left" w:pos="284"/>
        </w:tabs>
        <w:autoSpaceDE w:val="0"/>
        <w:autoSpaceDN w:val="0"/>
        <w:adjustRightInd w:val="0"/>
        <w:jc w:val="both"/>
        <w:rPr>
          <w:rFonts w:ascii="Calibri" w:hAnsi="Calibri" w:cs="Calibri"/>
          <w:sz w:val="16"/>
          <w:szCs w:val="16"/>
        </w:rPr>
      </w:pPr>
    </w:p>
    <w:p w:rsidR="000E582C" w:rsidRPr="00976F1F" w:rsidRDefault="000E582C" w:rsidP="00456362">
      <w:pPr>
        <w:pStyle w:val="Akapitzlist"/>
        <w:numPr>
          <w:ilvl w:val="0"/>
          <w:numId w:val="32"/>
        </w:numPr>
        <w:tabs>
          <w:tab w:val="left" w:pos="0"/>
          <w:tab w:val="left" w:pos="284"/>
        </w:tabs>
        <w:autoSpaceDE w:val="0"/>
        <w:autoSpaceDN w:val="0"/>
        <w:adjustRightInd w:val="0"/>
        <w:spacing w:after="60" w:line="240" w:lineRule="auto"/>
        <w:jc w:val="both"/>
        <w:rPr>
          <w:sz w:val="16"/>
          <w:szCs w:val="16"/>
          <w:u w:val="none"/>
        </w:rPr>
      </w:pPr>
      <w:r w:rsidRPr="00976F1F">
        <w:rPr>
          <w:sz w:val="16"/>
          <w:szCs w:val="16"/>
          <w:u w:val="none"/>
        </w:rPr>
        <w:t>Wyposażenie pracowni (ławki, krzesła, stoły laboratoryjne, dygestoria, tablice szkolne, szafy/gabloty ekspozycyjne i informacyjne, biurko nauczycielskie, żaluzje / rolety,  stojaki na mapy/plansze, fototapeta):</w:t>
      </w:r>
    </w:p>
    <w:tbl>
      <w:tblPr>
        <w:tblW w:w="97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4659"/>
        <w:gridCol w:w="1418"/>
        <w:gridCol w:w="1276"/>
        <w:gridCol w:w="1842"/>
      </w:tblGrid>
      <w:tr w:rsidR="000E582C" w:rsidRPr="00976F1F">
        <w:trPr>
          <w:trHeight w:val="471"/>
        </w:trPr>
        <w:tc>
          <w:tcPr>
            <w:tcW w:w="557" w:type="dxa"/>
            <w:shd w:val="clear" w:color="auto" w:fill="D9D9D9"/>
            <w:vAlign w:val="center"/>
          </w:tcPr>
          <w:p w:rsidR="000E582C" w:rsidRPr="00AE5D17" w:rsidRDefault="000E582C" w:rsidP="00AE5D17">
            <w:pPr>
              <w:spacing w:after="60"/>
              <w:jc w:val="center"/>
              <w:rPr>
                <w:rFonts w:ascii="Calibri" w:hAnsi="Calibri" w:cs="Calibri"/>
                <w:sz w:val="16"/>
                <w:szCs w:val="16"/>
              </w:rPr>
            </w:pPr>
            <w:r w:rsidRPr="00AE5D17">
              <w:rPr>
                <w:rFonts w:ascii="Calibri" w:hAnsi="Calibri" w:cs="Calibri"/>
                <w:sz w:val="16"/>
                <w:szCs w:val="16"/>
              </w:rPr>
              <w:t>Lp.</w:t>
            </w:r>
          </w:p>
        </w:tc>
        <w:tc>
          <w:tcPr>
            <w:tcW w:w="4659" w:type="dxa"/>
            <w:shd w:val="clear" w:color="auto" w:fill="D9D9D9"/>
            <w:vAlign w:val="center"/>
          </w:tcPr>
          <w:p w:rsidR="000E582C" w:rsidRPr="00AE5D17" w:rsidRDefault="000E582C" w:rsidP="00AE5D17">
            <w:pPr>
              <w:spacing w:after="60"/>
              <w:jc w:val="center"/>
              <w:rPr>
                <w:rFonts w:ascii="Calibri" w:hAnsi="Calibri" w:cs="Calibri"/>
                <w:sz w:val="16"/>
                <w:szCs w:val="16"/>
              </w:rPr>
            </w:pPr>
            <w:r w:rsidRPr="00AE5D17">
              <w:rPr>
                <w:rFonts w:ascii="Calibri" w:hAnsi="Calibri" w:cs="Calibri"/>
                <w:sz w:val="16"/>
                <w:szCs w:val="16"/>
              </w:rPr>
              <w:t>Elementy wyposażenia pracowni</w:t>
            </w:r>
          </w:p>
        </w:tc>
        <w:tc>
          <w:tcPr>
            <w:tcW w:w="1418" w:type="dxa"/>
            <w:shd w:val="clear" w:color="auto" w:fill="D9D9D9"/>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z w:val="16"/>
                <w:szCs w:val="16"/>
              </w:rPr>
              <w:t>Ilość</w:t>
            </w:r>
          </w:p>
          <w:p w:rsidR="000E582C" w:rsidRPr="00AE5D17" w:rsidRDefault="000E582C" w:rsidP="00AE5D17">
            <w:pPr>
              <w:keepNext/>
              <w:tabs>
                <w:tab w:val="left" w:pos="0"/>
                <w:tab w:val="left" w:pos="142"/>
              </w:tabs>
              <w:jc w:val="center"/>
              <w:rPr>
                <w:rFonts w:ascii="Calibri" w:hAnsi="Calibri" w:cs="Calibri"/>
                <w:b/>
                <w:bCs/>
                <w:sz w:val="14"/>
                <w:szCs w:val="14"/>
              </w:rPr>
            </w:pPr>
            <w:r w:rsidRPr="00AE5D17">
              <w:rPr>
                <w:rFonts w:ascii="Calibri" w:hAnsi="Calibri" w:cs="Calibri"/>
                <w:b/>
                <w:bCs/>
                <w:sz w:val="14"/>
                <w:szCs w:val="14"/>
              </w:rPr>
              <w:t xml:space="preserve">(szt.) </w:t>
            </w:r>
          </w:p>
        </w:tc>
        <w:tc>
          <w:tcPr>
            <w:tcW w:w="1276" w:type="dxa"/>
            <w:shd w:val="clear" w:color="auto" w:fill="D9D9D9"/>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napToGrid w:val="0"/>
                <w:sz w:val="16"/>
                <w:szCs w:val="16"/>
              </w:rPr>
              <w:t xml:space="preserve">Koszt całkowity </w:t>
            </w:r>
            <w:r w:rsidRPr="00AE5D17">
              <w:rPr>
                <w:rFonts w:ascii="Calibri" w:hAnsi="Calibri" w:cs="Calibri"/>
                <w:b/>
                <w:bCs/>
                <w:snapToGrid w:val="0"/>
                <w:sz w:val="14"/>
                <w:szCs w:val="14"/>
              </w:rPr>
              <w:t>(ilość x koszt zakupu 1 szt.)</w:t>
            </w:r>
          </w:p>
        </w:tc>
        <w:tc>
          <w:tcPr>
            <w:tcW w:w="1842" w:type="dxa"/>
            <w:shd w:val="clear" w:color="auto" w:fill="D9D9D9"/>
            <w:vAlign w:val="center"/>
          </w:tcPr>
          <w:p w:rsidR="000E582C" w:rsidRPr="00AE5D17" w:rsidRDefault="000E582C" w:rsidP="00AE5D17">
            <w:pPr>
              <w:keepNext/>
              <w:tabs>
                <w:tab w:val="left" w:pos="0"/>
                <w:tab w:val="left" w:pos="142"/>
              </w:tabs>
              <w:jc w:val="center"/>
              <w:rPr>
                <w:rFonts w:ascii="Calibri" w:hAnsi="Calibri" w:cs="Calibri"/>
                <w:sz w:val="16"/>
                <w:szCs w:val="16"/>
              </w:rPr>
            </w:pPr>
            <w:r w:rsidRPr="00AE5D17">
              <w:rPr>
                <w:rFonts w:ascii="Calibri" w:hAnsi="Calibri" w:cs="Calibri"/>
                <w:sz w:val="16"/>
                <w:szCs w:val="16"/>
              </w:rPr>
              <w:t xml:space="preserve">Kwota dotacji </w:t>
            </w:r>
            <w:r w:rsidRPr="00AE5D17">
              <w:rPr>
                <w:rFonts w:ascii="Calibri" w:hAnsi="Calibri" w:cs="Calibri"/>
                <w:b/>
                <w:bCs/>
                <w:sz w:val="14"/>
                <w:szCs w:val="14"/>
              </w:rPr>
              <w:t>(podać należy w pełnych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sidRPr="00AE5D17">
              <w:rPr>
                <w:sz w:val="16"/>
                <w:szCs w:val="16"/>
                <w:u w:val="none"/>
              </w:rPr>
              <w:t>1</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Biurko nauczycielskie</w:t>
            </w:r>
          </w:p>
        </w:tc>
        <w:tc>
          <w:tcPr>
            <w:tcW w:w="1418"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1</w:t>
            </w:r>
          </w:p>
        </w:tc>
        <w:tc>
          <w:tcPr>
            <w:tcW w:w="1276"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478,00 zł</w:t>
            </w:r>
          </w:p>
        </w:tc>
        <w:tc>
          <w:tcPr>
            <w:tcW w:w="1842" w:type="dxa"/>
            <w:vAlign w:val="center"/>
          </w:tcPr>
          <w:p w:rsidR="000E582C" w:rsidRPr="00AE5D17" w:rsidRDefault="000E582C" w:rsidP="00AE5D17">
            <w:pPr>
              <w:jc w:val="center"/>
              <w:rPr>
                <w:rFonts w:ascii="Calibri" w:hAnsi="Calibri" w:cs="Calibri"/>
                <w:sz w:val="16"/>
                <w:szCs w:val="16"/>
              </w:rPr>
            </w:pPr>
            <w:r>
              <w:rPr>
                <w:rFonts w:ascii="Calibri" w:hAnsi="Calibri" w:cs="Calibri"/>
                <w:sz w:val="16"/>
                <w:szCs w:val="16"/>
              </w:rPr>
              <w:t>478,00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sidRPr="00AE5D17">
              <w:rPr>
                <w:sz w:val="16"/>
                <w:szCs w:val="16"/>
                <w:u w:val="none"/>
              </w:rPr>
              <w:t>2</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Krzesło nauczycielskie</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278,00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278,00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3</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Ławka szkolna 3- osobowa</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2</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410,00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410,00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Ławka szkolna 2-osobowa</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3</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420,00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420,00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5</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Ławka szkolna 1-osobowa</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480,00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480,00 zł</w:t>
            </w:r>
          </w:p>
        </w:tc>
      </w:tr>
      <w:tr w:rsidR="000E582C" w:rsidRPr="00976F1F">
        <w:trPr>
          <w:trHeight w:val="283"/>
        </w:trPr>
        <w:tc>
          <w:tcPr>
            <w:tcW w:w="557"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6</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Krzesło uczniowskie</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16</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1.584,00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7</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Szafki wiszące na ścianę oraz blat do stworzenia laboratorium mikroskopowego</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3.500,00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3.500,00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8</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Półki demonstracyjne</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3</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250,00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9</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Stół demonstracyjny</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1.200,00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10</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Fototapeta</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1.000,00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1.000,00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11</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Materiały do stworzenia ogródka botanicznego w pracowni (skrzynie, ziemia, folia zabezpieczająca, zioła, rośliny)</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800,00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800,00 zł</w:t>
            </w:r>
          </w:p>
        </w:tc>
      </w:tr>
      <w:tr w:rsidR="000E582C" w:rsidRPr="00976F1F">
        <w:trPr>
          <w:trHeight w:val="283"/>
        </w:trPr>
        <w:tc>
          <w:tcPr>
            <w:tcW w:w="557" w:type="dxa"/>
          </w:tcPr>
          <w:p w:rsidR="000E582C"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12</w:t>
            </w:r>
          </w:p>
        </w:tc>
        <w:tc>
          <w:tcPr>
            <w:tcW w:w="4659"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sz w:val="16"/>
                <w:szCs w:val="16"/>
                <w:u w:val="none"/>
              </w:rPr>
            </w:pPr>
            <w:r>
              <w:rPr>
                <w:sz w:val="16"/>
                <w:szCs w:val="16"/>
                <w:u w:val="none"/>
              </w:rPr>
              <w:t>Krzesła obrotowe do laboratorium mikroskopowego</w:t>
            </w:r>
          </w:p>
        </w:tc>
        <w:tc>
          <w:tcPr>
            <w:tcW w:w="1418"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10</w:t>
            </w:r>
          </w:p>
        </w:tc>
        <w:tc>
          <w:tcPr>
            <w:tcW w:w="1276"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1.800,00 zł</w:t>
            </w:r>
          </w:p>
        </w:tc>
        <w:tc>
          <w:tcPr>
            <w:tcW w:w="184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1.800,00 zł</w:t>
            </w:r>
          </w:p>
        </w:tc>
      </w:tr>
      <w:tr w:rsidR="000E582C" w:rsidRPr="00976F1F">
        <w:trPr>
          <w:trHeight w:val="283"/>
        </w:trPr>
        <w:tc>
          <w:tcPr>
            <w:tcW w:w="5216" w:type="dxa"/>
            <w:gridSpan w:val="2"/>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b/>
                <w:bCs/>
                <w:strike/>
                <w:sz w:val="16"/>
                <w:szCs w:val="16"/>
                <w:u w:val="none"/>
              </w:rPr>
            </w:pPr>
            <w:r w:rsidRPr="00AE5D17">
              <w:rPr>
                <w:b/>
                <w:bCs/>
                <w:sz w:val="16"/>
                <w:szCs w:val="16"/>
                <w:u w:val="none"/>
              </w:rPr>
              <w:t>Razem ilość/wartość</w:t>
            </w:r>
          </w:p>
        </w:tc>
        <w:tc>
          <w:tcPr>
            <w:tcW w:w="1418" w:type="dxa"/>
            <w:vAlign w:val="bottom"/>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i/>
                <w:iCs/>
                <w:sz w:val="16"/>
                <w:szCs w:val="16"/>
                <w:u w:val="none"/>
              </w:rPr>
            </w:pPr>
            <w:r>
              <w:rPr>
                <w:i/>
                <w:iCs/>
                <w:sz w:val="16"/>
                <w:szCs w:val="16"/>
                <w:u w:val="none"/>
              </w:rPr>
              <w:t>44</w:t>
            </w:r>
          </w:p>
        </w:tc>
        <w:tc>
          <w:tcPr>
            <w:tcW w:w="1276" w:type="dxa"/>
            <w:vAlign w:val="bottom"/>
          </w:tcPr>
          <w:p w:rsidR="000E582C" w:rsidRPr="00AE5D17" w:rsidRDefault="000E582C" w:rsidP="00AE5D17">
            <w:pPr>
              <w:keepNext/>
              <w:tabs>
                <w:tab w:val="left" w:pos="0"/>
                <w:tab w:val="left" w:pos="142"/>
              </w:tabs>
              <w:jc w:val="center"/>
              <w:rPr>
                <w:rFonts w:ascii="Calibri" w:hAnsi="Calibri" w:cs="Calibri"/>
                <w:sz w:val="16"/>
                <w:szCs w:val="16"/>
              </w:rPr>
            </w:pPr>
            <w:r>
              <w:rPr>
                <w:rFonts w:ascii="Calibri" w:hAnsi="Calibri" w:cs="Calibri"/>
                <w:sz w:val="16"/>
                <w:szCs w:val="16"/>
              </w:rPr>
              <w:t>12.200,00 zł</w:t>
            </w:r>
          </w:p>
        </w:tc>
        <w:tc>
          <w:tcPr>
            <w:tcW w:w="1842" w:type="dxa"/>
            <w:vAlign w:val="bottom"/>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9.166,00 zł</w:t>
            </w:r>
          </w:p>
        </w:tc>
      </w:tr>
    </w:tbl>
    <w:p w:rsidR="000E582C" w:rsidRPr="00976F1F" w:rsidRDefault="000E582C" w:rsidP="001A4006">
      <w:pPr>
        <w:pStyle w:val="Akapitzlist"/>
        <w:tabs>
          <w:tab w:val="left" w:pos="0"/>
          <w:tab w:val="left" w:pos="284"/>
        </w:tabs>
        <w:autoSpaceDE w:val="0"/>
        <w:autoSpaceDN w:val="0"/>
        <w:adjustRightInd w:val="0"/>
        <w:spacing w:after="0" w:line="240" w:lineRule="auto"/>
        <w:ind w:left="502"/>
        <w:jc w:val="both"/>
        <w:rPr>
          <w:i/>
          <w:iCs/>
          <w:sz w:val="16"/>
          <w:szCs w:val="16"/>
          <w:u w:val="none"/>
        </w:rPr>
      </w:pPr>
    </w:p>
    <w:p w:rsidR="000E582C" w:rsidRPr="00976F1F" w:rsidRDefault="000E582C" w:rsidP="001A4006">
      <w:pPr>
        <w:pStyle w:val="Akapitzlist"/>
        <w:tabs>
          <w:tab w:val="left" w:pos="0"/>
          <w:tab w:val="left" w:pos="284"/>
        </w:tabs>
        <w:autoSpaceDE w:val="0"/>
        <w:autoSpaceDN w:val="0"/>
        <w:adjustRightInd w:val="0"/>
        <w:spacing w:after="0" w:line="240" w:lineRule="auto"/>
        <w:ind w:left="502"/>
        <w:jc w:val="both"/>
        <w:rPr>
          <w:i/>
          <w:iCs/>
          <w:sz w:val="16"/>
          <w:szCs w:val="16"/>
          <w:u w:val="non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2"/>
      </w:tblGrid>
      <w:tr w:rsidR="000E582C" w:rsidRPr="00976F1F">
        <w:trPr>
          <w:trHeight w:val="355"/>
        </w:trPr>
        <w:tc>
          <w:tcPr>
            <w:tcW w:w="9632" w:type="dxa"/>
            <w:shd w:val="clear" w:color="auto" w:fill="D9D9D9"/>
            <w:vAlign w:val="center"/>
          </w:tcPr>
          <w:p w:rsidR="000E582C" w:rsidRPr="00AE5D17" w:rsidRDefault="000E582C" w:rsidP="00AE5D17">
            <w:pPr>
              <w:pStyle w:val="Akapitzlist"/>
              <w:tabs>
                <w:tab w:val="left" w:pos="0"/>
                <w:tab w:val="left" w:pos="284"/>
              </w:tabs>
              <w:autoSpaceDE w:val="0"/>
              <w:autoSpaceDN w:val="0"/>
              <w:adjustRightInd w:val="0"/>
              <w:spacing w:after="0" w:line="240" w:lineRule="auto"/>
              <w:ind w:left="0"/>
              <w:rPr>
                <w:sz w:val="16"/>
                <w:szCs w:val="16"/>
                <w:u w:val="none"/>
              </w:rPr>
            </w:pPr>
            <w:r w:rsidRPr="00AE5D17">
              <w:rPr>
                <w:sz w:val="16"/>
                <w:szCs w:val="16"/>
                <w:u w:val="none"/>
              </w:rPr>
              <w:t xml:space="preserve">W przypadku gdy zaplanowano zakup i położenie </w:t>
            </w:r>
            <w:r w:rsidRPr="00AE5D17">
              <w:rPr>
                <w:sz w:val="16"/>
                <w:szCs w:val="16"/>
              </w:rPr>
              <w:t xml:space="preserve">fototapety </w:t>
            </w:r>
            <w:r w:rsidRPr="00AE5D17">
              <w:rPr>
                <w:sz w:val="16"/>
                <w:szCs w:val="16"/>
                <w:u w:val="none"/>
              </w:rPr>
              <w:t>należy przedstawić jej opis i rozmiary:</w:t>
            </w:r>
          </w:p>
        </w:tc>
      </w:tr>
      <w:tr w:rsidR="000E582C" w:rsidRPr="00976F1F">
        <w:trPr>
          <w:trHeight w:val="545"/>
        </w:trPr>
        <w:tc>
          <w:tcPr>
            <w:tcW w:w="9632" w:type="dxa"/>
          </w:tcPr>
          <w:p w:rsidR="000E582C" w:rsidRPr="00AE5D17" w:rsidRDefault="000E582C" w:rsidP="00AE5D17">
            <w:pPr>
              <w:pStyle w:val="Akapitzlist"/>
              <w:tabs>
                <w:tab w:val="left" w:pos="0"/>
                <w:tab w:val="left" w:pos="284"/>
              </w:tabs>
              <w:autoSpaceDE w:val="0"/>
              <w:autoSpaceDN w:val="0"/>
              <w:adjustRightInd w:val="0"/>
              <w:spacing w:after="0" w:line="240" w:lineRule="auto"/>
              <w:ind w:left="0"/>
              <w:jc w:val="both"/>
              <w:rPr>
                <w:i/>
                <w:iCs/>
                <w:sz w:val="16"/>
                <w:szCs w:val="16"/>
                <w:u w:val="none"/>
              </w:rPr>
            </w:pPr>
            <w:r w:rsidRPr="00AE5D17">
              <w:rPr>
                <w:i/>
                <w:iCs/>
                <w:sz w:val="16"/>
                <w:szCs w:val="16"/>
                <w:u w:val="none"/>
              </w:rPr>
              <w:t xml:space="preserve">Zaplanowana </w:t>
            </w:r>
            <w:r w:rsidR="00A947BA">
              <w:rPr>
                <w:i/>
                <w:iCs/>
                <w:sz w:val="16"/>
                <w:szCs w:val="16"/>
                <w:u w:val="none"/>
              </w:rPr>
              <w:t>foto</w:t>
            </w:r>
            <w:r w:rsidRPr="00AE5D17">
              <w:rPr>
                <w:i/>
                <w:iCs/>
                <w:sz w:val="16"/>
                <w:szCs w:val="16"/>
                <w:u w:val="none"/>
              </w:rPr>
              <w:t xml:space="preserve">tapeta będzie przedstawiać naszą perłę krajobrazową – rzekę Rawkę </w:t>
            </w:r>
            <w:r w:rsidR="00C028E4">
              <w:rPr>
                <w:i/>
                <w:iCs/>
                <w:sz w:val="16"/>
                <w:szCs w:val="16"/>
                <w:u w:val="none"/>
              </w:rPr>
              <w:t xml:space="preserve">np. </w:t>
            </w:r>
            <w:r w:rsidRPr="00AE5D17">
              <w:rPr>
                <w:i/>
                <w:iCs/>
                <w:sz w:val="16"/>
                <w:szCs w:val="16"/>
                <w:u w:val="none"/>
              </w:rPr>
              <w:t xml:space="preserve">w czterech odsłonach kolejnych pór roku. Będzie umieszczona na tylnej ścianie pracowni i </w:t>
            </w:r>
            <w:r w:rsidR="00C028E4">
              <w:rPr>
                <w:i/>
                <w:iCs/>
                <w:sz w:val="16"/>
                <w:szCs w:val="16"/>
                <w:u w:val="none"/>
              </w:rPr>
              <w:t>będzie elementem</w:t>
            </w:r>
            <w:r w:rsidR="00A947BA">
              <w:rPr>
                <w:i/>
                <w:iCs/>
                <w:sz w:val="16"/>
                <w:szCs w:val="16"/>
                <w:u w:val="none"/>
              </w:rPr>
              <w:t xml:space="preserve"> dydaktycznym, umożliwiającym podkreślanie różnorodności biologicznej i atrakcyjności lokalnego środowiska. Jej treść – zdjęcie/zdjęcia – stanowiące temat, będą wyłonione w ramach konkursu fotograficzno-plastycznego, do którego zaprosimy uczniów i mieszkańców obwodu szkolnego.  </w:t>
            </w:r>
            <w:r w:rsidR="00C028E4">
              <w:rPr>
                <w:i/>
                <w:iCs/>
                <w:sz w:val="16"/>
                <w:szCs w:val="16"/>
                <w:u w:val="none"/>
              </w:rPr>
              <w:t xml:space="preserve"> </w:t>
            </w:r>
            <w:r w:rsidR="00023185">
              <w:rPr>
                <w:i/>
                <w:iCs/>
                <w:sz w:val="16"/>
                <w:szCs w:val="16"/>
                <w:u w:val="none"/>
              </w:rPr>
              <w:t>Nagrodą</w:t>
            </w:r>
            <w:r w:rsidR="00A947BA">
              <w:rPr>
                <w:i/>
                <w:iCs/>
                <w:sz w:val="16"/>
                <w:szCs w:val="16"/>
                <w:u w:val="none"/>
              </w:rPr>
              <w:t xml:space="preserve"> główną będzie trwała ekspozycja na ścianie pracowni. N</w:t>
            </w:r>
            <w:r w:rsidRPr="00AE5D17">
              <w:rPr>
                <w:i/>
                <w:iCs/>
                <w:sz w:val="16"/>
                <w:szCs w:val="16"/>
                <w:u w:val="none"/>
              </w:rPr>
              <w:t xml:space="preserve">a jej tle </w:t>
            </w:r>
            <w:r w:rsidR="00A947BA">
              <w:rPr>
                <w:i/>
                <w:iCs/>
                <w:sz w:val="16"/>
                <w:szCs w:val="16"/>
                <w:u w:val="none"/>
              </w:rPr>
              <w:t>u</w:t>
            </w:r>
            <w:r w:rsidR="00A947BA" w:rsidRPr="00AE5D17">
              <w:rPr>
                <w:i/>
                <w:iCs/>
                <w:sz w:val="16"/>
                <w:szCs w:val="16"/>
                <w:u w:val="none"/>
              </w:rPr>
              <w:t xml:space="preserve">mieszczone </w:t>
            </w:r>
            <w:r w:rsidRPr="00AE5D17">
              <w:rPr>
                <w:i/>
                <w:iCs/>
                <w:sz w:val="16"/>
                <w:szCs w:val="16"/>
                <w:u w:val="none"/>
              </w:rPr>
              <w:t>zostaną białe półki, na kt</w:t>
            </w:r>
            <w:r w:rsidR="00A947BA">
              <w:rPr>
                <w:i/>
                <w:iCs/>
                <w:sz w:val="16"/>
                <w:szCs w:val="16"/>
                <w:u w:val="none"/>
              </w:rPr>
              <w:t xml:space="preserve">órych będą wyeksponowane modele </w:t>
            </w:r>
            <w:r w:rsidRPr="00AE5D17">
              <w:rPr>
                <w:i/>
                <w:iCs/>
                <w:sz w:val="16"/>
                <w:szCs w:val="16"/>
                <w:u w:val="none"/>
              </w:rPr>
              <w:t xml:space="preserve"> ciała ludzkiego</w:t>
            </w:r>
            <w:r w:rsidR="00A947BA">
              <w:rPr>
                <w:i/>
                <w:iCs/>
                <w:sz w:val="16"/>
                <w:szCs w:val="16"/>
                <w:u w:val="none"/>
              </w:rPr>
              <w:t xml:space="preserve"> lub ciekawe rośliny doniczkowe</w:t>
            </w:r>
            <w:r w:rsidRPr="00AE5D17">
              <w:rPr>
                <w:i/>
                <w:iCs/>
                <w:sz w:val="16"/>
                <w:szCs w:val="16"/>
                <w:u w:val="none"/>
              </w:rPr>
              <w:t>.</w:t>
            </w:r>
            <w:r w:rsidR="00C028E4">
              <w:rPr>
                <w:i/>
                <w:iCs/>
                <w:sz w:val="16"/>
                <w:szCs w:val="16"/>
                <w:u w:val="none"/>
              </w:rPr>
              <w:t xml:space="preserve"> </w:t>
            </w:r>
            <w:r w:rsidR="000503C9">
              <w:rPr>
                <w:i/>
                <w:iCs/>
                <w:sz w:val="16"/>
                <w:szCs w:val="16"/>
                <w:u w:val="none"/>
              </w:rPr>
              <w:t xml:space="preserve">Tapeta wypełni prawie całą ścianę – rozmiar </w:t>
            </w:r>
            <w:r w:rsidR="000E210C">
              <w:rPr>
                <w:i/>
                <w:iCs/>
                <w:sz w:val="16"/>
                <w:szCs w:val="16"/>
                <w:u w:val="none"/>
              </w:rPr>
              <w:t>4m/2</w:t>
            </w:r>
            <w:r w:rsidR="00C028E4">
              <w:rPr>
                <w:i/>
                <w:iCs/>
                <w:sz w:val="16"/>
                <w:szCs w:val="16"/>
                <w:u w:val="none"/>
              </w:rPr>
              <w:t>m</w:t>
            </w:r>
            <w:r w:rsidR="000503C9">
              <w:rPr>
                <w:i/>
                <w:iCs/>
                <w:sz w:val="16"/>
                <w:szCs w:val="16"/>
                <w:u w:val="none"/>
              </w:rPr>
              <w:t>.</w:t>
            </w:r>
          </w:p>
        </w:tc>
      </w:tr>
    </w:tbl>
    <w:p w:rsidR="000E582C" w:rsidRPr="00976F1F" w:rsidRDefault="000E582C" w:rsidP="001A4006">
      <w:pPr>
        <w:pStyle w:val="Akapitzlist"/>
        <w:tabs>
          <w:tab w:val="left" w:pos="0"/>
          <w:tab w:val="left" w:pos="284"/>
        </w:tabs>
        <w:autoSpaceDE w:val="0"/>
        <w:autoSpaceDN w:val="0"/>
        <w:adjustRightInd w:val="0"/>
        <w:spacing w:after="0" w:line="240" w:lineRule="auto"/>
        <w:ind w:left="502"/>
        <w:jc w:val="both"/>
        <w:rPr>
          <w:i/>
          <w:iCs/>
          <w:sz w:val="16"/>
          <w:szCs w:val="16"/>
          <w:u w:val="none"/>
        </w:rPr>
      </w:pPr>
    </w:p>
    <w:p w:rsidR="000E582C" w:rsidRPr="00976F1F" w:rsidRDefault="000E582C" w:rsidP="00A4651D">
      <w:pPr>
        <w:numPr>
          <w:ilvl w:val="0"/>
          <w:numId w:val="32"/>
        </w:numPr>
        <w:spacing w:after="60"/>
        <w:ind w:left="284" w:hanging="284"/>
        <w:rPr>
          <w:rFonts w:ascii="Calibri" w:hAnsi="Calibri" w:cs="Calibri"/>
          <w:b/>
          <w:bCs/>
          <w:noProof/>
          <w:sz w:val="16"/>
          <w:szCs w:val="16"/>
        </w:rPr>
      </w:pPr>
      <w:r w:rsidRPr="00976F1F">
        <w:rPr>
          <w:rFonts w:ascii="Calibri" w:hAnsi="Calibri" w:cs="Calibri"/>
          <w:sz w:val="16"/>
          <w:szCs w:val="16"/>
        </w:rPr>
        <w:t>Wykaz planowanyc</w:t>
      </w:r>
      <w:r w:rsidR="000503C9">
        <w:rPr>
          <w:rFonts w:ascii="Calibri" w:hAnsi="Calibri" w:cs="Calibri"/>
          <w:sz w:val="16"/>
          <w:szCs w:val="16"/>
        </w:rPr>
        <w:t xml:space="preserve">h do zakupu roślin doniczkowych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
        <w:gridCol w:w="4716"/>
        <w:gridCol w:w="1103"/>
        <w:gridCol w:w="1481"/>
        <w:gridCol w:w="1634"/>
      </w:tblGrid>
      <w:tr w:rsidR="000E582C" w:rsidRPr="00976F1F" w:rsidTr="000D66B4">
        <w:tc>
          <w:tcPr>
            <w:tcW w:w="691" w:type="dxa"/>
            <w:shd w:val="clear" w:color="auto" w:fill="D9D9D9"/>
            <w:vAlign w:val="center"/>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Lp.</w:t>
            </w:r>
          </w:p>
        </w:tc>
        <w:tc>
          <w:tcPr>
            <w:tcW w:w="4720" w:type="dxa"/>
            <w:shd w:val="clear" w:color="auto" w:fill="D9D9D9"/>
            <w:vAlign w:val="center"/>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Gatunek</w:t>
            </w:r>
          </w:p>
        </w:tc>
        <w:tc>
          <w:tcPr>
            <w:tcW w:w="1104"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z w:val="16"/>
                <w:szCs w:val="16"/>
              </w:rPr>
              <w:t>Ilość</w:t>
            </w:r>
          </w:p>
          <w:p w:rsidR="000E582C" w:rsidRPr="00620D91" w:rsidRDefault="000E582C" w:rsidP="000D66B4">
            <w:pPr>
              <w:keepNext/>
              <w:tabs>
                <w:tab w:val="left" w:pos="0"/>
                <w:tab w:val="left" w:pos="142"/>
              </w:tabs>
              <w:jc w:val="center"/>
              <w:rPr>
                <w:rFonts w:ascii="Calibri" w:hAnsi="Calibri" w:cs="Calibri"/>
                <w:b/>
                <w:bCs/>
                <w:sz w:val="14"/>
                <w:szCs w:val="14"/>
              </w:rPr>
            </w:pPr>
            <w:r w:rsidRPr="00620D91">
              <w:rPr>
                <w:rFonts w:ascii="Calibri" w:hAnsi="Calibri" w:cs="Calibri"/>
                <w:b/>
                <w:bCs/>
                <w:sz w:val="14"/>
                <w:szCs w:val="14"/>
              </w:rPr>
              <w:t xml:space="preserve">(szt.) </w:t>
            </w:r>
          </w:p>
        </w:tc>
        <w:tc>
          <w:tcPr>
            <w:tcW w:w="1482"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napToGrid w:val="0"/>
                <w:sz w:val="16"/>
                <w:szCs w:val="16"/>
              </w:rPr>
              <w:t xml:space="preserve">Koszt całkowity </w:t>
            </w:r>
            <w:r w:rsidRPr="00620D91">
              <w:rPr>
                <w:rFonts w:ascii="Calibri" w:hAnsi="Calibri" w:cs="Calibri"/>
                <w:b/>
                <w:bCs/>
                <w:snapToGrid w:val="0"/>
                <w:sz w:val="14"/>
                <w:szCs w:val="14"/>
              </w:rPr>
              <w:t>(ilość x koszt zakupu 1 szt.)</w:t>
            </w:r>
          </w:p>
        </w:tc>
        <w:tc>
          <w:tcPr>
            <w:tcW w:w="1635"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z w:val="16"/>
                <w:szCs w:val="16"/>
              </w:rPr>
              <w:t xml:space="preserve">Kwota dotacji </w:t>
            </w:r>
            <w:r w:rsidRPr="00620D91">
              <w:rPr>
                <w:rFonts w:ascii="Calibri" w:hAnsi="Calibri" w:cs="Calibri"/>
                <w:b/>
                <w:bCs/>
                <w:sz w:val="14"/>
                <w:szCs w:val="14"/>
              </w:rPr>
              <w:t>(podać należy w pełnych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1</w:t>
            </w:r>
          </w:p>
        </w:tc>
        <w:tc>
          <w:tcPr>
            <w:tcW w:w="4720" w:type="dxa"/>
            <w:shd w:val="clear" w:color="auto" w:fill="FFFFFF"/>
          </w:tcPr>
          <w:p w:rsidR="000E582C" w:rsidRPr="006A7D9A" w:rsidRDefault="000E582C" w:rsidP="000D66B4">
            <w:pPr>
              <w:spacing w:after="60"/>
              <w:rPr>
                <w:rFonts w:ascii="Calibri" w:hAnsi="Calibri" w:cs="Calibri"/>
                <w:b/>
                <w:bCs/>
                <w:noProof/>
                <w:sz w:val="16"/>
                <w:szCs w:val="16"/>
              </w:rPr>
            </w:pPr>
            <w:r w:rsidRPr="006A7D9A">
              <w:rPr>
                <w:rFonts w:ascii="Calibri" w:hAnsi="Calibri" w:cs="Calibri"/>
                <w:noProof/>
                <w:sz w:val="16"/>
                <w:szCs w:val="16"/>
              </w:rPr>
              <w:t>Zamikulkas zamiolistny</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2</w:t>
            </w:r>
          </w:p>
        </w:tc>
        <w:tc>
          <w:tcPr>
            <w:tcW w:w="4720" w:type="dxa"/>
            <w:shd w:val="clear" w:color="auto" w:fill="FFFFFF"/>
          </w:tcPr>
          <w:p w:rsidR="000E582C" w:rsidRPr="006A7D9A" w:rsidRDefault="000E582C" w:rsidP="000D66B4">
            <w:pPr>
              <w:spacing w:after="60"/>
              <w:rPr>
                <w:rFonts w:ascii="Calibri" w:hAnsi="Calibri" w:cs="Calibri"/>
                <w:b/>
                <w:bCs/>
                <w:noProof/>
                <w:sz w:val="16"/>
                <w:szCs w:val="16"/>
              </w:rPr>
            </w:pPr>
            <w:r w:rsidRPr="006A7D9A">
              <w:rPr>
                <w:rFonts w:ascii="Calibri" w:hAnsi="Calibri" w:cs="Calibri"/>
                <w:noProof/>
                <w:sz w:val="16"/>
                <w:szCs w:val="16"/>
              </w:rPr>
              <w:t>Skrzydłokwiat</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Pr>
                <w:rFonts w:ascii="Calibri" w:hAnsi="Calibri" w:cs="Calibri"/>
                <w:noProof/>
                <w:sz w:val="16"/>
                <w:szCs w:val="16"/>
              </w:rPr>
              <w:t>3</w:t>
            </w:r>
          </w:p>
        </w:tc>
        <w:tc>
          <w:tcPr>
            <w:tcW w:w="4720" w:type="dxa"/>
            <w:shd w:val="clear" w:color="auto" w:fill="FFFFFF"/>
          </w:tcPr>
          <w:p w:rsidR="000E582C" w:rsidRPr="006A7D9A" w:rsidRDefault="000E582C" w:rsidP="000D66B4">
            <w:pPr>
              <w:tabs>
                <w:tab w:val="left" w:pos="1220"/>
              </w:tabs>
              <w:spacing w:after="60"/>
              <w:rPr>
                <w:rFonts w:ascii="Calibri" w:hAnsi="Calibri" w:cs="Calibri"/>
                <w:b/>
                <w:bCs/>
                <w:noProof/>
                <w:sz w:val="16"/>
                <w:szCs w:val="16"/>
              </w:rPr>
            </w:pPr>
            <w:r w:rsidRPr="006A7D9A">
              <w:rPr>
                <w:rFonts w:ascii="Calibri" w:hAnsi="Calibri" w:cs="Calibri"/>
                <w:noProof/>
                <w:sz w:val="16"/>
                <w:szCs w:val="16"/>
              </w:rPr>
              <w:t>Figowiec benjamiński</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Pr>
                <w:rFonts w:ascii="Calibri" w:hAnsi="Calibri" w:cs="Calibri"/>
                <w:noProof/>
                <w:sz w:val="16"/>
                <w:szCs w:val="16"/>
              </w:rPr>
              <w:t>4</w:t>
            </w:r>
          </w:p>
        </w:tc>
        <w:tc>
          <w:tcPr>
            <w:tcW w:w="4720" w:type="dxa"/>
            <w:shd w:val="clear" w:color="auto" w:fill="FFFFFF"/>
          </w:tcPr>
          <w:p w:rsidR="000E582C" w:rsidRPr="006A7D9A" w:rsidRDefault="000E582C" w:rsidP="000D66B4">
            <w:pPr>
              <w:spacing w:after="60"/>
              <w:rPr>
                <w:rFonts w:ascii="Calibri" w:hAnsi="Calibri" w:cs="Calibri"/>
                <w:b/>
                <w:bCs/>
                <w:noProof/>
                <w:sz w:val="16"/>
                <w:szCs w:val="16"/>
              </w:rPr>
            </w:pPr>
            <w:r w:rsidRPr="006A7D9A">
              <w:rPr>
                <w:rFonts w:ascii="Calibri" w:hAnsi="Calibri" w:cs="Calibri"/>
                <w:noProof/>
                <w:sz w:val="16"/>
                <w:szCs w:val="16"/>
              </w:rPr>
              <w:t>Kluzja</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Pr>
                <w:rFonts w:ascii="Calibri" w:hAnsi="Calibri" w:cs="Calibri"/>
                <w:noProof/>
                <w:sz w:val="16"/>
                <w:szCs w:val="16"/>
              </w:rPr>
              <w:t>5</w:t>
            </w:r>
          </w:p>
        </w:tc>
        <w:tc>
          <w:tcPr>
            <w:tcW w:w="4720" w:type="dxa"/>
            <w:shd w:val="clear" w:color="auto" w:fill="FFFFFF"/>
          </w:tcPr>
          <w:p w:rsidR="000E582C" w:rsidRPr="006A7D9A" w:rsidRDefault="000E582C" w:rsidP="000D66B4">
            <w:pPr>
              <w:spacing w:after="60"/>
              <w:rPr>
                <w:rFonts w:ascii="Calibri" w:hAnsi="Calibri" w:cs="Calibri"/>
                <w:b/>
                <w:bCs/>
                <w:noProof/>
                <w:sz w:val="16"/>
                <w:szCs w:val="16"/>
              </w:rPr>
            </w:pPr>
            <w:r>
              <w:rPr>
                <w:rFonts w:ascii="Calibri" w:hAnsi="Calibri" w:cs="Calibri"/>
                <w:noProof/>
                <w:sz w:val="16"/>
                <w:szCs w:val="16"/>
              </w:rPr>
              <w:t>Storczyk</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691" w:type="dxa"/>
            <w:shd w:val="clear" w:color="auto" w:fill="FFFFFF"/>
          </w:tcPr>
          <w:p w:rsidR="000E582C" w:rsidRPr="00620D91" w:rsidRDefault="000E582C" w:rsidP="000D66B4">
            <w:pPr>
              <w:spacing w:after="60"/>
              <w:jc w:val="center"/>
              <w:rPr>
                <w:rFonts w:ascii="Calibri" w:hAnsi="Calibri" w:cs="Calibri"/>
                <w:noProof/>
                <w:sz w:val="16"/>
                <w:szCs w:val="16"/>
              </w:rPr>
            </w:pPr>
            <w:r>
              <w:rPr>
                <w:rFonts w:ascii="Calibri" w:hAnsi="Calibri" w:cs="Calibri"/>
                <w:noProof/>
                <w:sz w:val="16"/>
                <w:szCs w:val="16"/>
              </w:rPr>
              <w:t>6</w:t>
            </w:r>
          </w:p>
        </w:tc>
        <w:tc>
          <w:tcPr>
            <w:tcW w:w="4720" w:type="dxa"/>
            <w:shd w:val="clear" w:color="auto" w:fill="FFFFFF"/>
          </w:tcPr>
          <w:p w:rsidR="000E582C" w:rsidRPr="006A7D9A" w:rsidRDefault="000E582C" w:rsidP="000D66B4">
            <w:pPr>
              <w:spacing w:after="60"/>
              <w:rPr>
                <w:rFonts w:ascii="Calibri" w:hAnsi="Calibri" w:cs="Calibri"/>
                <w:b/>
                <w:bCs/>
                <w:noProof/>
                <w:sz w:val="16"/>
                <w:szCs w:val="16"/>
              </w:rPr>
            </w:pPr>
            <w:r w:rsidRPr="006A7D9A">
              <w:rPr>
                <w:rFonts w:ascii="Calibri" w:hAnsi="Calibri" w:cs="Calibri"/>
                <w:noProof/>
                <w:sz w:val="16"/>
                <w:szCs w:val="16"/>
              </w:rPr>
              <w:t>Muchołówka</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sidRPr="006A7D9A">
              <w:rPr>
                <w:rFonts w:ascii="Calibri" w:hAnsi="Calibri" w:cs="Calibri"/>
                <w:noProof/>
                <w:sz w:val="16"/>
                <w:szCs w:val="16"/>
              </w:rPr>
              <w:t>1</w:t>
            </w:r>
          </w:p>
        </w:tc>
        <w:tc>
          <w:tcPr>
            <w:tcW w:w="1482"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sidRPr="004246DE">
              <w:rPr>
                <w:rFonts w:ascii="Calibri" w:hAnsi="Calibri" w:cs="Calibri"/>
                <w:noProof/>
                <w:sz w:val="16"/>
                <w:szCs w:val="16"/>
              </w:rPr>
              <w:t>50,00 zł</w:t>
            </w:r>
          </w:p>
        </w:tc>
        <w:tc>
          <w:tcPr>
            <w:tcW w:w="1635"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0,00 zł</w:t>
            </w:r>
          </w:p>
        </w:tc>
      </w:tr>
      <w:tr w:rsidR="000E582C" w:rsidRPr="00976F1F" w:rsidTr="000D66B4">
        <w:tc>
          <w:tcPr>
            <w:tcW w:w="5411" w:type="dxa"/>
            <w:gridSpan w:val="2"/>
            <w:shd w:val="clear" w:color="auto" w:fill="FFFFFF"/>
            <w:vAlign w:val="center"/>
          </w:tcPr>
          <w:p w:rsidR="000E582C" w:rsidRPr="00620D91" w:rsidRDefault="000E582C" w:rsidP="000D66B4">
            <w:pPr>
              <w:spacing w:after="60"/>
              <w:jc w:val="center"/>
              <w:rPr>
                <w:rFonts w:ascii="Calibri" w:hAnsi="Calibri" w:cs="Calibri"/>
                <w:b/>
                <w:bCs/>
                <w:noProof/>
                <w:sz w:val="16"/>
                <w:szCs w:val="16"/>
              </w:rPr>
            </w:pPr>
            <w:r w:rsidRPr="00620D91">
              <w:rPr>
                <w:rFonts w:ascii="Calibri" w:hAnsi="Calibri" w:cs="Calibri"/>
                <w:b/>
                <w:bCs/>
                <w:sz w:val="16"/>
                <w:szCs w:val="16"/>
              </w:rPr>
              <w:t>Razem ilość/wartość</w:t>
            </w:r>
          </w:p>
        </w:tc>
        <w:tc>
          <w:tcPr>
            <w:tcW w:w="1104" w:type="dxa"/>
            <w:shd w:val="clear" w:color="auto" w:fill="FFFFFF"/>
            <w:vAlign w:val="center"/>
          </w:tcPr>
          <w:p w:rsidR="000E582C" w:rsidRPr="006A7D9A" w:rsidRDefault="000E582C" w:rsidP="000D66B4">
            <w:pPr>
              <w:spacing w:after="60"/>
              <w:jc w:val="center"/>
              <w:rPr>
                <w:rFonts w:ascii="Calibri" w:hAnsi="Calibri" w:cs="Calibri"/>
                <w:noProof/>
                <w:sz w:val="16"/>
                <w:szCs w:val="16"/>
              </w:rPr>
            </w:pPr>
            <w:r>
              <w:rPr>
                <w:rFonts w:ascii="Calibri" w:hAnsi="Calibri" w:cs="Calibri"/>
                <w:noProof/>
                <w:sz w:val="16"/>
                <w:szCs w:val="16"/>
              </w:rPr>
              <w:t>6</w:t>
            </w:r>
          </w:p>
        </w:tc>
        <w:tc>
          <w:tcPr>
            <w:tcW w:w="1482" w:type="dxa"/>
            <w:shd w:val="clear" w:color="auto" w:fill="FFFFFF"/>
            <w:vAlign w:val="center"/>
          </w:tcPr>
          <w:p w:rsidR="000E582C" w:rsidRPr="004246DE" w:rsidRDefault="000E582C" w:rsidP="000D66B4">
            <w:pPr>
              <w:keepNext/>
              <w:tabs>
                <w:tab w:val="left" w:pos="0"/>
                <w:tab w:val="left" w:pos="142"/>
              </w:tabs>
              <w:jc w:val="center"/>
              <w:rPr>
                <w:rFonts w:ascii="Calibri" w:hAnsi="Calibri" w:cs="Calibri"/>
                <w:sz w:val="16"/>
                <w:szCs w:val="16"/>
              </w:rPr>
            </w:pPr>
            <w:r>
              <w:rPr>
                <w:rFonts w:ascii="Calibri" w:hAnsi="Calibri" w:cs="Calibri"/>
                <w:sz w:val="16"/>
                <w:szCs w:val="16"/>
              </w:rPr>
              <w:t>300</w:t>
            </w:r>
            <w:r w:rsidRPr="004246DE">
              <w:rPr>
                <w:rFonts w:ascii="Calibri" w:hAnsi="Calibri" w:cs="Calibri"/>
                <w:sz w:val="16"/>
                <w:szCs w:val="16"/>
              </w:rPr>
              <w:t>,00 zł</w:t>
            </w:r>
          </w:p>
        </w:tc>
        <w:tc>
          <w:tcPr>
            <w:tcW w:w="1635" w:type="dxa"/>
            <w:shd w:val="clear" w:color="auto" w:fill="FFFFFF"/>
            <w:vAlign w:val="center"/>
          </w:tcPr>
          <w:p w:rsidR="000E582C" w:rsidRPr="004246DE" w:rsidRDefault="000E582C" w:rsidP="000D66B4">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0</w:t>
            </w:r>
            <w:r w:rsidRPr="004246DE">
              <w:rPr>
                <w:sz w:val="16"/>
                <w:szCs w:val="16"/>
                <w:u w:val="none"/>
              </w:rPr>
              <w:t>,00 zł</w:t>
            </w:r>
          </w:p>
        </w:tc>
      </w:tr>
    </w:tbl>
    <w:p w:rsidR="000E582C" w:rsidRPr="00976F1F" w:rsidRDefault="000E582C" w:rsidP="00A4651D">
      <w:pPr>
        <w:pStyle w:val="Akapitzlist"/>
        <w:tabs>
          <w:tab w:val="left" w:pos="0"/>
          <w:tab w:val="left" w:pos="284"/>
        </w:tabs>
        <w:autoSpaceDE w:val="0"/>
        <w:autoSpaceDN w:val="0"/>
        <w:adjustRightInd w:val="0"/>
        <w:spacing w:after="60" w:line="240" w:lineRule="auto"/>
        <w:ind w:left="284"/>
        <w:jc w:val="both"/>
        <w:rPr>
          <w:sz w:val="16"/>
          <w:szCs w:val="16"/>
          <w:u w:val="none"/>
        </w:rPr>
      </w:pPr>
    </w:p>
    <w:p w:rsidR="000E582C" w:rsidRPr="00976F1F" w:rsidRDefault="000E582C" w:rsidP="00D957C9">
      <w:pPr>
        <w:pStyle w:val="Akapitzlist"/>
        <w:numPr>
          <w:ilvl w:val="0"/>
          <w:numId w:val="32"/>
        </w:numPr>
        <w:tabs>
          <w:tab w:val="left" w:pos="0"/>
          <w:tab w:val="left" w:pos="284"/>
        </w:tabs>
        <w:autoSpaceDE w:val="0"/>
        <w:autoSpaceDN w:val="0"/>
        <w:adjustRightInd w:val="0"/>
        <w:spacing w:after="0" w:line="240" w:lineRule="auto"/>
        <w:ind w:left="357" w:hanging="357"/>
        <w:jc w:val="both"/>
        <w:rPr>
          <w:sz w:val="16"/>
          <w:szCs w:val="16"/>
          <w:u w:val="none"/>
        </w:rPr>
      </w:pPr>
      <w:r w:rsidRPr="00976F1F">
        <w:rPr>
          <w:sz w:val="16"/>
          <w:szCs w:val="16"/>
          <w:u w:val="none"/>
        </w:rPr>
        <w:t>Opis i ilość planowanych do zakupu tabliczek/etykiet do oznaczania roślin</w:t>
      </w:r>
      <w:r>
        <w:rPr>
          <w:sz w:val="16"/>
          <w:szCs w:val="16"/>
          <w:u w:val="none"/>
        </w:rPr>
        <w:t xml:space="preserve"> wymienionych w pkt 5D oraz roślin będących  na wyposażeniu pracowni</w:t>
      </w:r>
      <w:r w:rsidRPr="00976F1F">
        <w:rPr>
          <w:sz w:val="16"/>
          <w:szCs w:val="16"/>
          <w:u w:val="none"/>
        </w:rPr>
        <w:t>:</w:t>
      </w:r>
    </w:p>
    <w:p w:rsidR="000E582C" w:rsidRPr="00976F1F" w:rsidRDefault="000E582C" w:rsidP="00060B0C">
      <w:pPr>
        <w:tabs>
          <w:tab w:val="left" w:pos="0"/>
          <w:tab w:val="left" w:pos="284"/>
        </w:tabs>
        <w:autoSpaceDE w:val="0"/>
        <w:autoSpaceDN w:val="0"/>
        <w:adjustRightInd w:val="0"/>
        <w:jc w:val="both"/>
        <w:rPr>
          <w:rFonts w:ascii="Calibri" w:hAnsi="Calibri" w:cs="Calibri"/>
          <w:sz w:val="16"/>
          <w:szCs w:val="1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4783"/>
        <w:gridCol w:w="1113"/>
        <w:gridCol w:w="1492"/>
        <w:gridCol w:w="1543"/>
      </w:tblGrid>
      <w:tr w:rsidR="000E582C" w:rsidRPr="00976F1F" w:rsidTr="000D66B4">
        <w:tc>
          <w:tcPr>
            <w:tcW w:w="694" w:type="dxa"/>
            <w:shd w:val="clear" w:color="auto" w:fill="D9D9D9"/>
            <w:vAlign w:val="center"/>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Lp.</w:t>
            </w:r>
          </w:p>
        </w:tc>
        <w:tc>
          <w:tcPr>
            <w:tcW w:w="4787" w:type="dxa"/>
            <w:shd w:val="clear" w:color="auto" w:fill="D9D9D9"/>
            <w:vAlign w:val="center"/>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sz w:val="16"/>
                <w:szCs w:val="16"/>
              </w:rPr>
              <w:t>Opis (typ, wielkość, tworzywo z jakiego będą wykonane)</w:t>
            </w:r>
          </w:p>
        </w:tc>
        <w:tc>
          <w:tcPr>
            <w:tcW w:w="1114"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z w:val="16"/>
                <w:szCs w:val="16"/>
              </w:rPr>
              <w:t>Ilość</w:t>
            </w:r>
          </w:p>
          <w:p w:rsidR="000E582C" w:rsidRPr="00620D91" w:rsidRDefault="000E582C" w:rsidP="000D66B4">
            <w:pPr>
              <w:keepNext/>
              <w:tabs>
                <w:tab w:val="left" w:pos="0"/>
                <w:tab w:val="left" w:pos="142"/>
              </w:tabs>
              <w:jc w:val="center"/>
              <w:rPr>
                <w:rFonts w:ascii="Calibri" w:hAnsi="Calibri" w:cs="Calibri"/>
                <w:b/>
                <w:bCs/>
                <w:sz w:val="14"/>
                <w:szCs w:val="14"/>
              </w:rPr>
            </w:pPr>
            <w:r w:rsidRPr="00620D91">
              <w:rPr>
                <w:rFonts w:ascii="Calibri" w:hAnsi="Calibri" w:cs="Calibri"/>
                <w:b/>
                <w:bCs/>
                <w:sz w:val="14"/>
                <w:szCs w:val="14"/>
              </w:rPr>
              <w:t xml:space="preserve">(szt.) </w:t>
            </w:r>
          </w:p>
        </w:tc>
        <w:tc>
          <w:tcPr>
            <w:tcW w:w="1493"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napToGrid w:val="0"/>
                <w:sz w:val="16"/>
                <w:szCs w:val="16"/>
              </w:rPr>
              <w:t xml:space="preserve">Koszt całkowity </w:t>
            </w:r>
            <w:r w:rsidRPr="00620D91">
              <w:rPr>
                <w:rFonts w:ascii="Calibri" w:hAnsi="Calibri" w:cs="Calibri"/>
                <w:b/>
                <w:bCs/>
                <w:snapToGrid w:val="0"/>
                <w:sz w:val="14"/>
                <w:szCs w:val="14"/>
              </w:rPr>
              <w:t>(ilość x koszt zakupu 1 szt.)</w:t>
            </w:r>
          </w:p>
        </w:tc>
        <w:tc>
          <w:tcPr>
            <w:tcW w:w="1544" w:type="dxa"/>
            <w:shd w:val="clear" w:color="auto" w:fill="D9D9D9"/>
            <w:vAlign w:val="center"/>
          </w:tcPr>
          <w:p w:rsidR="000E582C" w:rsidRPr="00620D91" w:rsidRDefault="000E582C" w:rsidP="000D66B4">
            <w:pPr>
              <w:keepNext/>
              <w:tabs>
                <w:tab w:val="left" w:pos="0"/>
                <w:tab w:val="left" w:pos="142"/>
              </w:tabs>
              <w:jc w:val="center"/>
              <w:rPr>
                <w:rFonts w:ascii="Calibri" w:hAnsi="Calibri" w:cs="Calibri"/>
                <w:sz w:val="16"/>
                <w:szCs w:val="16"/>
              </w:rPr>
            </w:pPr>
            <w:r w:rsidRPr="00620D91">
              <w:rPr>
                <w:rFonts w:ascii="Calibri" w:hAnsi="Calibri" w:cs="Calibri"/>
                <w:sz w:val="16"/>
                <w:szCs w:val="16"/>
              </w:rPr>
              <w:t xml:space="preserve">Kwota dotacji </w:t>
            </w:r>
            <w:r w:rsidRPr="00620D91">
              <w:rPr>
                <w:rFonts w:ascii="Calibri" w:hAnsi="Calibri" w:cs="Calibri"/>
                <w:b/>
                <w:bCs/>
                <w:sz w:val="14"/>
                <w:szCs w:val="14"/>
              </w:rPr>
              <w:t>(podać należy w pełnych zł)</w:t>
            </w:r>
          </w:p>
        </w:tc>
      </w:tr>
      <w:tr w:rsidR="000E582C" w:rsidRPr="00976F1F" w:rsidTr="000D66B4">
        <w:tc>
          <w:tcPr>
            <w:tcW w:w="694" w:type="dxa"/>
            <w:shd w:val="clear" w:color="auto" w:fill="FFFFFF"/>
          </w:tcPr>
          <w:p w:rsidR="000E582C" w:rsidRPr="00620D91" w:rsidRDefault="000E582C" w:rsidP="000D66B4">
            <w:pPr>
              <w:spacing w:after="60"/>
              <w:jc w:val="center"/>
              <w:rPr>
                <w:rFonts w:ascii="Calibri" w:hAnsi="Calibri" w:cs="Calibri"/>
                <w:noProof/>
                <w:sz w:val="16"/>
                <w:szCs w:val="16"/>
              </w:rPr>
            </w:pPr>
            <w:r w:rsidRPr="00620D91">
              <w:rPr>
                <w:rFonts w:ascii="Calibri" w:hAnsi="Calibri" w:cs="Calibri"/>
                <w:noProof/>
                <w:sz w:val="16"/>
                <w:szCs w:val="16"/>
              </w:rPr>
              <w:t>1</w:t>
            </w:r>
          </w:p>
        </w:tc>
        <w:tc>
          <w:tcPr>
            <w:tcW w:w="4787" w:type="dxa"/>
            <w:shd w:val="clear" w:color="auto" w:fill="FFFFFF"/>
          </w:tcPr>
          <w:p w:rsidR="000E582C" w:rsidRPr="004246DE" w:rsidRDefault="000E582C" w:rsidP="000D66B4">
            <w:pPr>
              <w:spacing w:after="60"/>
              <w:rPr>
                <w:rFonts w:ascii="Calibri" w:hAnsi="Calibri" w:cs="Calibri"/>
                <w:b/>
                <w:bCs/>
                <w:noProof/>
                <w:sz w:val="16"/>
                <w:szCs w:val="16"/>
              </w:rPr>
            </w:pPr>
            <w:r w:rsidRPr="004246DE">
              <w:rPr>
                <w:rFonts w:ascii="Calibri" w:hAnsi="Calibri" w:cs="Calibri"/>
                <w:noProof/>
                <w:sz w:val="16"/>
                <w:szCs w:val="16"/>
              </w:rPr>
              <w:t xml:space="preserve">Tabliczka kolorowa wykonana z PCV (10cm x 15 cm) o grubosci 3mm  </w:t>
            </w:r>
          </w:p>
        </w:tc>
        <w:tc>
          <w:tcPr>
            <w:tcW w:w="1114"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6</w:t>
            </w:r>
          </w:p>
        </w:tc>
        <w:tc>
          <w:tcPr>
            <w:tcW w:w="1493"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100</w:t>
            </w:r>
            <w:r w:rsidRPr="004246DE">
              <w:rPr>
                <w:rFonts w:ascii="Calibri" w:hAnsi="Calibri" w:cs="Calibri"/>
                <w:noProof/>
                <w:sz w:val="16"/>
                <w:szCs w:val="16"/>
              </w:rPr>
              <w:t>,00 zł</w:t>
            </w:r>
          </w:p>
        </w:tc>
        <w:tc>
          <w:tcPr>
            <w:tcW w:w="1544"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noProof/>
                <w:sz w:val="16"/>
                <w:szCs w:val="16"/>
              </w:rPr>
              <w:t>0</w:t>
            </w:r>
            <w:r w:rsidRPr="004246DE">
              <w:rPr>
                <w:rFonts w:ascii="Calibri" w:hAnsi="Calibri" w:cs="Calibri"/>
                <w:noProof/>
                <w:sz w:val="16"/>
                <w:szCs w:val="16"/>
              </w:rPr>
              <w:t>,00 zł</w:t>
            </w:r>
          </w:p>
        </w:tc>
      </w:tr>
      <w:tr w:rsidR="000E582C" w:rsidRPr="00976F1F" w:rsidTr="000D66B4">
        <w:tc>
          <w:tcPr>
            <w:tcW w:w="5481" w:type="dxa"/>
            <w:gridSpan w:val="2"/>
            <w:shd w:val="clear" w:color="auto" w:fill="FFFFFF"/>
            <w:vAlign w:val="center"/>
          </w:tcPr>
          <w:p w:rsidR="000E582C" w:rsidRPr="00620D91" w:rsidRDefault="000E582C" w:rsidP="000D66B4">
            <w:pPr>
              <w:spacing w:after="60"/>
              <w:jc w:val="center"/>
              <w:rPr>
                <w:rFonts w:ascii="Calibri" w:hAnsi="Calibri" w:cs="Calibri"/>
                <w:b/>
                <w:bCs/>
                <w:noProof/>
                <w:sz w:val="16"/>
                <w:szCs w:val="16"/>
              </w:rPr>
            </w:pPr>
            <w:r w:rsidRPr="00620D91">
              <w:rPr>
                <w:rFonts w:ascii="Calibri" w:hAnsi="Calibri" w:cs="Calibri"/>
                <w:b/>
                <w:bCs/>
                <w:sz w:val="16"/>
                <w:szCs w:val="16"/>
              </w:rPr>
              <w:t>Razem ilość/wartość</w:t>
            </w:r>
          </w:p>
        </w:tc>
        <w:tc>
          <w:tcPr>
            <w:tcW w:w="1114" w:type="dxa"/>
            <w:shd w:val="clear" w:color="auto" w:fill="FFFFFF"/>
            <w:vAlign w:val="center"/>
          </w:tcPr>
          <w:p w:rsidR="000E582C" w:rsidRPr="004246DE" w:rsidRDefault="000E582C" w:rsidP="000D66B4">
            <w:pPr>
              <w:spacing w:after="60"/>
              <w:jc w:val="center"/>
              <w:rPr>
                <w:rFonts w:ascii="Calibri" w:hAnsi="Calibri" w:cs="Calibri"/>
                <w:noProof/>
                <w:sz w:val="16"/>
                <w:szCs w:val="16"/>
              </w:rPr>
            </w:pPr>
            <w:r>
              <w:rPr>
                <w:rFonts w:ascii="Calibri" w:hAnsi="Calibri" w:cs="Calibri"/>
                <w:i/>
                <w:iCs/>
                <w:sz w:val="16"/>
                <w:szCs w:val="16"/>
              </w:rPr>
              <w:t>6</w:t>
            </w:r>
          </w:p>
        </w:tc>
        <w:tc>
          <w:tcPr>
            <w:tcW w:w="1493" w:type="dxa"/>
            <w:shd w:val="clear" w:color="auto" w:fill="FFFFFF"/>
            <w:vAlign w:val="center"/>
          </w:tcPr>
          <w:p w:rsidR="000E582C" w:rsidRPr="004246DE" w:rsidRDefault="000E582C" w:rsidP="000D66B4">
            <w:pPr>
              <w:keepNext/>
              <w:tabs>
                <w:tab w:val="left" w:pos="0"/>
                <w:tab w:val="left" w:pos="142"/>
              </w:tabs>
              <w:jc w:val="center"/>
              <w:rPr>
                <w:rFonts w:ascii="Calibri" w:hAnsi="Calibri" w:cs="Calibri"/>
                <w:sz w:val="16"/>
                <w:szCs w:val="16"/>
              </w:rPr>
            </w:pPr>
            <w:r>
              <w:rPr>
                <w:rFonts w:ascii="Calibri" w:hAnsi="Calibri" w:cs="Calibri"/>
                <w:sz w:val="16"/>
                <w:szCs w:val="16"/>
              </w:rPr>
              <w:t>100</w:t>
            </w:r>
            <w:r w:rsidRPr="004246DE">
              <w:rPr>
                <w:rFonts w:ascii="Calibri" w:hAnsi="Calibri" w:cs="Calibri"/>
                <w:sz w:val="16"/>
                <w:szCs w:val="16"/>
              </w:rPr>
              <w:t>,00 zł</w:t>
            </w:r>
          </w:p>
        </w:tc>
        <w:tc>
          <w:tcPr>
            <w:tcW w:w="1544" w:type="dxa"/>
            <w:shd w:val="clear" w:color="auto" w:fill="FFFFFF"/>
            <w:vAlign w:val="center"/>
          </w:tcPr>
          <w:p w:rsidR="000E582C" w:rsidRPr="004246DE" w:rsidRDefault="000E582C" w:rsidP="000D66B4">
            <w:pPr>
              <w:pStyle w:val="Akapitzlist"/>
              <w:tabs>
                <w:tab w:val="left" w:pos="0"/>
                <w:tab w:val="left" w:pos="284"/>
              </w:tabs>
              <w:autoSpaceDE w:val="0"/>
              <w:autoSpaceDN w:val="0"/>
              <w:adjustRightInd w:val="0"/>
              <w:spacing w:after="0" w:line="240" w:lineRule="auto"/>
              <w:ind w:left="0"/>
              <w:jc w:val="center"/>
              <w:rPr>
                <w:sz w:val="16"/>
                <w:szCs w:val="16"/>
                <w:u w:val="none"/>
              </w:rPr>
            </w:pPr>
            <w:r>
              <w:rPr>
                <w:sz w:val="16"/>
                <w:szCs w:val="16"/>
                <w:u w:val="none"/>
              </w:rPr>
              <w:t>0</w:t>
            </w:r>
            <w:r w:rsidRPr="004246DE">
              <w:rPr>
                <w:sz w:val="16"/>
                <w:szCs w:val="16"/>
                <w:u w:val="none"/>
              </w:rPr>
              <w:t>,00 zł</w:t>
            </w:r>
          </w:p>
        </w:tc>
      </w:tr>
    </w:tbl>
    <w:p w:rsidR="000E582C" w:rsidRPr="00976F1F" w:rsidRDefault="000E582C" w:rsidP="00287BD3">
      <w:pPr>
        <w:tabs>
          <w:tab w:val="left" w:pos="0"/>
          <w:tab w:val="left" w:pos="284"/>
        </w:tabs>
        <w:autoSpaceDE w:val="0"/>
        <w:autoSpaceDN w:val="0"/>
        <w:adjustRightInd w:val="0"/>
        <w:jc w:val="both"/>
        <w:rPr>
          <w:rFonts w:ascii="Calibri" w:hAnsi="Calibri" w:cs="Calibri"/>
          <w:sz w:val="16"/>
          <w:szCs w:val="16"/>
        </w:rPr>
      </w:pPr>
    </w:p>
    <w:p w:rsidR="0055483C" w:rsidRDefault="0055483C" w:rsidP="00287BD3">
      <w:pPr>
        <w:tabs>
          <w:tab w:val="left" w:pos="0"/>
          <w:tab w:val="left" w:pos="284"/>
        </w:tabs>
        <w:autoSpaceDE w:val="0"/>
        <w:autoSpaceDN w:val="0"/>
        <w:adjustRightInd w:val="0"/>
        <w:jc w:val="both"/>
        <w:rPr>
          <w:rFonts w:ascii="Calibri" w:hAnsi="Calibri" w:cs="Calibri"/>
          <w:sz w:val="16"/>
          <w:szCs w:val="16"/>
        </w:rPr>
      </w:pPr>
    </w:p>
    <w:p w:rsidR="0055483C" w:rsidRDefault="0055483C" w:rsidP="00287BD3">
      <w:pPr>
        <w:tabs>
          <w:tab w:val="left" w:pos="0"/>
          <w:tab w:val="left" w:pos="284"/>
        </w:tabs>
        <w:autoSpaceDE w:val="0"/>
        <w:autoSpaceDN w:val="0"/>
        <w:adjustRightInd w:val="0"/>
        <w:jc w:val="both"/>
        <w:rPr>
          <w:rFonts w:ascii="Calibri" w:hAnsi="Calibri" w:cs="Calibri"/>
          <w:sz w:val="16"/>
          <w:szCs w:val="16"/>
        </w:rPr>
      </w:pPr>
    </w:p>
    <w:p w:rsidR="000E582C" w:rsidRPr="00976F1F" w:rsidRDefault="000E582C" w:rsidP="00287BD3">
      <w:pPr>
        <w:tabs>
          <w:tab w:val="left" w:pos="0"/>
          <w:tab w:val="left" w:pos="284"/>
        </w:tabs>
        <w:autoSpaceDE w:val="0"/>
        <w:autoSpaceDN w:val="0"/>
        <w:adjustRightInd w:val="0"/>
        <w:jc w:val="both"/>
        <w:rPr>
          <w:rFonts w:ascii="Calibri" w:hAnsi="Calibri" w:cs="Calibri"/>
          <w:sz w:val="16"/>
          <w:szCs w:val="16"/>
        </w:rPr>
      </w:pPr>
    </w:p>
    <w:p w:rsidR="000E582C" w:rsidRPr="00976F1F" w:rsidRDefault="000E582C" w:rsidP="00D957C9">
      <w:pPr>
        <w:pStyle w:val="Akapitzlist"/>
        <w:numPr>
          <w:ilvl w:val="0"/>
          <w:numId w:val="32"/>
        </w:numPr>
        <w:tabs>
          <w:tab w:val="left" w:pos="0"/>
          <w:tab w:val="left" w:pos="284"/>
        </w:tabs>
        <w:autoSpaceDE w:val="0"/>
        <w:autoSpaceDN w:val="0"/>
        <w:adjustRightInd w:val="0"/>
        <w:spacing w:after="0" w:line="240" w:lineRule="auto"/>
        <w:ind w:left="357" w:hanging="357"/>
        <w:jc w:val="both"/>
        <w:rPr>
          <w:sz w:val="16"/>
          <w:szCs w:val="16"/>
          <w:u w:val="none"/>
        </w:rPr>
      </w:pPr>
      <w:r w:rsidRPr="00976F1F">
        <w:rPr>
          <w:sz w:val="16"/>
          <w:szCs w:val="16"/>
          <w:u w:val="none"/>
        </w:rPr>
        <w:t>Zakres prac remontowych tj. opis wszystkich prac związanych z odnowieniem pracowni (zakres prac, których koszty odnoszą się do pkt 5 Harmonogramu rzeczowego i ekologicznego):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0"/>
        <w:gridCol w:w="3354"/>
        <w:gridCol w:w="1408"/>
      </w:tblGrid>
      <w:tr w:rsidR="000E582C" w:rsidRPr="00976F1F">
        <w:trPr>
          <w:trHeight w:val="360"/>
        </w:trPr>
        <w:tc>
          <w:tcPr>
            <w:tcW w:w="4870" w:type="dxa"/>
            <w:tcBorders>
              <w:top w:val="nil"/>
              <w:left w:val="nil"/>
              <w:bottom w:val="single" w:sz="2" w:space="0" w:color="auto"/>
              <w:right w:val="single" w:sz="2" w:space="0" w:color="auto"/>
            </w:tcBorders>
          </w:tcPr>
          <w:p w:rsidR="000E582C" w:rsidRPr="00AE5D17" w:rsidRDefault="000E582C" w:rsidP="00AE5D17">
            <w:pPr>
              <w:tabs>
                <w:tab w:val="left" w:pos="-502"/>
                <w:tab w:val="left" w:pos="284"/>
              </w:tabs>
              <w:autoSpaceDE w:val="0"/>
              <w:autoSpaceDN w:val="0"/>
              <w:adjustRightInd w:val="0"/>
              <w:jc w:val="both"/>
              <w:rPr>
                <w:rFonts w:ascii="Calibri" w:hAnsi="Calibri" w:cs="Calibri"/>
                <w:b/>
                <w:bCs/>
                <w:sz w:val="16"/>
                <w:szCs w:val="16"/>
              </w:rPr>
            </w:pPr>
          </w:p>
        </w:tc>
        <w:tc>
          <w:tcPr>
            <w:tcW w:w="3354" w:type="dxa"/>
            <w:tcBorders>
              <w:left w:val="single" w:sz="2" w:space="0" w:color="auto"/>
            </w:tcBorders>
            <w:shd w:val="clear" w:color="auto" w:fill="D9D9D9"/>
            <w:vAlign w:val="center"/>
          </w:tcPr>
          <w:p w:rsidR="000E582C" w:rsidRPr="00AE5D17" w:rsidRDefault="000E582C" w:rsidP="00AE5D17">
            <w:pPr>
              <w:tabs>
                <w:tab w:val="left" w:pos="-502"/>
                <w:tab w:val="left" w:pos="284"/>
              </w:tabs>
              <w:autoSpaceDE w:val="0"/>
              <w:autoSpaceDN w:val="0"/>
              <w:adjustRightInd w:val="0"/>
              <w:jc w:val="center"/>
              <w:rPr>
                <w:rFonts w:ascii="Calibri" w:hAnsi="Calibri" w:cs="Calibri"/>
                <w:sz w:val="16"/>
                <w:szCs w:val="16"/>
              </w:rPr>
            </w:pPr>
            <w:r w:rsidRPr="00AE5D17">
              <w:rPr>
                <w:rFonts w:ascii="Calibri" w:hAnsi="Calibri" w:cs="Calibri"/>
                <w:sz w:val="16"/>
                <w:szCs w:val="16"/>
              </w:rPr>
              <w:t>Opis</w:t>
            </w:r>
          </w:p>
        </w:tc>
        <w:tc>
          <w:tcPr>
            <w:tcW w:w="1408" w:type="dxa"/>
            <w:tcBorders>
              <w:left w:val="single" w:sz="2" w:space="0" w:color="auto"/>
            </w:tcBorders>
            <w:shd w:val="clear" w:color="auto" w:fill="D9D9D9"/>
            <w:vAlign w:val="center"/>
          </w:tcPr>
          <w:p w:rsidR="000E582C" w:rsidRPr="00AE5D17" w:rsidRDefault="000E582C" w:rsidP="00AE5D17">
            <w:pPr>
              <w:tabs>
                <w:tab w:val="left" w:pos="-502"/>
                <w:tab w:val="left" w:pos="284"/>
              </w:tabs>
              <w:autoSpaceDE w:val="0"/>
              <w:autoSpaceDN w:val="0"/>
              <w:adjustRightInd w:val="0"/>
              <w:jc w:val="center"/>
              <w:rPr>
                <w:rFonts w:ascii="Calibri" w:hAnsi="Calibri" w:cs="Calibri"/>
                <w:sz w:val="16"/>
                <w:szCs w:val="16"/>
              </w:rPr>
            </w:pPr>
            <w:r w:rsidRPr="00AE5D17">
              <w:rPr>
                <w:rFonts w:ascii="Calibri" w:hAnsi="Calibri" w:cs="Calibri"/>
                <w:sz w:val="16"/>
                <w:szCs w:val="16"/>
              </w:rPr>
              <w:t>Łączny koszt</w:t>
            </w:r>
          </w:p>
        </w:tc>
      </w:tr>
      <w:tr w:rsidR="000E582C" w:rsidRPr="00976F1F">
        <w:trPr>
          <w:trHeight w:val="360"/>
        </w:trPr>
        <w:tc>
          <w:tcPr>
            <w:tcW w:w="4870" w:type="dxa"/>
            <w:tcBorders>
              <w:top w:val="single" w:sz="2" w:space="0" w:color="auto"/>
              <w:right w:val="single" w:sz="2" w:space="0" w:color="auto"/>
            </w:tcBorders>
            <w:shd w:val="clear" w:color="auto" w:fill="D9D9D9"/>
          </w:tcPr>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b/>
                <w:bCs/>
                <w:sz w:val="16"/>
                <w:szCs w:val="16"/>
              </w:rPr>
              <w:t>Koszty kwalifikowane (dotacja lub udział własny)</w:t>
            </w:r>
            <w:r w:rsidRPr="00AE5D17">
              <w:rPr>
                <w:rFonts w:ascii="Calibri" w:hAnsi="Calibri" w:cs="Calibri"/>
                <w:sz w:val="16"/>
                <w:szCs w:val="16"/>
              </w:rPr>
              <w:t xml:space="preserve">: oświetlenie - ilość opraw i źródeł światła, wymiana instalacji elektrycznej związanej z oświetleniem, instalacji wod-kan z armaturą. </w:t>
            </w:r>
          </w:p>
        </w:tc>
        <w:tc>
          <w:tcPr>
            <w:tcW w:w="3354" w:type="dxa"/>
            <w:tcBorders>
              <w:left w:val="single" w:sz="2" w:space="0" w:color="auto"/>
            </w:tcBorders>
          </w:tcPr>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sz w:val="16"/>
                <w:szCs w:val="16"/>
              </w:rPr>
              <w:t>Dostosowanie instalacji wodno-kanalizacyjnej</w:t>
            </w:r>
          </w:p>
        </w:tc>
        <w:tc>
          <w:tcPr>
            <w:tcW w:w="1408" w:type="dxa"/>
            <w:tcBorders>
              <w:left w:val="single" w:sz="2" w:space="0" w:color="auto"/>
            </w:tcBorders>
          </w:tcPr>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sz w:val="16"/>
                <w:szCs w:val="16"/>
              </w:rPr>
              <w:t>Dotacja: 0,00</w:t>
            </w:r>
          </w:p>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sz w:val="16"/>
                <w:szCs w:val="16"/>
              </w:rPr>
              <w:t>Udział własny:200,00</w:t>
            </w:r>
            <w:r>
              <w:rPr>
                <w:rFonts w:ascii="Calibri" w:hAnsi="Calibri" w:cs="Calibri"/>
                <w:sz w:val="16"/>
                <w:szCs w:val="16"/>
              </w:rPr>
              <w:t xml:space="preserve"> zł</w:t>
            </w:r>
          </w:p>
        </w:tc>
      </w:tr>
      <w:tr w:rsidR="000E582C" w:rsidRPr="00976F1F">
        <w:trPr>
          <w:trHeight w:val="360"/>
        </w:trPr>
        <w:tc>
          <w:tcPr>
            <w:tcW w:w="4870" w:type="dxa"/>
            <w:tcBorders>
              <w:right w:val="single" w:sz="2" w:space="0" w:color="auto"/>
            </w:tcBorders>
            <w:shd w:val="clear" w:color="auto" w:fill="D9D9D9"/>
          </w:tcPr>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b/>
                <w:bCs/>
                <w:sz w:val="16"/>
                <w:szCs w:val="16"/>
              </w:rPr>
              <w:t>Koszty niekwalifikowane (udział własny)</w:t>
            </w:r>
            <w:r w:rsidRPr="00AE5D17">
              <w:rPr>
                <w:rFonts w:ascii="Calibri" w:hAnsi="Calibri" w:cs="Calibri"/>
                <w:sz w:val="16"/>
                <w:szCs w:val="16"/>
              </w:rPr>
              <w:t xml:space="preserve"> tj. koszty prac remontowych i odnowienia pomieszczenia:</w:t>
            </w:r>
            <w:r w:rsidRPr="00AE5D17">
              <w:rPr>
                <w:rFonts w:ascii="Calibri" w:hAnsi="Calibri" w:cs="Calibri"/>
                <w:sz w:val="20"/>
                <w:szCs w:val="20"/>
                <w:lang w:eastAsia="en-US"/>
              </w:rPr>
              <w:t xml:space="preserve"> </w:t>
            </w:r>
            <w:r w:rsidRPr="00AE5D17">
              <w:rPr>
                <w:rFonts w:ascii="Calibri" w:hAnsi="Calibri" w:cs="Calibri"/>
                <w:sz w:val="16"/>
                <w:szCs w:val="16"/>
              </w:rPr>
              <w:t>malowanie ścian, położenie paneli, wykładziny, pozostała elektryka, itp.</w:t>
            </w:r>
          </w:p>
        </w:tc>
        <w:tc>
          <w:tcPr>
            <w:tcW w:w="3354" w:type="dxa"/>
            <w:tcBorders>
              <w:left w:val="single" w:sz="2" w:space="0" w:color="auto"/>
            </w:tcBorders>
          </w:tcPr>
          <w:p w:rsidR="000E582C" w:rsidRDefault="000E582C" w:rsidP="00AE5D17">
            <w:pPr>
              <w:tabs>
                <w:tab w:val="left" w:pos="-502"/>
                <w:tab w:val="left" w:pos="284"/>
              </w:tabs>
              <w:autoSpaceDE w:val="0"/>
              <w:autoSpaceDN w:val="0"/>
              <w:adjustRightInd w:val="0"/>
              <w:jc w:val="both"/>
              <w:rPr>
                <w:rFonts w:ascii="Calibri" w:hAnsi="Calibri" w:cs="Calibri"/>
                <w:sz w:val="16"/>
                <w:szCs w:val="16"/>
              </w:rPr>
            </w:pPr>
            <w:r>
              <w:rPr>
                <w:rFonts w:ascii="Calibri" w:hAnsi="Calibri" w:cs="Calibri"/>
                <w:sz w:val="16"/>
                <w:szCs w:val="16"/>
              </w:rPr>
              <w:t xml:space="preserve">Zakup farb do odświeżenia i odmalowania pracowni. </w:t>
            </w:r>
          </w:p>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Pr>
                <w:rFonts w:ascii="Calibri" w:hAnsi="Calibri" w:cs="Calibri"/>
                <w:sz w:val="16"/>
                <w:szCs w:val="16"/>
              </w:rPr>
              <w:t>Zakup tablicy informacyjnej</w:t>
            </w:r>
          </w:p>
        </w:tc>
        <w:tc>
          <w:tcPr>
            <w:tcW w:w="1408" w:type="dxa"/>
            <w:tcBorders>
              <w:left w:val="single" w:sz="2" w:space="0" w:color="auto"/>
            </w:tcBorders>
          </w:tcPr>
          <w:p w:rsidR="000E582C"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sz w:val="16"/>
                <w:szCs w:val="16"/>
              </w:rPr>
              <w:t>Udział własny: 300,00</w:t>
            </w:r>
            <w:r>
              <w:rPr>
                <w:rFonts w:ascii="Calibri" w:hAnsi="Calibri" w:cs="Calibri"/>
                <w:sz w:val="16"/>
                <w:szCs w:val="16"/>
              </w:rPr>
              <w:t xml:space="preserve"> zł</w:t>
            </w:r>
          </w:p>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Pr>
                <w:rFonts w:ascii="Calibri" w:hAnsi="Calibri" w:cs="Calibri"/>
                <w:sz w:val="16"/>
                <w:szCs w:val="16"/>
              </w:rPr>
              <w:t>30,00 zł</w:t>
            </w:r>
          </w:p>
        </w:tc>
      </w:tr>
    </w:tbl>
    <w:p w:rsidR="000E582C" w:rsidRPr="00976F1F" w:rsidRDefault="000E582C" w:rsidP="0014680B">
      <w:pPr>
        <w:rPr>
          <w:rFonts w:ascii="Calibri" w:hAnsi="Calibri" w:cs="Calibri"/>
          <w:color w:val="000000"/>
          <w:sz w:val="16"/>
          <w:szCs w:val="16"/>
        </w:rPr>
      </w:pPr>
    </w:p>
    <w:p w:rsidR="000E582C" w:rsidRPr="00976F1F" w:rsidRDefault="000E582C" w:rsidP="00D957C9">
      <w:pPr>
        <w:numPr>
          <w:ilvl w:val="0"/>
          <w:numId w:val="31"/>
        </w:numPr>
        <w:spacing w:after="120"/>
        <w:ind w:left="0" w:hanging="357"/>
        <w:jc w:val="both"/>
        <w:rPr>
          <w:rFonts w:ascii="Calibri" w:hAnsi="Calibri" w:cs="Calibri"/>
          <w:b/>
          <w:bCs/>
          <w:sz w:val="16"/>
          <w:szCs w:val="16"/>
        </w:rPr>
      </w:pPr>
      <w:r w:rsidRPr="00976F1F">
        <w:rPr>
          <w:rFonts w:ascii="Calibri" w:hAnsi="Calibri" w:cs="Calibri"/>
          <w:b/>
          <w:bCs/>
          <w:noProof/>
          <w:sz w:val="16"/>
          <w:szCs w:val="16"/>
        </w:rPr>
        <w:t xml:space="preserve">Czy w utworzenie pracowni zaangażują się w sposób </w:t>
      </w:r>
      <w:r w:rsidRPr="00976F1F">
        <w:rPr>
          <w:rFonts w:ascii="Calibri" w:hAnsi="Calibri" w:cs="Calibri"/>
          <w:b/>
          <w:bCs/>
          <w:noProof/>
          <w:sz w:val="16"/>
          <w:szCs w:val="16"/>
          <w:u w:val="single"/>
        </w:rPr>
        <w:t>niefinansowy</w:t>
      </w:r>
      <w:r w:rsidRPr="00976F1F">
        <w:rPr>
          <w:rFonts w:ascii="Calibri" w:hAnsi="Calibri" w:cs="Calibri"/>
          <w:b/>
          <w:bCs/>
          <w:noProof/>
          <w:sz w:val="16"/>
          <w:szCs w:val="16"/>
        </w:rPr>
        <w:t xml:space="preserve"> (bezkosztowy, rzeczowy) np. rodzice uczniów, pracownicy, sponsorzy – należy wymienić kto i w jaki sposób</w:t>
      </w:r>
      <w:r w:rsidRPr="00976F1F">
        <w:rPr>
          <w:rFonts w:ascii="Calibri" w:hAnsi="Calibri" w:cs="Calibri"/>
          <w:sz w:val="16"/>
          <w:szCs w:val="16"/>
          <w:vertAlign w:val="superscript"/>
        </w:rPr>
        <w:t>(3)</w:t>
      </w:r>
      <w:r w:rsidRPr="00976F1F">
        <w:rPr>
          <w:rFonts w:ascii="Calibri" w:hAnsi="Calibri" w:cs="Calibri"/>
          <w:b/>
          <w:bCs/>
          <w:sz w:val="16"/>
          <w:szCs w:val="16"/>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5"/>
      </w:tblGrid>
      <w:tr w:rsidR="000E582C" w:rsidRPr="00976F1F">
        <w:trPr>
          <w:trHeight w:val="385"/>
        </w:trPr>
        <w:tc>
          <w:tcPr>
            <w:tcW w:w="9632" w:type="dxa"/>
          </w:tcPr>
          <w:p w:rsidR="000E582C" w:rsidRPr="00976F1F" w:rsidRDefault="000E582C" w:rsidP="008D4B47">
            <w:pPr>
              <w:keepNext/>
              <w:jc w:val="both"/>
              <w:rPr>
                <w:rFonts w:ascii="Calibri" w:hAnsi="Calibri" w:cs="Calibri"/>
                <w:sz w:val="16"/>
                <w:szCs w:val="16"/>
              </w:rPr>
            </w:pPr>
            <w:bookmarkStart w:id="0" w:name="_GoBack"/>
            <w:r>
              <w:rPr>
                <w:rFonts w:ascii="Calibri" w:hAnsi="Calibri" w:cs="Calibri"/>
                <w:sz w:val="16"/>
                <w:szCs w:val="16"/>
              </w:rPr>
              <w:t xml:space="preserve">Rodzice uczniów i nauczyciele  zaangażują się w </w:t>
            </w:r>
            <w:r w:rsidR="00023185">
              <w:rPr>
                <w:rFonts w:ascii="Calibri" w:hAnsi="Calibri" w:cs="Calibri"/>
                <w:sz w:val="16"/>
                <w:szCs w:val="16"/>
              </w:rPr>
              <w:t>bezkosztowy udział na rzecz adaptacji i upiększenia ekopracowni. W ramach tego udziału rodzice najstarszej klasy zadeklarowali pomalowanie pracowni. Rada sołecka wsi Pukinin przygotuje ściany do malowania – uzupełnienie tynku, gipsowanie powierzchni. Nauczyciele z</w:t>
            </w:r>
            <w:r>
              <w:rPr>
                <w:rFonts w:ascii="Calibri" w:hAnsi="Calibri" w:cs="Calibri"/>
                <w:sz w:val="16"/>
                <w:szCs w:val="16"/>
              </w:rPr>
              <w:t xml:space="preserve">asponsorują zakup farby. Pomogą również w pracach porządkowych po malowaniu. </w:t>
            </w:r>
            <w:r w:rsidR="00023185">
              <w:rPr>
                <w:rFonts w:ascii="Calibri" w:hAnsi="Calibri" w:cs="Calibri"/>
                <w:sz w:val="16"/>
                <w:szCs w:val="16"/>
              </w:rPr>
              <w:t>Trójki klasowe siedmiu oddziałów zakupią  zioła w doniczkach, które wzbogacą klasowy ziołownik. Lokalny przedsiębiorca, prowadzący firmę wykonującą usługi w zakresie elektryki wykona modernizację instalacji elektrycznej w pracowni. Rada Rodziców sfinansuje zakup niezbędnych materiałów do instalacji źródła światła nad blatem roboczym. Pracownicy administracji i obsługi zapewnią pomoc przy pracach wykończeniowych i porządkowych.</w:t>
            </w:r>
            <w:bookmarkEnd w:id="0"/>
          </w:p>
        </w:tc>
      </w:tr>
    </w:tbl>
    <w:p w:rsidR="000E582C" w:rsidRPr="00976F1F" w:rsidRDefault="000E582C" w:rsidP="00D47BD9">
      <w:pPr>
        <w:spacing w:after="60"/>
        <w:rPr>
          <w:rFonts w:ascii="Calibri" w:hAnsi="Calibri" w:cs="Calibri"/>
          <w:b/>
          <w:bCs/>
          <w:noProof/>
          <w:sz w:val="16"/>
          <w:szCs w:val="16"/>
        </w:rPr>
      </w:pPr>
    </w:p>
    <w:p w:rsidR="000E582C" w:rsidRPr="00976F1F" w:rsidRDefault="000E582C" w:rsidP="00D957C9">
      <w:pPr>
        <w:pStyle w:val="Akapitzlist"/>
        <w:widowControl w:val="0"/>
        <w:numPr>
          <w:ilvl w:val="0"/>
          <w:numId w:val="31"/>
        </w:numPr>
        <w:shd w:val="clear" w:color="auto" w:fill="FFFFFF"/>
        <w:spacing w:after="120"/>
        <w:ind w:left="0" w:hanging="284"/>
        <w:rPr>
          <w:b/>
          <w:bCs/>
          <w:color w:val="000000"/>
          <w:sz w:val="16"/>
          <w:szCs w:val="16"/>
          <w:u w:val="none"/>
        </w:rPr>
      </w:pPr>
      <w:r w:rsidRPr="00976F1F">
        <w:rPr>
          <w:b/>
          <w:bCs/>
          <w:color w:val="000000"/>
          <w:sz w:val="16"/>
          <w:szCs w:val="16"/>
          <w:u w:val="none"/>
        </w:rPr>
        <w:t>Inne, istotne zdaniem Wnioskodawcy, informacje dotyczące ekopracowni:</w:t>
      </w:r>
    </w:p>
    <w:tbl>
      <w:tblPr>
        <w:tblW w:w="975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52"/>
      </w:tblGrid>
      <w:tr w:rsidR="000E582C" w:rsidRPr="00976F1F">
        <w:tc>
          <w:tcPr>
            <w:tcW w:w="9752" w:type="dxa"/>
          </w:tcPr>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r w:rsidRPr="00AE5D17">
              <w:rPr>
                <w:rFonts w:ascii="Calibri" w:hAnsi="Calibri" w:cs="Calibri"/>
                <w:sz w:val="16"/>
                <w:szCs w:val="16"/>
              </w:rPr>
              <w:t>W naszej szkole nie ma  pracowni dostosowanej do prowadzenia lekcji z działu nauk przyrodniczych. Po poprzedniej reformie oświaty wszystkie pomoce dydaktyczne do nauczania takich przedmiotów jak: chemia, fizyka, geografia i biologia zostały przekazane do gminnych gimnazjów. Zgodnie z nową reformą oświaty przedmioty te wracają do szkół podstawowych. Zatem niezbędna nam jest pracownia do nauczania przedmiotów przyrodniczych na miarę XXI wieku, którą musimy stworzyć od podstaw. Na obecną chwilę nie dysponujemy ani jedną pomocą dydaktyczną do nauczania fizyki i chemii. Pozyskując dofinansowanie z WFOŚiGW w Łodzi mamy nadzieję na zorganizowanie wspaniale wyposażonej ekopracow</w:t>
            </w:r>
            <w:r w:rsidR="001E1683">
              <w:rPr>
                <w:rFonts w:ascii="Calibri" w:hAnsi="Calibri" w:cs="Calibri"/>
                <w:sz w:val="16"/>
                <w:szCs w:val="16"/>
              </w:rPr>
              <w:t>n</w:t>
            </w:r>
            <w:r w:rsidRPr="00AE5D17">
              <w:rPr>
                <w:rFonts w:ascii="Calibri" w:hAnsi="Calibri" w:cs="Calibri"/>
                <w:sz w:val="16"/>
                <w:szCs w:val="16"/>
              </w:rPr>
              <w:t>i, która sprosta oczekiwaniom uczniów, wprowadzi ich w świat odkryć i poznawania przez doświadczenia prawdy o otaczającym ich świecie. Będzie miejscem, w którym będą z radością i przyjemnością przebywać uczestnicząc w lekcjach oraz w dodatkowych zajęciach zorganizowanych przez nauczycieli specjalnie na ich potrzeby z wykorzystaniem zasobów nowej pracowni. Dzieci z rejonów wiejskich mają taką samą ciekawość i potrzebę odkrywania świata jak ich rówieśnicy z dużych miast. Tworząc taką pracownię wyrównamy ich szanse edukacyjne i damy możliwość szeroko pojętego rozwoju. Nasza pracownia będzie wizytówką szkoły, gdyż ze względu na jej wielkość i lokalizację tuż przy głównym wejściu, organizowane są w niej spotkania z rodzicami i zebrania mieszkańców okolicznych wiosek.</w:t>
            </w:r>
          </w:p>
          <w:p w:rsidR="000E582C" w:rsidRPr="00AE5D17" w:rsidRDefault="000E582C" w:rsidP="00AE5D17">
            <w:pPr>
              <w:tabs>
                <w:tab w:val="left" w:pos="-502"/>
                <w:tab w:val="left" w:pos="284"/>
              </w:tabs>
              <w:autoSpaceDE w:val="0"/>
              <w:autoSpaceDN w:val="0"/>
              <w:adjustRightInd w:val="0"/>
              <w:jc w:val="both"/>
              <w:rPr>
                <w:rFonts w:ascii="Calibri" w:hAnsi="Calibri" w:cs="Calibri"/>
                <w:sz w:val="16"/>
                <w:szCs w:val="16"/>
              </w:rPr>
            </w:pPr>
          </w:p>
        </w:tc>
      </w:tr>
    </w:tbl>
    <w:p w:rsidR="000E582C" w:rsidRPr="00976F1F" w:rsidRDefault="000E582C" w:rsidP="00F36099">
      <w:pPr>
        <w:widowControl w:val="0"/>
        <w:shd w:val="clear" w:color="auto" w:fill="FFFFFF"/>
        <w:spacing w:after="120"/>
        <w:rPr>
          <w:rFonts w:ascii="Calibri" w:hAnsi="Calibri" w:cs="Calibri"/>
          <w:b/>
          <w:bCs/>
          <w:color w:val="000000"/>
          <w:spacing w:val="10"/>
          <w:sz w:val="16"/>
          <w:szCs w:val="16"/>
        </w:rPr>
      </w:pPr>
    </w:p>
    <w:tbl>
      <w:tblPr>
        <w:tblpPr w:leftFromText="141" w:rightFromText="141" w:vertAnchor="text" w:horzAnchor="margin" w:tblpXSpec="center" w:tblpY="5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12"/>
        <w:gridCol w:w="5032"/>
      </w:tblGrid>
      <w:tr w:rsidR="000E582C" w:rsidRPr="00976F1F">
        <w:trPr>
          <w:trHeight w:val="1123"/>
        </w:trPr>
        <w:tc>
          <w:tcPr>
            <w:tcW w:w="4612" w:type="dxa"/>
          </w:tcPr>
          <w:p w:rsidR="000E582C" w:rsidRPr="00976F1F" w:rsidRDefault="000E582C" w:rsidP="00983DB9">
            <w:pPr>
              <w:spacing w:before="40" w:after="40"/>
              <w:jc w:val="center"/>
              <w:rPr>
                <w:rFonts w:ascii="Calibri" w:hAnsi="Calibri" w:cs="Calibri"/>
                <w:sz w:val="14"/>
                <w:szCs w:val="14"/>
              </w:rPr>
            </w:pPr>
            <w:r w:rsidRPr="00976F1F">
              <w:rPr>
                <w:rFonts w:ascii="Calibri" w:hAnsi="Calibri" w:cs="Calibri"/>
                <w:sz w:val="14"/>
                <w:szCs w:val="14"/>
              </w:rPr>
              <w:t>Data sporządzenia</w:t>
            </w:r>
          </w:p>
          <w:p w:rsidR="000E582C" w:rsidRPr="00976F1F" w:rsidRDefault="000E582C" w:rsidP="00983DB9">
            <w:pPr>
              <w:spacing w:before="40" w:after="40"/>
              <w:jc w:val="center"/>
              <w:rPr>
                <w:rFonts w:ascii="Calibri" w:hAnsi="Calibri" w:cs="Calibri"/>
                <w:sz w:val="14"/>
                <w:szCs w:val="14"/>
              </w:rPr>
            </w:pPr>
          </w:p>
          <w:p w:rsidR="000E582C" w:rsidRPr="000E210C" w:rsidRDefault="000E582C" w:rsidP="00983DB9">
            <w:pPr>
              <w:spacing w:before="40" w:after="40"/>
              <w:jc w:val="center"/>
              <w:rPr>
                <w:rFonts w:ascii="Calibri" w:hAnsi="Calibri" w:cs="Calibri"/>
                <w:sz w:val="20"/>
                <w:szCs w:val="20"/>
              </w:rPr>
            </w:pPr>
          </w:p>
          <w:p w:rsidR="000E582C" w:rsidRPr="000E210C" w:rsidRDefault="000E210C" w:rsidP="000E210C">
            <w:pPr>
              <w:spacing w:before="40" w:after="40"/>
              <w:rPr>
                <w:rFonts w:ascii="Calibri" w:hAnsi="Calibri" w:cs="Calibri"/>
                <w:b/>
                <w:sz w:val="20"/>
                <w:szCs w:val="20"/>
              </w:rPr>
            </w:pPr>
            <w:r>
              <w:rPr>
                <w:rFonts w:ascii="Calibri" w:hAnsi="Calibri" w:cs="Calibri"/>
                <w:sz w:val="20"/>
                <w:szCs w:val="20"/>
              </w:rPr>
              <w:t xml:space="preserve">         </w:t>
            </w:r>
            <w:r w:rsidRPr="000E210C">
              <w:rPr>
                <w:rFonts w:ascii="Calibri" w:hAnsi="Calibri" w:cs="Calibri"/>
                <w:sz w:val="20"/>
                <w:szCs w:val="20"/>
              </w:rPr>
              <w:t xml:space="preserve">                      </w:t>
            </w:r>
            <w:r w:rsidRPr="000E210C">
              <w:rPr>
                <w:rFonts w:ascii="Calibri" w:hAnsi="Calibri" w:cs="Calibri"/>
                <w:b/>
                <w:sz w:val="20"/>
                <w:szCs w:val="20"/>
              </w:rPr>
              <w:t>16 maja 2017 roku</w:t>
            </w:r>
          </w:p>
          <w:p w:rsidR="000E210C" w:rsidRPr="00976F1F" w:rsidRDefault="000E210C" w:rsidP="000E210C">
            <w:pPr>
              <w:spacing w:before="40" w:after="40"/>
              <w:rPr>
                <w:rFonts w:ascii="Calibri" w:hAnsi="Calibri" w:cs="Calibri"/>
                <w:sz w:val="14"/>
                <w:szCs w:val="14"/>
              </w:rPr>
            </w:pPr>
          </w:p>
          <w:p w:rsidR="000E582C" w:rsidRPr="00976F1F" w:rsidRDefault="000E582C" w:rsidP="00983DB9">
            <w:pPr>
              <w:spacing w:before="40" w:after="40"/>
              <w:jc w:val="center"/>
              <w:rPr>
                <w:rFonts w:ascii="Calibri" w:hAnsi="Calibri" w:cs="Calibri"/>
                <w:sz w:val="14"/>
                <w:szCs w:val="14"/>
              </w:rPr>
            </w:pPr>
          </w:p>
        </w:tc>
        <w:tc>
          <w:tcPr>
            <w:tcW w:w="5032" w:type="dxa"/>
          </w:tcPr>
          <w:p w:rsidR="000E582C" w:rsidRPr="00976F1F" w:rsidRDefault="000E582C" w:rsidP="006F66E2">
            <w:pPr>
              <w:spacing w:before="40" w:after="40"/>
              <w:jc w:val="center"/>
              <w:rPr>
                <w:rFonts w:ascii="Calibri" w:hAnsi="Calibri" w:cs="Calibri"/>
                <w:sz w:val="14"/>
                <w:szCs w:val="14"/>
              </w:rPr>
            </w:pPr>
            <w:r w:rsidRPr="00976F1F">
              <w:rPr>
                <w:rFonts w:ascii="Calibri" w:hAnsi="Calibri" w:cs="Calibri"/>
                <w:sz w:val="14"/>
                <w:szCs w:val="14"/>
              </w:rPr>
              <w:t>Sporządził: podpis i pieczątka</w:t>
            </w:r>
          </w:p>
        </w:tc>
      </w:tr>
      <w:tr w:rsidR="000E582C" w:rsidRPr="00976F1F">
        <w:trPr>
          <w:trHeight w:val="1266"/>
        </w:trPr>
        <w:tc>
          <w:tcPr>
            <w:tcW w:w="4612" w:type="dxa"/>
          </w:tcPr>
          <w:p w:rsidR="000E582C" w:rsidRPr="00976F1F" w:rsidRDefault="000E582C" w:rsidP="00983DB9">
            <w:pPr>
              <w:spacing w:before="40" w:after="40"/>
              <w:jc w:val="center"/>
              <w:rPr>
                <w:rFonts w:ascii="Calibri" w:hAnsi="Calibri" w:cs="Calibri"/>
                <w:sz w:val="14"/>
                <w:szCs w:val="14"/>
              </w:rPr>
            </w:pPr>
            <w:r w:rsidRPr="00976F1F">
              <w:rPr>
                <w:rFonts w:ascii="Calibri" w:hAnsi="Calibri" w:cs="Calibri"/>
                <w:sz w:val="14"/>
                <w:szCs w:val="14"/>
              </w:rPr>
              <w:t>Pieczątka nagłówkowa Wnioskodawcy</w:t>
            </w:r>
          </w:p>
          <w:p w:rsidR="000E582C" w:rsidRPr="00976F1F" w:rsidRDefault="000E582C" w:rsidP="00983DB9">
            <w:pPr>
              <w:spacing w:before="40" w:after="40"/>
              <w:jc w:val="center"/>
              <w:rPr>
                <w:rFonts w:ascii="Calibri" w:hAnsi="Calibri" w:cs="Calibri"/>
                <w:sz w:val="14"/>
                <w:szCs w:val="14"/>
              </w:rPr>
            </w:pPr>
          </w:p>
        </w:tc>
        <w:tc>
          <w:tcPr>
            <w:tcW w:w="5032" w:type="dxa"/>
          </w:tcPr>
          <w:p w:rsidR="000E582C" w:rsidRPr="00976F1F" w:rsidRDefault="000E582C" w:rsidP="00983DB9">
            <w:pPr>
              <w:spacing w:before="40" w:after="40"/>
              <w:jc w:val="center"/>
              <w:rPr>
                <w:rFonts w:ascii="Calibri" w:hAnsi="Calibri" w:cs="Calibri"/>
                <w:sz w:val="14"/>
                <w:szCs w:val="14"/>
              </w:rPr>
            </w:pPr>
            <w:r w:rsidRPr="00976F1F">
              <w:rPr>
                <w:rFonts w:ascii="Calibri" w:hAnsi="Calibri" w:cs="Calibri"/>
                <w:sz w:val="14"/>
                <w:szCs w:val="14"/>
              </w:rPr>
              <w:t>Podpisy i pieczątki osób upoważnionych do składania oświadczeń woli w imieniu Wnioskodawcy</w:t>
            </w:r>
          </w:p>
          <w:p w:rsidR="000E582C" w:rsidRPr="00976F1F" w:rsidRDefault="000E582C" w:rsidP="00983DB9">
            <w:pPr>
              <w:spacing w:before="40" w:after="40"/>
              <w:jc w:val="center"/>
              <w:rPr>
                <w:rFonts w:ascii="Calibri" w:hAnsi="Calibri" w:cs="Calibri"/>
                <w:sz w:val="14"/>
                <w:szCs w:val="14"/>
              </w:rPr>
            </w:pPr>
          </w:p>
          <w:p w:rsidR="000E582C" w:rsidRPr="00976F1F" w:rsidRDefault="000E582C" w:rsidP="00983DB9">
            <w:pPr>
              <w:spacing w:before="40" w:after="40"/>
              <w:jc w:val="center"/>
              <w:rPr>
                <w:rFonts w:ascii="Calibri" w:hAnsi="Calibri" w:cs="Calibri"/>
                <w:sz w:val="14"/>
                <w:szCs w:val="14"/>
              </w:rPr>
            </w:pPr>
          </w:p>
          <w:p w:rsidR="000E582C" w:rsidRPr="00976F1F" w:rsidRDefault="000E582C" w:rsidP="00983DB9">
            <w:pPr>
              <w:spacing w:before="40" w:after="40"/>
              <w:jc w:val="center"/>
              <w:rPr>
                <w:rFonts w:ascii="Calibri" w:hAnsi="Calibri" w:cs="Calibri"/>
                <w:sz w:val="14"/>
                <w:szCs w:val="14"/>
              </w:rPr>
            </w:pPr>
          </w:p>
          <w:p w:rsidR="000E582C" w:rsidRPr="00976F1F" w:rsidRDefault="000E582C" w:rsidP="00983DB9">
            <w:pPr>
              <w:spacing w:before="40" w:after="40"/>
              <w:jc w:val="center"/>
              <w:rPr>
                <w:rFonts w:ascii="Calibri" w:hAnsi="Calibri" w:cs="Calibri"/>
                <w:sz w:val="14"/>
                <w:szCs w:val="14"/>
              </w:rPr>
            </w:pPr>
          </w:p>
          <w:p w:rsidR="000E582C" w:rsidRPr="00976F1F" w:rsidRDefault="000E582C" w:rsidP="00983DB9">
            <w:pPr>
              <w:spacing w:before="40" w:after="40"/>
              <w:jc w:val="center"/>
              <w:rPr>
                <w:rFonts w:ascii="Calibri" w:hAnsi="Calibri" w:cs="Calibri"/>
                <w:sz w:val="14"/>
                <w:szCs w:val="14"/>
              </w:rPr>
            </w:pPr>
          </w:p>
        </w:tc>
      </w:tr>
    </w:tbl>
    <w:p w:rsidR="000E582C" w:rsidRPr="00976F1F" w:rsidRDefault="000E582C">
      <w:pPr>
        <w:rPr>
          <w:rFonts w:ascii="Calibri" w:hAnsi="Calibri" w:cs="Calibri"/>
          <w:sz w:val="10"/>
          <w:szCs w:val="10"/>
        </w:rPr>
      </w:pPr>
    </w:p>
    <w:p w:rsidR="000E582C" w:rsidRPr="00976F1F" w:rsidRDefault="000E582C">
      <w:pPr>
        <w:rPr>
          <w:rFonts w:ascii="Calibri" w:hAnsi="Calibri" w:cs="Calibri"/>
          <w:sz w:val="10"/>
          <w:szCs w:val="10"/>
        </w:rPr>
      </w:pPr>
    </w:p>
    <w:p w:rsidR="000E582C" w:rsidRPr="00976F1F" w:rsidRDefault="000E582C">
      <w:pPr>
        <w:rPr>
          <w:rFonts w:ascii="Calibri" w:hAnsi="Calibri" w:cs="Calibri"/>
          <w:b/>
          <w:bCs/>
          <w:sz w:val="16"/>
          <w:szCs w:val="16"/>
        </w:rPr>
      </w:pPr>
    </w:p>
    <w:p w:rsidR="000E582C" w:rsidRPr="00792EFA" w:rsidRDefault="000E582C">
      <w:pPr>
        <w:rPr>
          <w:rFonts w:ascii="Calibri" w:hAnsi="Calibri" w:cs="Calibri"/>
          <w:b/>
          <w:bCs/>
          <w:sz w:val="16"/>
          <w:szCs w:val="16"/>
        </w:rPr>
      </w:pPr>
      <w:r w:rsidRPr="00792EFA">
        <w:rPr>
          <w:rFonts w:ascii="Calibri" w:hAnsi="Calibri" w:cs="Calibri"/>
          <w:b/>
          <w:bCs/>
          <w:sz w:val="16"/>
          <w:szCs w:val="16"/>
        </w:rPr>
        <w:t>Załącznik do Karty planowanego efektu rzeczowego i ekologicznego zadania:</w:t>
      </w:r>
    </w:p>
    <w:p w:rsidR="000E582C" w:rsidRPr="00792EFA" w:rsidRDefault="000E582C" w:rsidP="00792EFA">
      <w:pPr>
        <w:jc w:val="both"/>
        <w:rPr>
          <w:rFonts w:ascii="Calibri" w:hAnsi="Calibri" w:cs="Calibri"/>
          <w:sz w:val="16"/>
          <w:szCs w:val="16"/>
        </w:rPr>
      </w:pPr>
      <w:r w:rsidRPr="00792EFA">
        <w:rPr>
          <w:rFonts w:ascii="Calibri" w:hAnsi="Calibri" w:cs="Calibri"/>
          <w:sz w:val="16"/>
          <w:szCs w:val="16"/>
        </w:rPr>
        <w:t>- Scenariusze zajęć (należy przedłożyć po 1 przykładowym scenariuszu zajęć prowadzonych w oparciu o Eko</w:t>
      </w:r>
      <w:r>
        <w:rPr>
          <w:rFonts w:ascii="Calibri" w:hAnsi="Calibri" w:cs="Calibri"/>
          <w:sz w:val="16"/>
          <w:szCs w:val="16"/>
        </w:rPr>
        <w:t xml:space="preserve"> </w:t>
      </w:r>
      <w:r w:rsidRPr="00792EFA">
        <w:rPr>
          <w:rFonts w:ascii="Calibri" w:hAnsi="Calibri" w:cs="Calibri"/>
          <w:sz w:val="16"/>
          <w:szCs w:val="16"/>
        </w:rPr>
        <w:t>-</w:t>
      </w:r>
      <w:r>
        <w:rPr>
          <w:rFonts w:ascii="Calibri" w:hAnsi="Calibri" w:cs="Calibri"/>
          <w:sz w:val="16"/>
          <w:szCs w:val="16"/>
        </w:rPr>
        <w:t xml:space="preserve"> </w:t>
      </w:r>
      <w:r w:rsidRPr="00792EFA">
        <w:rPr>
          <w:rFonts w:ascii="Calibri" w:hAnsi="Calibri" w:cs="Calibri"/>
          <w:sz w:val="16"/>
          <w:szCs w:val="16"/>
        </w:rPr>
        <w:t xml:space="preserve">pracownię dla każdego poziomu klas np. jeden scenariusz realizowany w klasach w kl. 5., jeden w kl. 6, gdy pracownia realizowana jest w szkole podstawowej. W scenariuszu winna zostać zawarta </w:t>
      </w:r>
      <w:r w:rsidRPr="00792EFA">
        <w:rPr>
          <w:rFonts w:ascii="Calibri" w:hAnsi="Calibri" w:cs="Calibri"/>
          <w:sz w:val="16"/>
          <w:szCs w:val="16"/>
          <w:u w:val="single"/>
        </w:rPr>
        <w:t>informacja kto jest jego autorem oraz winna zawierać pieczątkę nagłówkową Wnioskodawcy</w:t>
      </w:r>
      <w:r w:rsidRPr="00792EFA">
        <w:rPr>
          <w:rFonts w:ascii="Calibri" w:hAnsi="Calibri" w:cs="Calibri"/>
          <w:sz w:val="16"/>
          <w:szCs w:val="16"/>
        </w:rPr>
        <w:t>)</w:t>
      </w:r>
      <w:r>
        <w:rPr>
          <w:rFonts w:ascii="Calibri" w:hAnsi="Calibri" w:cs="Calibri"/>
          <w:sz w:val="16"/>
          <w:szCs w:val="16"/>
        </w:rPr>
        <w:t>.</w:t>
      </w:r>
    </w:p>
    <w:p w:rsidR="000E582C" w:rsidRPr="00976F1F" w:rsidRDefault="000E582C">
      <w:pPr>
        <w:rPr>
          <w:rFonts w:ascii="Calibri" w:hAnsi="Calibri" w:cs="Calibri"/>
          <w:sz w:val="16"/>
          <w:szCs w:val="16"/>
        </w:rPr>
      </w:pPr>
    </w:p>
    <w:p w:rsidR="000E582C" w:rsidRPr="00976F1F" w:rsidRDefault="000E582C">
      <w:pPr>
        <w:rPr>
          <w:rFonts w:ascii="Calibri" w:hAnsi="Calibri" w:cs="Calibri"/>
          <w:sz w:val="16"/>
          <w:szCs w:val="16"/>
        </w:rPr>
      </w:pPr>
    </w:p>
    <w:p w:rsidR="000E582C" w:rsidRPr="00792EFA" w:rsidRDefault="000E582C">
      <w:pPr>
        <w:rPr>
          <w:rFonts w:ascii="Calibri" w:hAnsi="Calibri" w:cs="Calibri"/>
          <w:sz w:val="14"/>
          <w:szCs w:val="14"/>
        </w:rPr>
      </w:pPr>
    </w:p>
    <w:p w:rsidR="000E582C" w:rsidRPr="00792EFA" w:rsidRDefault="000E582C">
      <w:pPr>
        <w:rPr>
          <w:rFonts w:ascii="Calibri" w:hAnsi="Calibri" w:cs="Calibri"/>
          <w:sz w:val="14"/>
          <w:szCs w:val="14"/>
        </w:rPr>
      </w:pPr>
    </w:p>
    <w:p w:rsidR="000E582C" w:rsidRPr="00792EFA" w:rsidRDefault="000E582C" w:rsidP="006A1CAF">
      <w:pPr>
        <w:pStyle w:val="HTML-wstpniesformatowany"/>
        <w:numPr>
          <w:ilvl w:val="0"/>
          <w:numId w:val="41"/>
        </w:numPr>
        <w:ind w:left="142" w:hanging="142"/>
        <w:jc w:val="both"/>
        <w:rPr>
          <w:rFonts w:ascii="Calibri" w:hAnsi="Calibri" w:cs="Calibri"/>
          <w:sz w:val="14"/>
          <w:szCs w:val="14"/>
        </w:rPr>
      </w:pPr>
      <w:r w:rsidRPr="00792EFA">
        <w:rPr>
          <w:rFonts w:ascii="Calibri" w:hAnsi="Calibri" w:cs="Calibri"/>
          <w:sz w:val="14"/>
          <w:szCs w:val="14"/>
        </w:rPr>
        <w:t xml:space="preserve"> W przypadku braku wyłonienia Wykonawcy lub Dostawcy na dzień składania wniosku, należy oszacować realne terminy rozpoczęcia oraz zakończenia zadania, zgodne z terminami określonymi Regulaminem Konkursu. Dla zadań, dla których zawierane są umowy z Wykonawcami lub Dostawcami, termin rozpoczęcia zadania rozumiany jest przez Fundusz, jako termin zawarcia pierwszej umowy na wykonanie robót lub dostaw. </w:t>
      </w:r>
    </w:p>
    <w:p w:rsidR="000E582C" w:rsidRPr="00792EFA" w:rsidRDefault="000E582C" w:rsidP="006A1CAF">
      <w:pPr>
        <w:pStyle w:val="HTML-wstpniesformatowany"/>
        <w:numPr>
          <w:ilvl w:val="0"/>
          <w:numId w:val="41"/>
        </w:numPr>
        <w:ind w:left="142" w:hanging="142"/>
        <w:jc w:val="both"/>
        <w:rPr>
          <w:rFonts w:ascii="Calibri" w:hAnsi="Calibri" w:cs="Calibri"/>
          <w:b/>
          <w:bCs/>
          <w:sz w:val="14"/>
          <w:szCs w:val="14"/>
        </w:rPr>
      </w:pPr>
      <w:r w:rsidRPr="00792EFA">
        <w:rPr>
          <w:rFonts w:ascii="Calibri" w:hAnsi="Calibri" w:cs="Calibri"/>
          <w:b/>
          <w:bCs/>
          <w:sz w:val="14"/>
          <w:szCs w:val="14"/>
        </w:rPr>
        <w:t>Przedstawione posumowanie wartości całkowitych w wierszach „Razem ilość/wartość” w  punkcie 5 Karty od A do E oraz koszt całkowity planowanych prac remontowych (pkt 5 F) winny mieć odzwierciedlenie w poszczególnych pozycjach harmonogramu rzeczowo-finansowego</w:t>
      </w:r>
      <w:r>
        <w:rPr>
          <w:rFonts w:ascii="Calibri" w:hAnsi="Calibri" w:cs="Calibri"/>
          <w:b/>
          <w:bCs/>
          <w:sz w:val="14"/>
          <w:szCs w:val="14"/>
        </w:rPr>
        <w:t xml:space="preserve"> projektu</w:t>
      </w:r>
      <w:r w:rsidRPr="00792EFA">
        <w:rPr>
          <w:rFonts w:ascii="Calibri" w:hAnsi="Calibri" w:cs="Calibri"/>
          <w:b/>
          <w:bCs/>
          <w:sz w:val="14"/>
          <w:szCs w:val="14"/>
        </w:rPr>
        <w:t xml:space="preserve">. </w:t>
      </w:r>
    </w:p>
    <w:p w:rsidR="000E582C" w:rsidRPr="00792EFA" w:rsidRDefault="000E582C" w:rsidP="00C31323">
      <w:pPr>
        <w:pStyle w:val="HTML-wstpniesformatowany"/>
        <w:numPr>
          <w:ilvl w:val="0"/>
          <w:numId w:val="41"/>
        </w:numPr>
        <w:ind w:left="142" w:hanging="142"/>
        <w:jc w:val="both"/>
        <w:rPr>
          <w:rStyle w:val="Pogrubienie"/>
          <w:rFonts w:ascii="Calibri" w:hAnsi="Calibri" w:cs="Calibri"/>
          <w:b w:val="0"/>
          <w:bCs w:val="0"/>
          <w:color w:val="000000"/>
          <w:sz w:val="14"/>
          <w:szCs w:val="14"/>
        </w:rPr>
      </w:pPr>
      <w:r w:rsidRPr="00792EFA">
        <w:rPr>
          <w:rStyle w:val="Pogrubienie"/>
          <w:rFonts w:ascii="Calibri" w:hAnsi="Calibri" w:cs="Calibri"/>
          <w:b w:val="0"/>
          <w:bCs w:val="0"/>
          <w:sz w:val="14"/>
          <w:szCs w:val="14"/>
        </w:rPr>
        <w:t>Nie należy ujmować tych wydatków w Harmonogramie rzeczowo</w:t>
      </w:r>
      <w:r>
        <w:rPr>
          <w:rStyle w:val="Pogrubienie"/>
          <w:rFonts w:ascii="Calibri" w:hAnsi="Calibri" w:cs="Calibri"/>
          <w:b w:val="0"/>
          <w:bCs w:val="0"/>
          <w:sz w:val="14"/>
          <w:szCs w:val="14"/>
        </w:rPr>
        <w:t xml:space="preserve"> </w:t>
      </w:r>
      <w:r w:rsidRPr="00792EFA">
        <w:rPr>
          <w:rStyle w:val="Pogrubienie"/>
          <w:rFonts w:ascii="Calibri" w:hAnsi="Calibri" w:cs="Calibri"/>
          <w:b w:val="0"/>
          <w:bCs w:val="0"/>
          <w:sz w:val="14"/>
          <w:szCs w:val="14"/>
        </w:rPr>
        <w:t>- finansowym projektu.</w:t>
      </w:r>
    </w:p>
    <w:sectPr w:rsidR="000E582C" w:rsidRPr="00792EFA" w:rsidSect="0055483C">
      <w:headerReference w:type="default" r:id="rId8"/>
      <w:footerReference w:type="default" r:id="rId9"/>
      <w:pgSz w:w="11906" w:h="16838" w:code="9"/>
      <w:pgMar w:top="624" w:right="851" w:bottom="1135" w:left="1418" w:header="284" w:footer="620" w:gutter="0"/>
      <w:paperSrc w:first="26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6E" w:rsidRDefault="00B1416E">
      <w:r>
        <w:separator/>
      </w:r>
    </w:p>
  </w:endnote>
  <w:endnote w:type="continuationSeparator" w:id="0">
    <w:p w:rsidR="00B1416E" w:rsidRDefault="00B1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E4" w:rsidRPr="00440511" w:rsidRDefault="00C028E4" w:rsidP="00D36BCE">
    <w:pPr>
      <w:pStyle w:val="Stopka"/>
      <w:tabs>
        <w:tab w:val="left" w:pos="2661"/>
        <w:tab w:val="center" w:pos="4638"/>
      </w:tabs>
      <w:ind w:right="360"/>
      <w:jc w:val="center"/>
      <w:rPr>
        <w:rFonts w:ascii="Calibri" w:hAnsi="Calibri" w:cs="Calibri"/>
        <w:sz w:val="16"/>
        <w:szCs w:val="16"/>
      </w:rPr>
    </w:pPr>
    <w:r w:rsidRPr="00440511">
      <w:rPr>
        <w:rFonts w:ascii="Calibri" w:hAnsi="Calibri" w:cs="Calibri"/>
        <w:snapToGrid w:val="0"/>
        <w:color w:val="808080"/>
        <w:sz w:val="16"/>
        <w:szCs w:val="16"/>
      </w:rPr>
      <w:t xml:space="preserve">Strona </w:t>
    </w:r>
    <w:r w:rsidRPr="00440511">
      <w:rPr>
        <w:rFonts w:ascii="Calibri" w:hAnsi="Calibri" w:cs="Calibri"/>
        <w:snapToGrid w:val="0"/>
        <w:color w:val="808080"/>
        <w:sz w:val="16"/>
        <w:szCs w:val="16"/>
      </w:rPr>
      <w:fldChar w:fldCharType="begin"/>
    </w:r>
    <w:r w:rsidRPr="00440511">
      <w:rPr>
        <w:rFonts w:ascii="Calibri" w:hAnsi="Calibri" w:cs="Calibri"/>
        <w:snapToGrid w:val="0"/>
        <w:color w:val="808080"/>
        <w:sz w:val="16"/>
        <w:szCs w:val="16"/>
      </w:rPr>
      <w:instrText xml:space="preserve"> PAGE </w:instrText>
    </w:r>
    <w:r w:rsidRPr="00440511">
      <w:rPr>
        <w:rFonts w:ascii="Calibri" w:hAnsi="Calibri" w:cs="Calibri"/>
        <w:snapToGrid w:val="0"/>
        <w:color w:val="808080"/>
        <w:sz w:val="16"/>
        <w:szCs w:val="16"/>
      </w:rPr>
      <w:fldChar w:fldCharType="separate"/>
    </w:r>
    <w:r w:rsidR="008D4B47">
      <w:rPr>
        <w:rFonts w:ascii="Calibri" w:hAnsi="Calibri" w:cs="Calibri"/>
        <w:noProof/>
        <w:snapToGrid w:val="0"/>
        <w:color w:val="808080"/>
        <w:sz w:val="16"/>
        <w:szCs w:val="16"/>
      </w:rPr>
      <w:t>2</w:t>
    </w:r>
    <w:r w:rsidRPr="00440511">
      <w:rPr>
        <w:rFonts w:ascii="Calibri" w:hAnsi="Calibri" w:cs="Calibri"/>
        <w:snapToGrid w:val="0"/>
        <w:color w:val="808080"/>
        <w:sz w:val="16"/>
        <w:szCs w:val="16"/>
      </w:rPr>
      <w:fldChar w:fldCharType="end"/>
    </w:r>
    <w:r w:rsidRPr="00440511">
      <w:rPr>
        <w:rFonts w:ascii="Calibri" w:hAnsi="Calibri" w:cs="Calibri"/>
        <w:snapToGrid w:val="0"/>
        <w:color w:val="808080"/>
        <w:sz w:val="16"/>
        <w:szCs w:val="16"/>
      </w:rPr>
      <w:t xml:space="preserve"> z </w:t>
    </w:r>
    <w:r w:rsidRPr="00440511">
      <w:rPr>
        <w:rFonts w:ascii="Calibri" w:hAnsi="Calibri" w:cs="Calibri"/>
        <w:snapToGrid w:val="0"/>
        <w:color w:val="808080"/>
        <w:sz w:val="16"/>
        <w:szCs w:val="16"/>
      </w:rPr>
      <w:fldChar w:fldCharType="begin"/>
    </w:r>
    <w:r w:rsidRPr="00440511">
      <w:rPr>
        <w:rFonts w:ascii="Calibri" w:hAnsi="Calibri" w:cs="Calibri"/>
        <w:snapToGrid w:val="0"/>
        <w:color w:val="808080"/>
        <w:sz w:val="16"/>
        <w:szCs w:val="16"/>
      </w:rPr>
      <w:instrText xml:space="preserve"> NUMPAGES </w:instrText>
    </w:r>
    <w:r w:rsidRPr="00440511">
      <w:rPr>
        <w:rFonts w:ascii="Calibri" w:hAnsi="Calibri" w:cs="Calibri"/>
        <w:snapToGrid w:val="0"/>
        <w:color w:val="808080"/>
        <w:sz w:val="16"/>
        <w:szCs w:val="16"/>
      </w:rPr>
      <w:fldChar w:fldCharType="separate"/>
    </w:r>
    <w:r w:rsidR="008D4B47">
      <w:rPr>
        <w:rFonts w:ascii="Calibri" w:hAnsi="Calibri" w:cs="Calibri"/>
        <w:noProof/>
        <w:snapToGrid w:val="0"/>
        <w:color w:val="808080"/>
        <w:sz w:val="16"/>
        <w:szCs w:val="16"/>
      </w:rPr>
      <w:t>6</w:t>
    </w:r>
    <w:r w:rsidRPr="00440511">
      <w:rPr>
        <w:rFonts w:ascii="Calibri" w:hAnsi="Calibri" w:cs="Calibri"/>
        <w:snapToGrid w:val="0"/>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6E" w:rsidRDefault="00B1416E">
      <w:r>
        <w:separator/>
      </w:r>
    </w:p>
  </w:footnote>
  <w:footnote w:type="continuationSeparator" w:id="0">
    <w:p w:rsidR="00B1416E" w:rsidRDefault="00B1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E4" w:rsidRPr="00185FBB" w:rsidRDefault="00C028E4" w:rsidP="00B65AFD">
    <w:pPr>
      <w:pStyle w:val="Nagwek"/>
      <w:tabs>
        <w:tab w:val="clear" w:pos="9072"/>
        <w:tab w:val="right" w:pos="7938"/>
      </w:tabs>
      <w:jc w:val="right"/>
      <w:rPr>
        <w:rFonts w:ascii="Calibri" w:hAnsi="Calibri" w:cs="Calibri"/>
        <w:sz w:val="16"/>
        <w:szCs w:val="16"/>
      </w:rPr>
    </w:pPr>
    <w:r w:rsidRPr="00185FBB">
      <w:rPr>
        <w:rFonts w:ascii="Calibri" w:hAnsi="Calibri" w:cs="Calibri"/>
        <w:sz w:val="16"/>
        <w:szCs w:val="16"/>
      </w:rPr>
      <w:t xml:space="preserve">Załącznik Nr </w:t>
    </w:r>
    <w:r>
      <w:rPr>
        <w:rFonts w:ascii="Calibri" w:hAnsi="Calibri" w:cs="Calibri"/>
        <w:sz w:val="16"/>
        <w:szCs w:val="16"/>
      </w:rPr>
      <w:t>9</w:t>
    </w:r>
    <w:r w:rsidRPr="00185FBB">
      <w:rPr>
        <w:rFonts w:ascii="Calibri" w:hAnsi="Calibri" w:cs="Calibri"/>
        <w:sz w:val="16"/>
        <w:szCs w:val="16"/>
      </w:rPr>
      <w:t>.3 do wniosku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4C3082"/>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A5449E6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1296602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24F4FABE"/>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A0610B0"/>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9FFABD6C"/>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9C0EEFE"/>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C946F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F62C02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E58E0C54"/>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10" w15:restartNumberingAfterBreak="0">
    <w:nsid w:val="0BD52796"/>
    <w:multiLevelType w:val="multilevel"/>
    <w:tmpl w:val="B2F0343A"/>
    <w:lvl w:ilvl="0">
      <w:start w:val="8"/>
      <w:numFmt w:val="decimal"/>
      <w:lvlText w:val="%1."/>
      <w:lvlJc w:val="left"/>
      <w:pPr>
        <w:ind w:left="360" w:hanging="360"/>
      </w:pPr>
      <w:rPr>
        <w:rFonts w:hint="default"/>
        <w:b/>
        <w:bCs/>
        <w:sz w:val="16"/>
        <w:szCs w:val="16"/>
      </w:rPr>
    </w:lvl>
    <w:lvl w:ilvl="1">
      <w:start w:val="2"/>
      <w:numFmt w:val="decimal"/>
      <w:isLgl/>
      <w:lvlText w:val="%1.%2."/>
      <w:lvlJc w:val="left"/>
      <w:pPr>
        <w:ind w:left="360" w:hanging="360"/>
      </w:pPr>
      <w:rPr>
        <w:rFonts w:ascii="Century Gothic" w:hAnsi="Century Gothic" w:cs="Century Gothic" w:hint="default"/>
        <w:b/>
        <w:bCs/>
        <w:sz w:val="16"/>
        <w:szCs w:val="16"/>
        <w:vertAlign w:val="superscript"/>
      </w:rPr>
    </w:lvl>
    <w:lvl w:ilvl="2">
      <w:start w:val="1"/>
      <w:numFmt w:val="decimal"/>
      <w:isLgl/>
      <w:lvlText w:val="%1.%2.%3."/>
      <w:lvlJc w:val="left"/>
      <w:pPr>
        <w:ind w:left="720" w:hanging="720"/>
      </w:pPr>
      <w:rPr>
        <w:rFonts w:ascii="Century Gothic" w:hAnsi="Century Gothic" w:cs="Century Gothic" w:hint="default"/>
        <w:sz w:val="16"/>
        <w:szCs w:val="16"/>
      </w:rPr>
    </w:lvl>
    <w:lvl w:ilvl="3">
      <w:start w:val="1"/>
      <w:numFmt w:val="decimal"/>
      <w:isLgl/>
      <w:lvlText w:val="%1.%2.%3.%4."/>
      <w:lvlJc w:val="left"/>
      <w:pPr>
        <w:ind w:left="720" w:hanging="720"/>
      </w:pPr>
      <w:rPr>
        <w:rFonts w:ascii="Century Gothic" w:hAnsi="Century Gothic" w:cs="Century Gothic" w:hint="default"/>
        <w:sz w:val="16"/>
        <w:szCs w:val="16"/>
      </w:rPr>
    </w:lvl>
    <w:lvl w:ilvl="4">
      <w:start w:val="1"/>
      <w:numFmt w:val="decimal"/>
      <w:isLgl/>
      <w:lvlText w:val="%1.%2.%3.%4.%5."/>
      <w:lvlJc w:val="left"/>
      <w:pPr>
        <w:ind w:left="1080" w:hanging="1080"/>
      </w:pPr>
      <w:rPr>
        <w:rFonts w:ascii="Century Gothic" w:hAnsi="Century Gothic" w:cs="Century Gothic" w:hint="default"/>
        <w:sz w:val="16"/>
        <w:szCs w:val="16"/>
      </w:rPr>
    </w:lvl>
    <w:lvl w:ilvl="5">
      <w:start w:val="1"/>
      <w:numFmt w:val="decimal"/>
      <w:isLgl/>
      <w:lvlText w:val="%1.%2.%3.%4.%5.%6."/>
      <w:lvlJc w:val="left"/>
      <w:pPr>
        <w:ind w:left="1080" w:hanging="1080"/>
      </w:pPr>
      <w:rPr>
        <w:rFonts w:ascii="Century Gothic" w:hAnsi="Century Gothic" w:cs="Century Gothic" w:hint="default"/>
        <w:sz w:val="16"/>
        <w:szCs w:val="16"/>
      </w:rPr>
    </w:lvl>
    <w:lvl w:ilvl="6">
      <w:start w:val="1"/>
      <w:numFmt w:val="decimal"/>
      <w:isLgl/>
      <w:lvlText w:val="%1.%2.%3.%4.%5.%6.%7."/>
      <w:lvlJc w:val="left"/>
      <w:pPr>
        <w:ind w:left="1440" w:hanging="1440"/>
      </w:pPr>
      <w:rPr>
        <w:rFonts w:ascii="Century Gothic" w:hAnsi="Century Gothic" w:cs="Century Gothic" w:hint="default"/>
        <w:sz w:val="16"/>
        <w:szCs w:val="16"/>
      </w:rPr>
    </w:lvl>
    <w:lvl w:ilvl="7">
      <w:start w:val="1"/>
      <w:numFmt w:val="decimal"/>
      <w:isLgl/>
      <w:lvlText w:val="%1.%2.%3.%4.%5.%6.%7.%8."/>
      <w:lvlJc w:val="left"/>
      <w:pPr>
        <w:ind w:left="1440" w:hanging="1440"/>
      </w:pPr>
      <w:rPr>
        <w:rFonts w:ascii="Century Gothic" w:hAnsi="Century Gothic" w:cs="Century Gothic" w:hint="default"/>
        <w:sz w:val="16"/>
        <w:szCs w:val="16"/>
      </w:rPr>
    </w:lvl>
    <w:lvl w:ilvl="8">
      <w:start w:val="1"/>
      <w:numFmt w:val="decimal"/>
      <w:isLgl/>
      <w:lvlText w:val="%1.%2.%3.%4.%5.%6.%7.%8.%9."/>
      <w:lvlJc w:val="left"/>
      <w:pPr>
        <w:ind w:left="1800" w:hanging="1800"/>
      </w:pPr>
      <w:rPr>
        <w:rFonts w:ascii="Century Gothic" w:hAnsi="Century Gothic" w:cs="Century Gothic" w:hint="default"/>
        <w:sz w:val="16"/>
        <w:szCs w:val="16"/>
      </w:rPr>
    </w:lvl>
  </w:abstractNum>
  <w:abstractNum w:abstractNumId="11" w15:restartNumberingAfterBreak="0">
    <w:nsid w:val="102D4CF7"/>
    <w:multiLevelType w:val="hybridMultilevel"/>
    <w:tmpl w:val="88ACAB2C"/>
    <w:lvl w:ilvl="0" w:tplc="4C72158C">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B11349"/>
    <w:multiLevelType w:val="hybridMultilevel"/>
    <w:tmpl w:val="7FC08F64"/>
    <w:lvl w:ilvl="0" w:tplc="014893E2">
      <w:start w:val="1"/>
      <w:numFmt w:val="upperLetter"/>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69468F"/>
    <w:multiLevelType w:val="hybridMultilevel"/>
    <w:tmpl w:val="AD10EDD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A35721"/>
    <w:multiLevelType w:val="hybridMultilevel"/>
    <w:tmpl w:val="1F3A4D26"/>
    <w:lvl w:ilvl="0" w:tplc="225A51EE">
      <w:start w:val="1"/>
      <w:numFmt w:val="upperLetter"/>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5" w15:restartNumberingAfterBreak="0">
    <w:nsid w:val="33F60FB4"/>
    <w:multiLevelType w:val="multilevel"/>
    <w:tmpl w:val="C652AD92"/>
    <w:lvl w:ilvl="0">
      <w:start w:val="8"/>
      <w:numFmt w:val="decimal"/>
      <w:lvlText w:val="%1"/>
      <w:lvlJc w:val="left"/>
      <w:pPr>
        <w:ind w:left="360" w:hanging="360"/>
      </w:pPr>
      <w:rPr>
        <w:rFonts w:ascii="Century Gothic" w:hAnsi="Century Gothic" w:cs="Century Gothic" w:hint="default"/>
        <w:sz w:val="16"/>
        <w:szCs w:val="16"/>
      </w:rPr>
    </w:lvl>
    <w:lvl w:ilvl="1">
      <w:start w:val="2"/>
      <w:numFmt w:val="decimal"/>
      <w:lvlText w:val="%1.%2"/>
      <w:lvlJc w:val="left"/>
      <w:pPr>
        <w:ind w:left="1440" w:hanging="360"/>
      </w:pPr>
      <w:rPr>
        <w:rFonts w:ascii="Century Gothic" w:hAnsi="Century Gothic" w:cs="Century Gothic" w:hint="default"/>
        <w:sz w:val="16"/>
        <w:szCs w:val="16"/>
        <w:vertAlign w:val="superscript"/>
      </w:rPr>
    </w:lvl>
    <w:lvl w:ilvl="2">
      <w:start w:val="1"/>
      <w:numFmt w:val="decimal"/>
      <w:lvlText w:val="%1.%2.%3"/>
      <w:lvlJc w:val="left"/>
      <w:pPr>
        <w:ind w:left="2880" w:hanging="720"/>
      </w:pPr>
      <w:rPr>
        <w:rFonts w:ascii="Century Gothic" w:hAnsi="Century Gothic" w:cs="Century Gothic" w:hint="default"/>
        <w:sz w:val="16"/>
        <w:szCs w:val="16"/>
      </w:rPr>
    </w:lvl>
    <w:lvl w:ilvl="3">
      <w:start w:val="1"/>
      <w:numFmt w:val="decimal"/>
      <w:lvlText w:val="%1.%2.%3.%4"/>
      <w:lvlJc w:val="left"/>
      <w:pPr>
        <w:ind w:left="3960" w:hanging="720"/>
      </w:pPr>
      <w:rPr>
        <w:rFonts w:ascii="Century Gothic" w:hAnsi="Century Gothic" w:cs="Century Gothic" w:hint="default"/>
        <w:sz w:val="16"/>
        <w:szCs w:val="16"/>
      </w:rPr>
    </w:lvl>
    <w:lvl w:ilvl="4">
      <w:start w:val="1"/>
      <w:numFmt w:val="decimal"/>
      <w:lvlText w:val="%1.%2.%3.%4.%5"/>
      <w:lvlJc w:val="left"/>
      <w:pPr>
        <w:ind w:left="5400" w:hanging="1080"/>
      </w:pPr>
      <w:rPr>
        <w:rFonts w:ascii="Century Gothic" w:hAnsi="Century Gothic" w:cs="Century Gothic" w:hint="default"/>
        <w:sz w:val="16"/>
        <w:szCs w:val="16"/>
      </w:rPr>
    </w:lvl>
    <w:lvl w:ilvl="5">
      <w:start w:val="1"/>
      <w:numFmt w:val="decimal"/>
      <w:lvlText w:val="%1.%2.%3.%4.%5.%6"/>
      <w:lvlJc w:val="left"/>
      <w:pPr>
        <w:ind w:left="6480" w:hanging="1080"/>
      </w:pPr>
      <w:rPr>
        <w:rFonts w:ascii="Century Gothic" w:hAnsi="Century Gothic" w:cs="Century Gothic" w:hint="default"/>
        <w:sz w:val="16"/>
        <w:szCs w:val="16"/>
      </w:rPr>
    </w:lvl>
    <w:lvl w:ilvl="6">
      <w:start w:val="1"/>
      <w:numFmt w:val="decimal"/>
      <w:lvlText w:val="%1.%2.%3.%4.%5.%6.%7"/>
      <w:lvlJc w:val="left"/>
      <w:pPr>
        <w:ind w:left="7920" w:hanging="1440"/>
      </w:pPr>
      <w:rPr>
        <w:rFonts w:ascii="Century Gothic" w:hAnsi="Century Gothic" w:cs="Century Gothic" w:hint="default"/>
        <w:sz w:val="16"/>
        <w:szCs w:val="16"/>
      </w:rPr>
    </w:lvl>
    <w:lvl w:ilvl="7">
      <w:start w:val="1"/>
      <w:numFmt w:val="decimal"/>
      <w:lvlText w:val="%1.%2.%3.%4.%5.%6.%7.%8"/>
      <w:lvlJc w:val="left"/>
      <w:pPr>
        <w:ind w:left="9000" w:hanging="1440"/>
      </w:pPr>
      <w:rPr>
        <w:rFonts w:ascii="Century Gothic" w:hAnsi="Century Gothic" w:cs="Century Gothic" w:hint="default"/>
        <w:sz w:val="16"/>
        <w:szCs w:val="16"/>
      </w:rPr>
    </w:lvl>
    <w:lvl w:ilvl="8">
      <w:start w:val="1"/>
      <w:numFmt w:val="decimal"/>
      <w:lvlText w:val="%1.%2.%3.%4.%5.%6.%7.%8.%9"/>
      <w:lvlJc w:val="left"/>
      <w:pPr>
        <w:ind w:left="10440" w:hanging="1800"/>
      </w:pPr>
      <w:rPr>
        <w:rFonts w:ascii="Century Gothic" w:hAnsi="Century Gothic" w:cs="Century Gothic" w:hint="default"/>
        <w:sz w:val="16"/>
        <w:szCs w:val="16"/>
      </w:rPr>
    </w:lvl>
  </w:abstractNum>
  <w:abstractNum w:abstractNumId="16" w15:restartNumberingAfterBreak="0">
    <w:nsid w:val="522E63D5"/>
    <w:multiLevelType w:val="hybridMultilevel"/>
    <w:tmpl w:val="88ACAB2C"/>
    <w:lvl w:ilvl="0" w:tplc="4C72158C">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E91226B"/>
    <w:multiLevelType w:val="hybridMultilevel"/>
    <w:tmpl w:val="3ECA27B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5F3950A7"/>
    <w:multiLevelType w:val="hybridMultilevel"/>
    <w:tmpl w:val="A97A38A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89A1842"/>
    <w:multiLevelType w:val="hybridMultilevel"/>
    <w:tmpl w:val="7F3A5C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FB1712"/>
    <w:multiLevelType w:val="hybridMultilevel"/>
    <w:tmpl w:val="A4EA3062"/>
    <w:lvl w:ilvl="0" w:tplc="04150015">
      <w:start w:val="1"/>
      <w:numFmt w:val="upp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6B2047"/>
    <w:multiLevelType w:val="hybridMultilevel"/>
    <w:tmpl w:val="6E8EB9BE"/>
    <w:lvl w:ilvl="0" w:tplc="04150015">
      <w:start w:val="1"/>
      <w:numFmt w:val="upperLetter"/>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6"/>
  </w:num>
  <w:num w:numId="32">
    <w:abstractNumId w:val="12"/>
  </w:num>
  <w:num w:numId="33">
    <w:abstractNumId w:val="10"/>
  </w:num>
  <w:num w:numId="34">
    <w:abstractNumId w:val="18"/>
  </w:num>
  <w:num w:numId="35">
    <w:abstractNumId w:val="20"/>
  </w:num>
  <w:num w:numId="36">
    <w:abstractNumId w:val="21"/>
  </w:num>
  <w:num w:numId="37">
    <w:abstractNumId w:val="13"/>
  </w:num>
  <w:num w:numId="38">
    <w:abstractNumId w:val="15"/>
  </w:num>
  <w:num w:numId="39">
    <w:abstractNumId w:val="14"/>
  </w:num>
  <w:num w:numId="40">
    <w:abstractNumId w:val="17"/>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4"/>
    <w:rsid w:val="00001D07"/>
    <w:rsid w:val="00005537"/>
    <w:rsid w:val="00010734"/>
    <w:rsid w:val="000125B6"/>
    <w:rsid w:val="00012E04"/>
    <w:rsid w:val="00014796"/>
    <w:rsid w:val="00016423"/>
    <w:rsid w:val="000218B8"/>
    <w:rsid w:val="00021A78"/>
    <w:rsid w:val="00023185"/>
    <w:rsid w:val="00024059"/>
    <w:rsid w:val="00026E11"/>
    <w:rsid w:val="000271BE"/>
    <w:rsid w:val="000363E1"/>
    <w:rsid w:val="00040723"/>
    <w:rsid w:val="00042D42"/>
    <w:rsid w:val="000503C9"/>
    <w:rsid w:val="0005175A"/>
    <w:rsid w:val="00056CAF"/>
    <w:rsid w:val="0005765F"/>
    <w:rsid w:val="00060B0C"/>
    <w:rsid w:val="00064CA7"/>
    <w:rsid w:val="0007035A"/>
    <w:rsid w:val="00070D74"/>
    <w:rsid w:val="00080823"/>
    <w:rsid w:val="00081262"/>
    <w:rsid w:val="000815B8"/>
    <w:rsid w:val="00083D12"/>
    <w:rsid w:val="00087293"/>
    <w:rsid w:val="000A10A3"/>
    <w:rsid w:val="000A65FE"/>
    <w:rsid w:val="000B15C6"/>
    <w:rsid w:val="000B32A1"/>
    <w:rsid w:val="000B4D98"/>
    <w:rsid w:val="000B4E5B"/>
    <w:rsid w:val="000B5C76"/>
    <w:rsid w:val="000C11F1"/>
    <w:rsid w:val="000C2576"/>
    <w:rsid w:val="000C26F6"/>
    <w:rsid w:val="000D1908"/>
    <w:rsid w:val="000D297B"/>
    <w:rsid w:val="000D2A69"/>
    <w:rsid w:val="000D51BF"/>
    <w:rsid w:val="000D5BC6"/>
    <w:rsid w:val="000D66B4"/>
    <w:rsid w:val="000D674F"/>
    <w:rsid w:val="000E0FDF"/>
    <w:rsid w:val="000E210C"/>
    <w:rsid w:val="000E582C"/>
    <w:rsid w:val="000E71ED"/>
    <w:rsid w:val="000F2D8F"/>
    <w:rsid w:val="001003E3"/>
    <w:rsid w:val="0010740F"/>
    <w:rsid w:val="00111AE3"/>
    <w:rsid w:val="00112E1A"/>
    <w:rsid w:val="001130EC"/>
    <w:rsid w:val="001132B0"/>
    <w:rsid w:val="00116E26"/>
    <w:rsid w:val="001266DB"/>
    <w:rsid w:val="00126BFC"/>
    <w:rsid w:val="001318B7"/>
    <w:rsid w:val="00133F3F"/>
    <w:rsid w:val="00137C2A"/>
    <w:rsid w:val="00140F54"/>
    <w:rsid w:val="0014273D"/>
    <w:rsid w:val="00142E9A"/>
    <w:rsid w:val="00143C6F"/>
    <w:rsid w:val="0014680B"/>
    <w:rsid w:val="001515CD"/>
    <w:rsid w:val="00162D31"/>
    <w:rsid w:val="00170240"/>
    <w:rsid w:val="00171AA1"/>
    <w:rsid w:val="00173ADF"/>
    <w:rsid w:val="00176705"/>
    <w:rsid w:val="00180B61"/>
    <w:rsid w:val="00181AA0"/>
    <w:rsid w:val="00185FBB"/>
    <w:rsid w:val="00190DA9"/>
    <w:rsid w:val="00191312"/>
    <w:rsid w:val="0019444E"/>
    <w:rsid w:val="00197C38"/>
    <w:rsid w:val="001A0400"/>
    <w:rsid w:val="001A4006"/>
    <w:rsid w:val="001A4783"/>
    <w:rsid w:val="001A7C8D"/>
    <w:rsid w:val="001B3C75"/>
    <w:rsid w:val="001C2CFC"/>
    <w:rsid w:val="001C31CA"/>
    <w:rsid w:val="001C3CDF"/>
    <w:rsid w:val="001C484A"/>
    <w:rsid w:val="001C6FC9"/>
    <w:rsid w:val="001D3E0F"/>
    <w:rsid w:val="001D4865"/>
    <w:rsid w:val="001D5490"/>
    <w:rsid w:val="001D5D79"/>
    <w:rsid w:val="001D755B"/>
    <w:rsid w:val="001E0260"/>
    <w:rsid w:val="001E0535"/>
    <w:rsid w:val="001E1683"/>
    <w:rsid w:val="001E383B"/>
    <w:rsid w:val="001F2F55"/>
    <w:rsid w:val="002017BE"/>
    <w:rsid w:val="00203391"/>
    <w:rsid w:val="002113F0"/>
    <w:rsid w:val="00212F8A"/>
    <w:rsid w:val="00213EDB"/>
    <w:rsid w:val="00224B9F"/>
    <w:rsid w:val="002259DD"/>
    <w:rsid w:val="002346A5"/>
    <w:rsid w:val="0023612F"/>
    <w:rsid w:val="0023631E"/>
    <w:rsid w:val="00236A98"/>
    <w:rsid w:val="00247F69"/>
    <w:rsid w:val="00255CC2"/>
    <w:rsid w:val="00257102"/>
    <w:rsid w:val="00260F71"/>
    <w:rsid w:val="002630F2"/>
    <w:rsid w:val="0026418B"/>
    <w:rsid w:val="002647C8"/>
    <w:rsid w:val="00270A5B"/>
    <w:rsid w:val="002723D4"/>
    <w:rsid w:val="00273161"/>
    <w:rsid w:val="00276F32"/>
    <w:rsid w:val="00277159"/>
    <w:rsid w:val="00281F1E"/>
    <w:rsid w:val="002831E4"/>
    <w:rsid w:val="00287BD3"/>
    <w:rsid w:val="00287F42"/>
    <w:rsid w:val="002A513F"/>
    <w:rsid w:val="002A5FEF"/>
    <w:rsid w:val="002B25DF"/>
    <w:rsid w:val="002C0A96"/>
    <w:rsid w:val="002C4CA8"/>
    <w:rsid w:val="002C7855"/>
    <w:rsid w:val="002C79FD"/>
    <w:rsid w:val="002D10A0"/>
    <w:rsid w:val="002D40CF"/>
    <w:rsid w:val="002E2885"/>
    <w:rsid w:val="002E70C2"/>
    <w:rsid w:val="002F3BA3"/>
    <w:rsid w:val="00302434"/>
    <w:rsid w:val="00303AEB"/>
    <w:rsid w:val="003062ED"/>
    <w:rsid w:val="0030788E"/>
    <w:rsid w:val="0031070F"/>
    <w:rsid w:val="00310919"/>
    <w:rsid w:val="003136E6"/>
    <w:rsid w:val="003173EA"/>
    <w:rsid w:val="00317766"/>
    <w:rsid w:val="00323AE0"/>
    <w:rsid w:val="00335ED6"/>
    <w:rsid w:val="00340F3B"/>
    <w:rsid w:val="003443FE"/>
    <w:rsid w:val="00344830"/>
    <w:rsid w:val="00346D03"/>
    <w:rsid w:val="0035026D"/>
    <w:rsid w:val="0035200F"/>
    <w:rsid w:val="0035283C"/>
    <w:rsid w:val="003546B8"/>
    <w:rsid w:val="0036298B"/>
    <w:rsid w:val="00364EF5"/>
    <w:rsid w:val="00364F92"/>
    <w:rsid w:val="00365986"/>
    <w:rsid w:val="00374957"/>
    <w:rsid w:val="00382B10"/>
    <w:rsid w:val="003838D9"/>
    <w:rsid w:val="0039257F"/>
    <w:rsid w:val="003971AD"/>
    <w:rsid w:val="003973E0"/>
    <w:rsid w:val="00397FC0"/>
    <w:rsid w:val="003A10B2"/>
    <w:rsid w:val="003A2A3E"/>
    <w:rsid w:val="003A2F65"/>
    <w:rsid w:val="003A3E3B"/>
    <w:rsid w:val="003B152F"/>
    <w:rsid w:val="003B2CC2"/>
    <w:rsid w:val="003B4B75"/>
    <w:rsid w:val="003C30E5"/>
    <w:rsid w:val="003C4F81"/>
    <w:rsid w:val="003C6774"/>
    <w:rsid w:val="003D23F8"/>
    <w:rsid w:val="003D64BC"/>
    <w:rsid w:val="003E596C"/>
    <w:rsid w:val="003E5A5C"/>
    <w:rsid w:val="003F2274"/>
    <w:rsid w:val="003F2576"/>
    <w:rsid w:val="003F67AF"/>
    <w:rsid w:val="003F67CD"/>
    <w:rsid w:val="003F71E5"/>
    <w:rsid w:val="003F7428"/>
    <w:rsid w:val="00400F57"/>
    <w:rsid w:val="0041364B"/>
    <w:rsid w:val="00415346"/>
    <w:rsid w:val="004179DA"/>
    <w:rsid w:val="004222CF"/>
    <w:rsid w:val="0042388A"/>
    <w:rsid w:val="004246DE"/>
    <w:rsid w:val="00440511"/>
    <w:rsid w:val="004422DA"/>
    <w:rsid w:val="004445C3"/>
    <w:rsid w:val="004455FC"/>
    <w:rsid w:val="004510D0"/>
    <w:rsid w:val="004528A9"/>
    <w:rsid w:val="00456362"/>
    <w:rsid w:val="00456AF0"/>
    <w:rsid w:val="0045773C"/>
    <w:rsid w:val="0046456B"/>
    <w:rsid w:val="00466380"/>
    <w:rsid w:val="00471DB0"/>
    <w:rsid w:val="00474195"/>
    <w:rsid w:val="00476B70"/>
    <w:rsid w:val="0048247B"/>
    <w:rsid w:val="00493385"/>
    <w:rsid w:val="004A2039"/>
    <w:rsid w:val="004A2AA5"/>
    <w:rsid w:val="004A73A9"/>
    <w:rsid w:val="004B0A5E"/>
    <w:rsid w:val="004B2762"/>
    <w:rsid w:val="004B7FC8"/>
    <w:rsid w:val="004C3655"/>
    <w:rsid w:val="004C5D72"/>
    <w:rsid w:val="004C6742"/>
    <w:rsid w:val="004D25B1"/>
    <w:rsid w:val="004E36B8"/>
    <w:rsid w:val="004E78F0"/>
    <w:rsid w:val="004F08CD"/>
    <w:rsid w:val="004F2BE8"/>
    <w:rsid w:val="004F5569"/>
    <w:rsid w:val="00501079"/>
    <w:rsid w:val="00515EE1"/>
    <w:rsid w:val="0052033B"/>
    <w:rsid w:val="00526271"/>
    <w:rsid w:val="0052657F"/>
    <w:rsid w:val="00530A5F"/>
    <w:rsid w:val="0053226E"/>
    <w:rsid w:val="00542B99"/>
    <w:rsid w:val="00543B6A"/>
    <w:rsid w:val="0054646B"/>
    <w:rsid w:val="005467AA"/>
    <w:rsid w:val="0055483C"/>
    <w:rsid w:val="0056339F"/>
    <w:rsid w:val="0056416A"/>
    <w:rsid w:val="00566B63"/>
    <w:rsid w:val="0057103B"/>
    <w:rsid w:val="005735AC"/>
    <w:rsid w:val="005763DD"/>
    <w:rsid w:val="005773D2"/>
    <w:rsid w:val="005815BB"/>
    <w:rsid w:val="00581E13"/>
    <w:rsid w:val="005846F2"/>
    <w:rsid w:val="0059226C"/>
    <w:rsid w:val="005A16B3"/>
    <w:rsid w:val="005A4DAC"/>
    <w:rsid w:val="005B11CC"/>
    <w:rsid w:val="005B4B67"/>
    <w:rsid w:val="005B58BE"/>
    <w:rsid w:val="005B6E04"/>
    <w:rsid w:val="005D0CD2"/>
    <w:rsid w:val="005D7295"/>
    <w:rsid w:val="005E1CF9"/>
    <w:rsid w:val="005F189A"/>
    <w:rsid w:val="00600F58"/>
    <w:rsid w:val="00602563"/>
    <w:rsid w:val="00604F18"/>
    <w:rsid w:val="00614B62"/>
    <w:rsid w:val="00620D91"/>
    <w:rsid w:val="00624097"/>
    <w:rsid w:val="00625332"/>
    <w:rsid w:val="0062775A"/>
    <w:rsid w:val="0063072D"/>
    <w:rsid w:val="00633F17"/>
    <w:rsid w:val="0063452A"/>
    <w:rsid w:val="00642BC5"/>
    <w:rsid w:val="0064739F"/>
    <w:rsid w:val="00651E4F"/>
    <w:rsid w:val="006547EC"/>
    <w:rsid w:val="00660266"/>
    <w:rsid w:val="00663D32"/>
    <w:rsid w:val="00664934"/>
    <w:rsid w:val="006651DE"/>
    <w:rsid w:val="0067160E"/>
    <w:rsid w:val="00672DCF"/>
    <w:rsid w:val="0067381D"/>
    <w:rsid w:val="00675A45"/>
    <w:rsid w:val="006774A7"/>
    <w:rsid w:val="00681B64"/>
    <w:rsid w:val="00684B18"/>
    <w:rsid w:val="00686A92"/>
    <w:rsid w:val="00692E59"/>
    <w:rsid w:val="00693154"/>
    <w:rsid w:val="006950E3"/>
    <w:rsid w:val="006957B7"/>
    <w:rsid w:val="00697258"/>
    <w:rsid w:val="00697C0D"/>
    <w:rsid w:val="006A1CAF"/>
    <w:rsid w:val="006A7D9A"/>
    <w:rsid w:val="006B09BF"/>
    <w:rsid w:val="006B2332"/>
    <w:rsid w:val="006B38C7"/>
    <w:rsid w:val="006C19EE"/>
    <w:rsid w:val="006C2965"/>
    <w:rsid w:val="006C3F35"/>
    <w:rsid w:val="006C44C4"/>
    <w:rsid w:val="006C5D18"/>
    <w:rsid w:val="006D4E31"/>
    <w:rsid w:val="006D6897"/>
    <w:rsid w:val="006E166D"/>
    <w:rsid w:val="006E25A6"/>
    <w:rsid w:val="006E5EF0"/>
    <w:rsid w:val="006E7666"/>
    <w:rsid w:val="006E7714"/>
    <w:rsid w:val="006F66E2"/>
    <w:rsid w:val="00711A37"/>
    <w:rsid w:val="0071251D"/>
    <w:rsid w:val="00712FE9"/>
    <w:rsid w:val="007135B3"/>
    <w:rsid w:val="00717A4A"/>
    <w:rsid w:val="007244FA"/>
    <w:rsid w:val="00730E58"/>
    <w:rsid w:val="00734195"/>
    <w:rsid w:val="00740797"/>
    <w:rsid w:val="00742F1E"/>
    <w:rsid w:val="00750A22"/>
    <w:rsid w:val="00755713"/>
    <w:rsid w:val="00755CB9"/>
    <w:rsid w:val="00756B09"/>
    <w:rsid w:val="007578AB"/>
    <w:rsid w:val="00757F89"/>
    <w:rsid w:val="0077751A"/>
    <w:rsid w:val="007844F0"/>
    <w:rsid w:val="00786D8E"/>
    <w:rsid w:val="00790719"/>
    <w:rsid w:val="007910BB"/>
    <w:rsid w:val="00792EFA"/>
    <w:rsid w:val="007B1466"/>
    <w:rsid w:val="007C35BC"/>
    <w:rsid w:val="007C3C16"/>
    <w:rsid w:val="007D0AD1"/>
    <w:rsid w:val="007E244A"/>
    <w:rsid w:val="007E2BE1"/>
    <w:rsid w:val="007E3359"/>
    <w:rsid w:val="0080017C"/>
    <w:rsid w:val="00801B5F"/>
    <w:rsid w:val="008032D6"/>
    <w:rsid w:val="008053AD"/>
    <w:rsid w:val="0082046A"/>
    <w:rsid w:val="0082480F"/>
    <w:rsid w:val="00824DC4"/>
    <w:rsid w:val="008250EC"/>
    <w:rsid w:val="00825FA7"/>
    <w:rsid w:val="00827001"/>
    <w:rsid w:val="008351C2"/>
    <w:rsid w:val="00837AEC"/>
    <w:rsid w:val="00847267"/>
    <w:rsid w:val="0085189F"/>
    <w:rsid w:val="00852D19"/>
    <w:rsid w:val="00854052"/>
    <w:rsid w:val="00860F31"/>
    <w:rsid w:val="00865981"/>
    <w:rsid w:val="00866406"/>
    <w:rsid w:val="008745C4"/>
    <w:rsid w:val="00881801"/>
    <w:rsid w:val="00882DF7"/>
    <w:rsid w:val="00886960"/>
    <w:rsid w:val="00896ACA"/>
    <w:rsid w:val="008A1B3F"/>
    <w:rsid w:val="008A62FD"/>
    <w:rsid w:val="008A707F"/>
    <w:rsid w:val="008B2D3B"/>
    <w:rsid w:val="008B5F0D"/>
    <w:rsid w:val="008B7139"/>
    <w:rsid w:val="008C1A5E"/>
    <w:rsid w:val="008D4A5B"/>
    <w:rsid w:val="008D4B47"/>
    <w:rsid w:val="008D4FA4"/>
    <w:rsid w:val="008D7FCA"/>
    <w:rsid w:val="008E632D"/>
    <w:rsid w:val="008F58FF"/>
    <w:rsid w:val="00906CEE"/>
    <w:rsid w:val="00907646"/>
    <w:rsid w:val="009248CB"/>
    <w:rsid w:val="00924E0E"/>
    <w:rsid w:val="009407F8"/>
    <w:rsid w:val="00960B5D"/>
    <w:rsid w:val="00960FEA"/>
    <w:rsid w:val="009630B8"/>
    <w:rsid w:val="00964ED3"/>
    <w:rsid w:val="0097277A"/>
    <w:rsid w:val="00976F1F"/>
    <w:rsid w:val="00977182"/>
    <w:rsid w:val="00977826"/>
    <w:rsid w:val="00983DB9"/>
    <w:rsid w:val="00997C75"/>
    <w:rsid w:val="009A20B0"/>
    <w:rsid w:val="009A5C57"/>
    <w:rsid w:val="009A7D83"/>
    <w:rsid w:val="009B60A6"/>
    <w:rsid w:val="009C087B"/>
    <w:rsid w:val="009C2981"/>
    <w:rsid w:val="009E225D"/>
    <w:rsid w:val="009E318D"/>
    <w:rsid w:val="009E48C7"/>
    <w:rsid w:val="009E65E1"/>
    <w:rsid w:val="009E7DAC"/>
    <w:rsid w:val="009F25A9"/>
    <w:rsid w:val="009F7956"/>
    <w:rsid w:val="00A05A1A"/>
    <w:rsid w:val="00A10C3B"/>
    <w:rsid w:val="00A1102D"/>
    <w:rsid w:val="00A16AD3"/>
    <w:rsid w:val="00A16B38"/>
    <w:rsid w:val="00A16C37"/>
    <w:rsid w:val="00A21239"/>
    <w:rsid w:val="00A24740"/>
    <w:rsid w:val="00A2575A"/>
    <w:rsid w:val="00A26BD4"/>
    <w:rsid w:val="00A4651D"/>
    <w:rsid w:val="00A524A7"/>
    <w:rsid w:val="00A53DB1"/>
    <w:rsid w:val="00A547DE"/>
    <w:rsid w:val="00A54C80"/>
    <w:rsid w:val="00A57C8F"/>
    <w:rsid w:val="00A618C2"/>
    <w:rsid w:val="00A74BEA"/>
    <w:rsid w:val="00A74EF1"/>
    <w:rsid w:val="00A80303"/>
    <w:rsid w:val="00A85280"/>
    <w:rsid w:val="00A947BA"/>
    <w:rsid w:val="00A9580B"/>
    <w:rsid w:val="00AA2427"/>
    <w:rsid w:val="00AA6D2E"/>
    <w:rsid w:val="00AB4D17"/>
    <w:rsid w:val="00AB5F55"/>
    <w:rsid w:val="00AC213C"/>
    <w:rsid w:val="00AC7944"/>
    <w:rsid w:val="00AD10AE"/>
    <w:rsid w:val="00AE0057"/>
    <w:rsid w:val="00AE01B6"/>
    <w:rsid w:val="00AE03E2"/>
    <w:rsid w:val="00AE0512"/>
    <w:rsid w:val="00AE08CD"/>
    <w:rsid w:val="00AE26F2"/>
    <w:rsid w:val="00AE5D17"/>
    <w:rsid w:val="00AF2A2B"/>
    <w:rsid w:val="00AF2DD7"/>
    <w:rsid w:val="00B02B7A"/>
    <w:rsid w:val="00B075F1"/>
    <w:rsid w:val="00B10669"/>
    <w:rsid w:val="00B1416E"/>
    <w:rsid w:val="00B15B22"/>
    <w:rsid w:val="00B24D1B"/>
    <w:rsid w:val="00B25BDF"/>
    <w:rsid w:val="00B31E3D"/>
    <w:rsid w:val="00B3357E"/>
    <w:rsid w:val="00B34C65"/>
    <w:rsid w:val="00B3544E"/>
    <w:rsid w:val="00B36658"/>
    <w:rsid w:val="00B43668"/>
    <w:rsid w:val="00B43B4B"/>
    <w:rsid w:val="00B45F56"/>
    <w:rsid w:val="00B46E9C"/>
    <w:rsid w:val="00B4759F"/>
    <w:rsid w:val="00B51F7E"/>
    <w:rsid w:val="00B521FB"/>
    <w:rsid w:val="00B549D0"/>
    <w:rsid w:val="00B551C8"/>
    <w:rsid w:val="00B60043"/>
    <w:rsid w:val="00B6056C"/>
    <w:rsid w:val="00B64CA8"/>
    <w:rsid w:val="00B65AFD"/>
    <w:rsid w:val="00B71FB4"/>
    <w:rsid w:val="00B72DFD"/>
    <w:rsid w:val="00B81EA8"/>
    <w:rsid w:val="00BA0BD2"/>
    <w:rsid w:val="00BA1E3C"/>
    <w:rsid w:val="00BA5247"/>
    <w:rsid w:val="00BA73B5"/>
    <w:rsid w:val="00BA7587"/>
    <w:rsid w:val="00BB38A4"/>
    <w:rsid w:val="00BB5321"/>
    <w:rsid w:val="00BD4D6F"/>
    <w:rsid w:val="00BD5D97"/>
    <w:rsid w:val="00BD7D7D"/>
    <w:rsid w:val="00BE7116"/>
    <w:rsid w:val="00BE7AB8"/>
    <w:rsid w:val="00BF2FC8"/>
    <w:rsid w:val="00BF4236"/>
    <w:rsid w:val="00C028E4"/>
    <w:rsid w:val="00C0634F"/>
    <w:rsid w:val="00C12FBF"/>
    <w:rsid w:val="00C16D9C"/>
    <w:rsid w:val="00C21873"/>
    <w:rsid w:val="00C22013"/>
    <w:rsid w:val="00C2367B"/>
    <w:rsid w:val="00C31323"/>
    <w:rsid w:val="00C3533B"/>
    <w:rsid w:val="00C41971"/>
    <w:rsid w:val="00C47E21"/>
    <w:rsid w:val="00C5136F"/>
    <w:rsid w:val="00C5494F"/>
    <w:rsid w:val="00C5509D"/>
    <w:rsid w:val="00C57006"/>
    <w:rsid w:val="00C639E7"/>
    <w:rsid w:val="00C71353"/>
    <w:rsid w:val="00C72C71"/>
    <w:rsid w:val="00C82F4A"/>
    <w:rsid w:val="00C91403"/>
    <w:rsid w:val="00C9355C"/>
    <w:rsid w:val="00C95252"/>
    <w:rsid w:val="00CB2C6B"/>
    <w:rsid w:val="00CB7D97"/>
    <w:rsid w:val="00CC1A8B"/>
    <w:rsid w:val="00CC71F8"/>
    <w:rsid w:val="00CC7643"/>
    <w:rsid w:val="00CD1B06"/>
    <w:rsid w:val="00CD29F2"/>
    <w:rsid w:val="00CD61A0"/>
    <w:rsid w:val="00CE12BA"/>
    <w:rsid w:val="00CE22DB"/>
    <w:rsid w:val="00CE2A91"/>
    <w:rsid w:val="00CE56D3"/>
    <w:rsid w:val="00CE5829"/>
    <w:rsid w:val="00CE58AC"/>
    <w:rsid w:val="00CF0F21"/>
    <w:rsid w:val="00CF2CD3"/>
    <w:rsid w:val="00D173AD"/>
    <w:rsid w:val="00D35900"/>
    <w:rsid w:val="00D36BCE"/>
    <w:rsid w:val="00D41178"/>
    <w:rsid w:val="00D43DFE"/>
    <w:rsid w:val="00D47BD9"/>
    <w:rsid w:val="00D54397"/>
    <w:rsid w:val="00D60AAB"/>
    <w:rsid w:val="00D64CEA"/>
    <w:rsid w:val="00D64F1E"/>
    <w:rsid w:val="00D76217"/>
    <w:rsid w:val="00D76DF5"/>
    <w:rsid w:val="00D801BD"/>
    <w:rsid w:val="00D81AC5"/>
    <w:rsid w:val="00D82C6B"/>
    <w:rsid w:val="00D82FC3"/>
    <w:rsid w:val="00D84D8C"/>
    <w:rsid w:val="00D870F1"/>
    <w:rsid w:val="00D92658"/>
    <w:rsid w:val="00D95297"/>
    <w:rsid w:val="00D957C9"/>
    <w:rsid w:val="00D975E1"/>
    <w:rsid w:val="00DA406B"/>
    <w:rsid w:val="00DB74A7"/>
    <w:rsid w:val="00DC128A"/>
    <w:rsid w:val="00DC7D43"/>
    <w:rsid w:val="00DD1E38"/>
    <w:rsid w:val="00DD73CD"/>
    <w:rsid w:val="00DD7881"/>
    <w:rsid w:val="00DE402A"/>
    <w:rsid w:val="00DF450C"/>
    <w:rsid w:val="00DF6E99"/>
    <w:rsid w:val="00E02A38"/>
    <w:rsid w:val="00E048F7"/>
    <w:rsid w:val="00E14E4E"/>
    <w:rsid w:val="00E264D0"/>
    <w:rsid w:val="00E40683"/>
    <w:rsid w:val="00E41ECE"/>
    <w:rsid w:val="00E448C7"/>
    <w:rsid w:val="00E4591C"/>
    <w:rsid w:val="00E462F8"/>
    <w:rsid w:val="00E55083"/>
    <w:rsid w:val="00E574A6"/>
    <w:rsid w:val="00E61A1E"/>
    <w:rsid w:val="00E741A2"/>
    <w:rsid w:val="00E7563D"/>
    <w:rsid w:val="00E82EDA"/>
    <w:rsid w:val="00E85940"/>
    <w:rsid w:val="00E95B3C"/>
    <w:rsid w:val="00E96646"/>
    <w:rsid w:val="00E97386"/>
    <w:rsid w:val="00EA425D"/>
    <w:rsid w:val="00EA656F"/>
    <w:rsid w:val="00EA6A5B"/>
    <w:rsid w:val="00EB1624"/>
    <w:rsid w:val="00EC26F2"/>
    <w:rsid w:val="00EC3D3C"/>
    <w:rsid w:val="00EC6649"/>
    <w:rsid w:val="00ED254F"/>
    <w:rsid w:val="00ED5E3C"/>
    <w:rsid w:val="00ED7292"/>
    <w:rsid w:val="00EE2C3B"/>
    <w:rsid w:val="00EE3272"/>
    <w:rsid w:val="00EE5F3B"/>
    <w:rsid w:val="00EF48CA"/>
    <w:rsid w:val="00EF5A4D"/>
    <w:rsid w:val="00EF7F2B"/>
    <w:rsid w:val="00F04EFF"/>
    <w:rsid w:val="00F06987"/>
    <w:rsid w:val="00F2068E"/>
    <w:rsid w:val="00F22372"/>
    <w:rsid w:val="00F259E1"/>
    <w:rsid w:val="00F26B2B"/>
    <w:rsid w:val="00F36099"/>
    <w:rsid w:val="00F4159A"/>
    <w:rsid w:val="00F47047"/>
    <w:rsid w:val="00F52C5E"/>
    <w:rsid w:val="00F73D49"/>
    <w:rsid w:val="00F76D5C"/>
    <w:rsid w:val="00F76E03"/>
    <w:rsid w:val="00F80E2A"/>
    <w:rsid w:val="00F852B9"/>
    <w:rsid w:val="00F86AD9"/>
    <w:rsid w:val="00F874BE"/>
    <w:rsid w:val="00F93F94"/>
    <w:rsid w:val="00FA1459"/>
    <w:rsid w:val="00FA2ED8"/>
    <w:rsid w:val="00FB0405"/>
    <w:rsid w:val="00FB09A3"/>
    <w:rsid w:val="00FB6B33"/>
    <w:rsid w:val="00FB7E0D"/>
    <w:rsid w:val="00FC4977"/>
    <w:rsid w:val="00FC72A4"/>
    <w:rsid w:val="00FD0D34"/>
    <w:rsid w:val="00FD32E2"/>
    <w:rsid w:val="00FD44B2"/>
    <w:rsid w:val="00FD59EA"/>
    <w:rsid w:val="00FD6F63"/>
    <w:rsid w:val="00FE08BB"/>
    <w:rsid w:val="00FE1362"/>
    <w:rsid w:val="00FF4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D59451-BE78-45E4-B236-881E587C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934"/>
    <w:rPr>
      <w:sz w:val="24"/>
      <w:szCs w:val="24"/>
    </w:rPr>
  </w:style>
  <w:style w:type="paragraph" w:styleId="Nagwek1">
    <w:name w:val="heading 1"/>
    <w:basedOn w:val="Normalny"/>
    <w:next w:val="Normalny"/>
    <w:link w:val="Nagwek1Znak"/>
    <w:uiPriority w:val="99"/>
    <w:qFormat/>
    <w:rsid w:val="0052657F"/>
    <w:pPr>
      <w:keepNext/>
      <w:spacing w:line="360" w:lineRule="auto"/>
      <w:jc w:val="center"/>
      <w:outlineLvl w:val="0"/>
    </w:pPr>
    <w:rPr>
      <w:b/>
      <w:bCs/>
      <w:spacing w:val="10"/>
      <w:sz w:val="36"/>
      <w:szCs w:val="36"/>
    </w:rPr>
  </w:style>
  <w:style w:type="paragraph" w:styleId="Nagwek2">
    <w:name w:val="heading 2"/>
    <w:basedOn w:val="Normalny"/>
    <w:next w:val="Normalny"/>
    <w:link w:val="Nagwek2Znak"/>
    <w:uiPriority w:val="99"/>
    <w:qFormat/>
    <w:rsid w:val="0052657F"/>
    <w:pPr>
      <w:keepNext/>
      <w:spacing w:line="360" w:lineRule="auto"/>
      <w:jc w:val="center"/>
      <w:outlineLvl w:val="1"/>
    </w:pPr>
    <w:rPr>
      <w:b/>
      <w:bCs/>
      <w:spacing w:val="10"/>
      <w:sz w:val="28"/>
      <w:szCs w:val="28"/>
    </w:rPr>
  </w:style>
  <w:style w:type="paragraph" w:styleId="Nagwek3">
    <w:name w:val="heading 3"/>
    <w:basedOn w:val="Normalny"/>
    <w:next w:val="Normalny"/>
    <w:link w:val="Nagwek3Znak"/>
    <w:uiPriority w:val="99"/>
    <w:qFormat/>
    <w:rsid w:val="0052657F"/>
    <w:pPr>
      <w:keepNext/>
      <w:jc w:val="center"/>
      <w:outlineLvl w:val="2"/>
    </w:pPr>
    <w:rPr>
      <w:rFonts w:ascii="Tahoma" w:hAnsi="Tahoma" w:cs="Tahoma"/>
      <w:smallCaps/>
      <w:sz w:val="48"/>
      <w:szCs w:val="48"/>
    </w:rPr>
  </w:style>
  <w:style w:type="paragraph" w:styleId="Nagwek4">
    <w:name w:val="heading 4"/>
    <w:basedOn w:val="Normalny"/>
    <w:next w:val="Normalny"/>
    <w:link w:val="Nagwek4Znak"/>
    <w:uiPriority w:val="99"/>
    <w:qFormat/>
    <w:rsid w:val="0052657F"/>
    <w:pPr>
      <w:keepNext/>
      <w:jc w:val="both"/>
      <w:outlineLvl w:val="3"/>
    </w:pPr>
    <w:rPr>
      <w:b/>
      <w:bCs/>
    </w:rPr>
  </w:style>
  <w:style w:type="paragraph" w:styleId="Nagwek5">
    <w:name w:val="heading 5"/>
    <w:basedOn w:val="Normalny"/>
    <w:next w:val="Normalny"/>
    <w:link w:val="Nagwek5Znak"/>
    <w:uiPriority w:val="99"/>
    <w:qFormat/>
    <w:rsid w:val="0052657F"/>
    <w:pPr>
      <w:spacing w:before="240" w:after="60"/>
      <w:outlineLvl w:val="4"/>
    </w:pPr>
    <w:rPr>
      <w:b/>
      <w:bCs/>
      <w:i/>
      <w:iCs/>
      <w:sz w:val="26"/>
      <w:szCs w:val="26"/>
    </w:rPr>
  </w:style>
  <w:style w:type="paragraph" w:styleId="Nagwek6">
    <w:name w:val="heading 6"/>
    <w:basedOn w:val="Normalny"/>
    <w:next w:val="Normalny"/>
    <w:link w:val="Nagwek6Znak"/>
    <w:uiPriority w:val="99"/>
    <w:qFormat/>
    <w:rsid w:val="0052657F"/>
    <w:pPr>
      <w:spacing w:before="240" w:after="60"/>
      <w:outlineLvl w:val="5"/>
    </w:pPr>
    <w:rPr>
      <w:b/>
      <w:bCs/>
      <w:sz w:val="22"/>
      <w:szCs w:val="22"/>
    </w:rPr>
  </w:style>
  <w:style w:type="paragraph" w:styleId="Nagwek7">
    <w:name w:val="heading 7"/>
    <w:basedOn w:val="Normalny"/>
    <w:next w:val="Normalny"/>
    <w:link w:val="Nagwek7Znak"/>
    <w:uiPriority w:val="99"/>
    <w:qFormat/>
    <w:rsid w:val="0052657F"/>
    <w:pPr>
      <w:spacing w:before="240" w:after="60"/>
      <w:outlineLvl w:val="6"/>
    </w:pPr>
  </w:style>
  <w:style w:type="paragraph" w:styleId="Nagwek8">
    <w:name w:val="heading 8"/>
    <w:basedOn w:val="Normalny"/>
    <w:next w:val="Normalny"/>
    <w:link w:val="Nagwek8Znak"/>
    <w:uiPriority w:val="99"/>
    <w:qFormat/>
    <w:rsid w:val="0052657F"/>
    <w:pPr>
      <w:keepNext/>
      <w:outlineLvl w:val="7"/>
    </w:pPr>
    <w:rPr>
      <w:rFonts w:ascii="Arial" w:hAnsi="Arial" w:cs="Arial"/>
      <w:b/>
      <w:bCs/>
    </w:rPr>
  </w:style>
  <w:style w:type="paragraph" w:styleId="Nagwek9">
    <w:name w:val="heading 9"/>
    <w:basedOn w:val="Normalny"/>
    <w:next w:val="Normalny"/>
    <w:link w:val="Nagwek9Znak"/>
    <w:uiPriority w:val="99"/>
    <w:qFormat/>
    <w:rsid w:val="0052657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346A5"/>
    <w:rPr>
      <w:b/>
      <w:bCs/>
      <w:spacing w:val="10"/>
      <w:sz w:val="36"/>
      <w:szCs w:val="36"/>
    </w:rPr>
  </w:style>
  <w:style w:type="character" w:customStyle="1" w:styleId="Nagwek2Znak">
    <w:name w:val="Nagłówek 2 Znak"/>
    <w:link w:val="Nagwek2"/>
    <w:uiPriority w:val="9"/>
    <w:semiHidden/>
    <w:rsid w:val="00937AE4"/>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937AE4"/>
    <w:rPr>
      <w:rFonts w:ascii="Cambria" w:eastAsia="Times New Roman" w:hAnsi="Cambria" w:cs="Times New Roman"/>
      <w:b/>
      <w:bCs/>
      <w:sz w:val="26"/>
      <w:szCs w:val="26"/>
    </w:rPr>
  </w:style>
  <w:style w:type="character" w:customStyle="1" w:styleId="Nagwek4Znak">
    <w:name w:val="Nagłówek 4 Znak"/>
    <w:link w:val="Nagwek4"/>
    <w:uiPriority w:val="9"/>
    <w:semiHidden/>
    <w:rsid w:val="00937AE4"/>
    <w:rPr>
      <w:rFonts w:ascii="Calibri" w:eastAsia="Times New Roman" w:hAnsi="Calibri" w:cs="Times New Roman"/>
      <w:b/>
      <w:bCs/>
      <w:sz w:val="28"/>
      <w:szCs w:val="28"/>
    </w:rPr>
  </w:style>
  <w:style w:type="character" w:customStyle="1" w:styleId="Nagwek5Znak">
    <w:name w:val="Nagłówek 5 Znak"/>
    <w:link w:val="Nagwek5"/>
    <w:uiPriority w:val="9"/>
    <w:semiHidden/>
    <w:rsid w:val="00937AE4"/>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937AE4"/>
    <w:rPr>
      <w:rFonts w:ascii="Calibri" w:eastAsia="Times New Roman" w:hAnsi="Calibri" w:cs="Times New Roman"/>
      <w:b/>
      <w:bCs/>
    </w:rPr>
  </w:style>
  <w:style w:type="character" w:customStyle="1" w:styleId="Nagwek7Znak">
    <w:name w:val="Nagłówek 7 Znak"/>
    <w:link w:val="Nagwek7"/>
    <w:uiPriority w:val="9"/>
    <w:semiHidden/>
    <w:rsid w:val="00937AE4"/>
    <w:rPr>
      <w:rFonts w:ascii="Calibri" w:eastAsia="Times New Roman" w:hAnsi="Calibri" w:cs="Times New Roman"/>
      <w:sz w:val="24"/>
      <w:szCs w:val="24"/>
    </w:rPr>
  </w:style>
  <w:style w:type="character" w:customStyle="1" w:styleId="Nagwek8Znak">
    <w:name w:val="Nagłówek 8 Znak"/>
    <w:link w:val="Nagwek8"/>
    <w:uiPriority w:val="9"/>
    <w:semiHidden/>
    <w:rsid w:val="00937AE4"/>
    <w:rPr>
      <w:rFonts w:ascii="Calibri" w:eastAsia="Times New Roman" w:hAnsi="Calibri" w:cs="Times New Roman"/>
      <w:i/>
      <w:iCs/>
      <w:sz w:val="24"/>
      <w:szCs w:val="24"/>
    </w:rPr>
  </w:style>
  <w:style w:type="character" w:customStyle="1" w:styleId="Nagwek9Znak">
    <w:name w:val="Nagłówek 9 Znak"/>
    <w:link w:val="Nagwek9"/>
    <w:uiPriority w:val="9"/>
    <w:semiHidden/>
    <w:rsid w:val="00937AE4"/>
    <w:rPr>
      <w:rFonts w:ascii="Cambria" w:eastAsia="Times New Roman" w:hAnsi="Cambria" w:cs="Times New Roman"/>
    </w:rPr>
  </w:style>
  <w:style w:type="paragraph" w:styleId="Nagwek">
    <w:name w:val="header"/>
    <w:basedOn w:val="Normalny"/>
    <w:link w:val="NagwekZnak"/>
    <w:uiPriority w:val="99"/>
    <w:semiHidden/>
    <w:rsid w:val="0052657F"/>
    <w:pPr>
      <w:tabs>
        <w:tab w:val="center" w:pos="4536"/>
        <w:tab w:val="right" w:pos="9072"/>
      </w:tabs>
    </w:pPr>
  </w:style>
  <w:style w:type="character" w:customStyle="1" w:styleId="NagwekZnak">
    <w:name w:val="Nagłówek Znak"/>
    <w:link w:val="Nagwek"/>
    <w:uiPriority w:val="99"/>
    <w:semiHidden/>
    <w:locked/>
    <w:rsid w:val="0053226E"/>
    <w:rPr>
      <w:sz w:val="24"/>
      <w:szCs w:val="24"/>
    </w:rPr>
  </w:style>
  <w:style w:type="paragraph" w:styleId="Legenda">
    <w:name w:val="caption"/>
    <w:basedOn w:val="Normalny"/>
    <w:next w:val="Normalny"/>
    <w:uiPriority w:val="99"/>
    <w:qFormat/>
    <w:rsid w:val="0052657F"/>
    <w:pPr>
      <w:ind w:firstLine="708"/>
      <w:jc w:val="right"/>
    </w:pPr>
    <w:rPr>
      <w:rFonts w:ascii="Tahoma" w:hAnsi="Tahoma" w:cs="Tahoma"/>
      <w:b/>
      <w:bCs/>
    </w:rPr>
  </w:style>
  <w:style w:type="paragraph" w:styleId="Tekstkomentarza">
    <w:name w:val="annotation text"/>
    <w:basedOn w:val="Normalny"/>
    <w:link w:val="TekstkomentarzaZnak"/>
    <w:uiPriority w:val="99"/>
    <w:semiHidden/>
    <w:rsid w:val="0052657F"/>
    <w:rPr>
      <w:sz w:val="20"/>
      <w:szCs w:val="20"/>
    </w:rPr>
  </w:style>
  <w:style w:type="character" w:customStyle="1" w:styleId="TekstkomentarzaZnak">
    <w:name w:val="Tekst komentarza Znak"/>
    <w:basedOn w:val="Domylnaczcionkaakapitu"/>
    <w:link w:val="Tekstkomentarza"/>
    <w:uiPriority w:val="99"/>
    <w:semiHidden/>
    <w:locked/>
    <w:rsid w:val="002C4CA8"/>
  </w:style>
  <w:style w:type="paragraph" w:styleId="Listanumerowana">
    <w:name w:val="List Number"/>
    <w:basedOn w:val="Normalny"/>
    <w:uiPriority w:val="99"/>
    <w:semiHidden/>
    <w:rsid w:val="0052657F"/>
    <w:pPr>
      <w:numPr>
        <w:numId w:val="11"/>
      </w:numPr>
    </w:pPr>
  </w:style>
  <w:style w:type="paragraph" w:styleId="Listanumerowana2">
    <w:name w:val="List Number 2"/>
    <w:basedOn w:val="Normalny"/>
    <w:uiPriority w:val="99"/>
    <w:semiHidden/>
    <w:rsid w:val="0052657F"/>
    <w:pPr>
      <w:numPr>
        <w:numId w:val="12"/>
      </w:numPr>
    </w:pPr>
  </w:style>
  <w:style w:type="paragraph" w:styleId="Listanumerowana3">
    <w:name w:val="List Number 3"/>
    <w:basedOn w:val="Normalny"/>
    <w:uiPriority w:val="99"/>
    <w:semiHidden/>
    <w:rsid w:val="0052657F"/>
    <w:pPr>
      <w:numPr>
        <w:numId w:val="13"/>
      </w:numPr>
    </w:pPr>
  </w:style>
  <w:style w:type="paragraph" w:styleId="Listanumerowana4">
    <w:name w:val="List Number 4"/>
    <w:basedOn w:val="Normalny"/>
    <w:uiPriority w:val="99"/>
    <w:semiHidden/>
    <w:rsid w:val="0052657F"/>
    <w:pPr>
      <w:numPr>
        <w:numId w:val="14"/>
      </w:numPr>
    </w:pPr>
  </w:style>
  <w:style w:type="paragraph" w:styleId="Listanumerowana5">
    <w:name w:val="List Number 5"/>
    <w:basedOn w:val="Normalny"/>
    <w:uiPriority w:val="99"/>
    <w:semiHidden/>
    <w:rsid w:val="0052657F"/>
    <w:pPr>
      <w:numPr>
        <w:numId w:val="15"/>
      </w:numPr>
    </w:pPr>
  </w:style>
  <w:style w:type="paragraph" w:styleId="Listapunktowana">
    <w:name w:val="List Bullet"/>
    <w:basedOn w:val="Normalny"/>
    <w:autoRedefine/>
    <w:uiPriority w:val="99"/>
    <w:semiHidden/>
    <w:rsid w:val="0052657F"/>
    <w:pPr>
      <w:numPr>
        <w:numId w:val="16"/>
      </w:numPr>
    </w:pPr>
  </w:style>
  <w:style w:type="paragraph" w:styleId="Listapunktowana2">
    <w:name w:val="List Bullet 2"/>
    <w:basedOn w:val="Normalny"/>
    <w:autoRedefine/>
    <w:uiPriority w:val="99"/>
    <w:semiHidden/>
    <w:rsid w:val="0052657F"/>
    <w:pPr>
      <w:numPr>
        <w:numId w:val="17"/>
      </w:numPr>
    </w:pPr>
  </w:style>
  <w:style w:type="paragraph" w:styleId="Listapunktowana3">
    <w:name w:val="List Bullet 3"/>
    <w:basedOn w:val="Normalny"/>
    <w:autoRedefine/>
    <w:uiPriority w:val="99"/>
    <w:semiHidden/>
    <w:rsid w:val="0052657F"/>
    <w:pPr>
      <w:numPr>
        <w:numId w:val="18"/>
      </w:numPr>
    </w:pPr>
  </w:style>
  <w:style w:type="paragraph" w:styleId="Listapunktowana4">
    <w:name w:val="List Bullet 4"/>
    <w:basedOn w:val="Normalny"/>
    <w:autoRedefine/>
    <w:uiPriority w:val="99"/>
    <w:semiHidden/>
    <w:rsid w:val="0052657F"/>
    <w:pPr>
      <w:numPr>
        <w:numId w:val="19"/>
      </w:numPr>
    </w:pPr>
  </w:style>
  <w:style w:type="paragraph" w:styleId="Listapunktowana5">
    <w:name w:val="List Bullet 5"/>
    <w:basedOn w:val="Normalny"/>
    <w:autoRedefine/>
    <w:uiPriority w:val="99"/>
    <w:semiHidden/>
    <w:rsid w:val="0052657F"/>
    <w:pPr>
      <w:numPr>
        <w:numId w:val="20"/>
      </w:numPr>
    </w:pPr>
  </w:style>
  <w:style w:type="paragraph" w:styleId="Adresnakopercie">
    <w:name w:val="envelope address"/>
    <w:basedOn w:val="Normalny"/>
    <w:uiPriority w:val="99"/>
    <w:semiHidden/>
    <w:rsid w:val="0052657F"/>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uiPriority w:val="99"/>
    <w:semiHidden/>
    <w:rsid w:val="0052657F"/>
    <w:rPr>
      <w:rFonts w:ascii="Arial" w:hAnsi="Arial" w:cs="Arial"/>
      <w:sz w:val="20"/>
      <w:szCs w:val="20"/>
    </w:rPr>
  </w:style>
  <w:style w:type="paragraph" w:styleId="Data">
    <w:name w:val="Date"/>
    <w:basedOn w:val="Normalny"/>
    <w:next w:val="Normalny"/>
    <w:link w:val="DataZnak"/>
    <w:uiPriority w:val="99"/>
    <w:semiHidden/>
    <w:rsid w:val="0052657F"/>
  </w:style>
  <w:style w:type="character" w:customStyle="1" w:styleId="DataZnak">
    <w:name w:val="Data Znak"/>
    <w:link w:val="Data"/>
    <w:uiPriority w:val="99"/>
    <w:semiHidden/>
    <w:rsid w:val="00937AE4"/>
    <w:rPr>
      <w:sz w:val="24"/>
      <w:szCs w:val="24"/>
    </w:rPr>
  </w:style>
  <w:style w:type="paragraph" w:styleId="HTML-adres">
    <w:name w:val="HTML Address"/>
    <w:basedOn w:val="Normalny"/>
    <w:link w:val="HTML-adresZnak"/>
    <w:uiPriority w:val="99"/>
    <w:rsid w:val="0052657F"/>
    <w:rPr>
      <w:i/>
      <w:iCs/>
    </w:rPr>
  </w:style>
  <w:style w:type="character" w:customStyle="1" w:styleId="HTML-adresZnak">
    <w:name w:val="HTML - adres Znak"/>
    <w:link w:val="HTML-adres"/>
    <w:uiPriority w:val="99"/>
    <w:semiHidden/>
    <w:rsid w:val="00937AE4"/>
    <w:rPr>
      <w:i/>
      <w:iCs/>
      <w:sz w:val="24"/>
      <w:szCs w:val="24"/>
    </w:rPr>
  </w:style>
  <w:style w:type="paragraph" w:styleId="HTML-wstpniesformatowany">
    <w:name w:val="HTML Preformatted"/>
    <w:basedOn w:val="Normalny"/>
    <w:link w:val="HTML-wstpniesformatowanyZnak"/>
    <w:uiPriority w:val="99"/>
    <w:rsid w:val="0052657F"/>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1003E3"/>
    <w:rPr>
      <w:rFonts w:ascii="Courier New" w:hAnsi="Courier New" w:cs="Courier New"/>
    </w:rPr>
  </w:style>
  <w:style w:type="paragraph" w:styleId="Indeks1">
    <w:name w:val="index 1"/>
    <w:basedOn w:val="Normalny"/>
    <w:next w:val="Normalny"/>
    <w:autoRedefine/>
    <w:uiPriority w:val="99"/>
    <w:semiHidden/>
    <w:rsid w:val="0052657F"/>
    <w:pPr>
      <w:ind w:left="240" w:hanging="240"/>
    </w:pPr>
  </w:style>
  <w:style w:type="paragraph" w:styleId="Indeks2">
    <w:name w:val="index 2"/>
    <w:basedOn w:val="Normalny"/>
    <w:next w:val="Normalny"/>
    <w:autoRedefine/>
    <w:uiPriority w:val="99"/>
    <w:semiHidden/>
    <w:rsid w:val="0052657F"/>
    <w:pPr>
      <w:ind w:left="480" w:hanging="240"/>
    </w:pPr>
  </w:style>
  <w:style w:type="paragraph" w:styleId="Indeks3">
    <w:name w:val="index 3"/>
    <w:basedOn w:val="Normalny"/>
    <w:next w:val="Normalny"/>
    <w:autoRedefine/>
    <w:uiPriority w:val="99"/>
    <w:semiHidden/>
    <w:rsid w:val="0052657F"/>
    <w:pPr>
      <w:ind w:left="720" w:hanging="240"/>
    </w:pPr>
  </w:style>
  <w:style w:type="paragraph" w:styleId="Indeks4">
    <w:name w:val="index 4"/>
    <w:basedOn w:val="Normalny"/>
    <w:next w:val="Normalny"/>
    <w:autoRedefine/>
    <w:uiPriority w:val="99"/>
    <w:semiHidden/>
    <w:rsid w:val="0052657F"/>
    <w:pPr>
      <w:ind w:left="960" w:hanging="240"/>
    </w:pPr>
  </w:style>
  <w:style w:type="paragraph" w:styleId="Indeks5">
    <w:name w:val="index 5"/>
    <w:basedOn w:val="Normalny"/>
    <w:next w:val="Normalny"/>
    <w:autoRedefine/>
    <w:uiPriority w:val="99"/>
    <w:semiHidden/>
    <w:rsid w:val="0052657F"/>
    <w:pPr>
      <w:ind w:left="1200" w:hanging="240"/>
    </w:pPr>
  </w:style>
  <w:style w:type="paragraph" w:styleId="Indeks6">
    <w:name w:val="index 6"/>
    <w:basedOn w:val="Normalny"/>
    <w:next w:val="Normalny"/>
    <w:autoRedefine/>
    <w:uiPriority w:val="99"/>
    <w:semiHidden/>
    <w:rsid w:val="0052657F"/>
    <w:pPr>
      <w:ind w:left="1440" w:hanging="240"/>
    </w:pPr>
  </w:style>
  <w:style w:type="paragraph" w:styleId="Indeks7">
    <w:name w:val="index 7"/>
    <w:basedOn w:val="Normalny"/>
    <w:next w:val="Normalny"/>
    <w:autoRedefine/>
    <w:uiPriority w:val="99"/>
    <w:semiHidden/>
    <w:rsid w:val="0052657F"/>
    <w:pPr>
      <w:ind w:left="1680" w:hanging="240"/>
    </w:pPr>
  </w:style>
  <w:style w:type="paragraph" w:styleId="Indeks8">
    <w:name w:val="index 8"/>
    <w:basedOn w:val="Normalny"/>
    <w:next w:val="Normalny"/>
    <w:autoRedefine/>
    <w:uiPriority w:val="99"/>
    <w:semiHidden/>
    <w:rsid w:val="0052657F"/>
    <w:pPr>
      <w:ind w:left="1920" w:hanging="240"/>
    </w:pPr>
  </w:style>
  <w:style w:type="paragraph" w:styleId="Indeks9">
    <w:name w:val="index 9"/>
    <w:basedOn w:val="Normalny"/>
    <w:next w:val="Normalny"/>
    <w:autoRedefine/>
    <w:uiPriority w:val="99"/>
    <w:semiHidden/>
    <w:rsid w:val="0052657F"/>
    <w:pPr>
      <w:ind w:left="2160" w:hanging="240"/>
    </w:pPr>
  </w:style>
  <w:style w:type="paragraph" w:styleId="Lista">
    <w:name w:val="List"/>
    <w:basedOn w:val="Normalny"/>
    <w:uiPriority w:val="99"/>
    <w:semiHidden/>
    <w:rsid w:val="0052657F"/>
    <w:pPr>
      <w:ind w:left="283" w:hanging="283"/>
    </w:pPr>
  </w:style>
  <w:style w:type="paragraph" w:styleId="Lista-kontynuacja">
    <w:name w:val="List Continue"/>
    <w:basedOn w:val="Normalny"/>
    <w:uiPriority w:val="99"/>
    <w:semiHidden/>
    <w:rsid w:val="0052657F"/>
    <w:pPr>
      <w:spacing w:after="120"/>
      <w:ind w:left="283"/>
    </w:pPr>
  </w:style>
  <w:style w:type="paragraph" w:styleId="Lista-kontynuacja2">
    <w:name w:val="List Continue 2"/>
    <w:basedOn w:val="Normalny"/>
    <w:uiPriority w:val="99"/>
    <w:semiHidden/>
    <w:rsid w:val="0052657F"/>
    <w:pPr>
      <w:spacing w:after="120"/>
      <w:ind w:left="566"/>
    </w:pPr>
  </w:style>
  <w:style w:type="paragraph" w:styleId="Lista-kontynuacja3">
    <w:name w:val="List Continue 3"/>
    <w:basedOn w:val="Normalny"/>
    <w:uiPriority w:val="99"/>
    <w:semiHidden/>
    <w:rsid w:val="0052657F"/>
    <w:pPr>
      <w:spacing w:after="120"/>
      <w:ind w:left="849"/>
    </w:pPr>
  </w:style>
  <w:style w:type="paragraph" w:styleId="Lista-kontynuacja4">
    <w:name w:val="List Continue 4"/>
    <w:basedOn w:val="Normalny"/>
    <w:uiPriority w:val="99"/>
    <w:semiHidden/>
    <w:rsid w:val="0052657F"/>
    <w:pPr>
      <w:spacing w:after="120"/>
      <w:ind w:left="1132"/>
    </w:pPr>
  </w:style>
  <w:style w:type="paragraph" w:styleId="Lista-kontynuacja5">
    <w:name w:val="List Continue 5"/>
    <w:basedOn w:val="Normalny"/>
    <w:uiPriority w:val="99"/>
    <w:semiHidden/>
    <w:rsid w:val="0052657F"/>
    <w:pPr>
      <w:spacing w:after="120"/>
      <w:ind w:left="1415"/>
    </w:pPr>
  </w:style>
  <w:style w:type="paragraph" w:styleId="Lista2">
    <w:name w:val="List 2"/>
    <w:basedOn w:val="Normalny"/>
    <w:uiPriority w:val="99"/>
    <w:semiHidden/>
    <w:rsid w:val="0052657F"/>
    <w:pPr>
      <w:ind w:left="566" w:hanging="283"/>
    </w:pPr>
  </w:style>
  <w:style w:type="paragraph" w:styleId="Lista3">
    <w:name w:val="List 3"/>
    <w:basedOn w:val="Normalny"/>
    <w:uiPriority w:val="99"/>
    <w:semiHidden/>
    <w:rsid w:val="0052657F"/>
    <w:pPr>
      <w:ind w:left="849" w:hanging="283"/>
    </w:pPr>
  </w:style>
  <w:style w:type="paragraph" w:styleId="Lista4">
    <w:name w:val="List 4"/>
    <w:basedOn w:val="Normalny"/>
    <w:uiPriority w:val="99"/>
    <w:semiHidden/>
    <w:rsid w:val="0052657F"/>
    <w:pPr>
      <w:ind w:left="1132" w:hanging="283"/>
    </w:pPr>
  </w:style>
  <w:style w:type="paragraph" w:styleId="Lista5">
    <w:name w:val="List 5"/>
    <w:basedOn w:val="Normalny"/>
    <w:uiPriority w:val="99"/>
    <w:semiHidden/>
    <w:rsid w:val="0052657F"/>
    <w:pPr>
      <w:ind w:left="1415" w:hanging="283"/>
    </w:pPr>
  </w:style>
  <w:style w:type="paragraph" w:styleId="Nagwekindeksu">
    <w:name w:val="index heading"/>
    <w:basedOn w:val="Normalny"/>
    <w:next w:val="Indeks1"/>
    <w:uiPriority w:val="99"/>
    <w:semiHidden/>
    <w:rsid w:val="0052657F"/>
    <w:rPr>
      <w:rFonts w:ascii="Arial" w:hAnsi="Arial" w:cs="Arial"/>
      <w:b/>
      <w:bCs/>
    </w:rPr>
  </w:style>
  <w:style w:type="paragraph" w:styleId="Nagweknotatki">
    <w:name w:val="Note Heading"/>
    <w:basedOn w:val="Normalny"/>
    <w:next w:val="Normalny"/>
    <w:link w:val="NagweknotatkiZnak"/>
    <w:uiPriority w:val="99"/>
    <w:semiHidden/>
    <w:rsid w:val="0052657F"/>
  </w:style>
  <w:style w:type="character" w:customStyle="1" w:styleId="NagweknotatkiZnak">
    <w:name w:val="Nagłówek notatki Znak"/>
    <w:link w:val="Nagweknotatki"/>
    <w:uiPriority w:val="99"/>
    <w:semiHidden/>
    <w:rsid w:val="00937AE4"/>
    <w:rPr>
      <w:sz w:val="24"/>
      <w:szCs w:val="24"/>
    </w:rPr>
  </w:style>
  <w:style w:type="paragraph" w:styleId="Nagwekwiadomoci">
    <w:name w:val="Message Header"/>
    <w:basedOn w:val="Normalny"/>
    <w:link w:val="NagwekwiadomociZnak"/>
    <w:uiPriority w:val="99"/>
    <w:semiHidden/>
    <w:rsid w:val="00526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gwekwiadomociZnak">
    <w:name w:val="Nagłówek wiadomości Znak"/>
    <w:link w:val="Nagwekwiadomoci"/>
    <w:uiPriority w:val="99"/>
    <w:semiHidden/>
    <w:rsid w:val="00937AE4"/>
    <w:rPr>
      <w:rFonts w:ascii="Cambria" w:eastAsia="Times New Roman" w:hAnsi="Cambria" w:cs="Times New Roman"/>
      <w:sz w:val="24"/>
      <w:szCs w:val="24"/>
      <w:shd w:val="pct20" w:color="auto" w:fill="auto"/>
    </w:rPr>
  </w:style>
  <w:style w:type="paragraph" w:styleId="Nagwekwykazurde">
    <w:name w:val="toa heading"/>
    <w:basedOn w:val="Normalny"/>
    <w:next w:val="Normalny"/>
    <w:uiPriority w:val="99"/>
    <w:semiHidden/>
    <w:rsid w:val="0052657F"/>
    <w:pPr>
      <w:spacing w:before="120"/>
    </w:pPr>
    <w:rPr>
      <w:rFonts w:ascii="Arial" w:hAnsi="Arial" w:cs="Arial"/>
      <w:b/>
      <w:bCs/>
    </w:rPr>
  </w:style>
  <w:style w:type="paragraph" w:styleId="NormalnyWeb">
    <w:name w:val="Normal (Web)"/>
    <w:basedOn w:val="Normalny"/>
    <w:uiPriority w:val="99"/>
    <w:rsid w:val="0052657F"/>
  </w:style>
  <w:style w:type="paragraph" w:styleId="Mapadokumentu">
    <w:name w:val="Document Map"/>
    <w:basedOn w:val="Normalny"/>
    <w:link w:val="MapadokumentuZnak"/>
    <w:uiPriority w:val="99"/>
    <w:semiHidden/>
    <w:rsid w:val="0052657F"/>
    <w:pPr>
      <w:shd w:val="clear" w:color="auto" w:fill="000080"/>
    </w:pPr>
    <w:rPr>
      <w:rFonts w:ascii="Tahoma" w:hAnsi="Tahoma" w:cs="Tahoma"/>
    </w:rPr>
  </w:style>
  <w:style w:type="character" w:customStyle="1" w:styleId="MapadokumentuZnak">
    <w:name w:val="Mapa dokumentu Znak"/>
    <w:link w:val="Mapadokumentu"/>
    <w:uiPriority w:val="99"/>
    <w:semiHidden/>
    <w:rsid w:val="00937AE4"/>
    <w:rPr>
      <w:sz w:val="0"/>
      <w:szCs w:val="0"/>
    </w:rPr>
  </w:style>
  <w:style w:type="paragraph" w:styleId="Podpis">
    <w:name w:val="Signature"/>
    <w:basedOn w:val="Normalny"/>
    <w:link w:val="PodpisZnak"/>
    <w:uiPriority w:val="99"/>
    <w:semiHidden/>
    <w:rsid w:val="0052657F"/>
    <w:pPr>
      <w:ind w:left="4252"/>
    </w:pPr>
  </w:style>
  <w:style w:type="character" w:customStyle="1" w:styleId="PodpisZnak">
    <w:name w:val="Podpis Znak"/>
    <w:link w:val="Podpis"/>
    <w:uiPriority w:val="99"/>
    <w:semiHidden/>
    <w:rsid w:val="00937AE4"/>
    <w:rPr>
      <w:sz w:val="24"/>
      <w:szCs w:val="24"/>
    </w:rPr>
  </w:style>
  <w:style w:type="paragraph" w:styleId="Podpise-mail">
    <w:name w:val="E-mail Signature"/>
    <w:basedOn w:val="Normalny"/>
    <w:link w:val="Podpise-mailZnak"/>
    <w:uiPriority w:val="99"/>
    <w:rsid w:val="0052657F"/>
  </w:style>
  <w:style w:type="character" w:customStyle="1" w:styleId="Podpise-mailZnak">
    <w:name w:val="Podpis e-mail Znak"/>
    <w:link w:val="Podpise-mail"/>
    <w:uiPriority w:val="99"/>
    <w:semiHidden/>
    <w:rsid w:val="00937AE4"/>
    <w:rPr>
      <w:sz w:val="24"/>
      <w:szCs w:val="24"/>
    </w:rPr>
  </w:style>
  <w:style w:type="paragraph" w:styleId="Podtytu">
    <w:name w:val="Subtitle"/>
    <w:basedOn w:val="Normalny"/>
    <w:link w:val="PodtytuZnak"/>
    <w:uiPriority w:val="99"/>
    <w:qFormat/>
    <w:rsid w:val="0052657F"/>
    <w:pPr>
      <w:spacing w:after="60"/>
      <w:jc w:val="center"/>
      <w:outlineLvl w:val="1"/>
    </w:pPr>
    <w:rPr>
      <w:rFonts w:ascii="Arial" w:hAnsi="Arial" w:cs="Arial"/>
    </w:rPr>
  </w:style>
  <w:style w:type="character" w:customStyle="1" w:styleId="PodtytuZnak">
    <w:name w:val="Podtytuł Znak"/>
    <w:link w:val="Podtytu"/>
    <w:uiPriority w:val="11"/>
    <w:rsid w:val="00937AE4"/>
    <w:rPr>
      <w:rFonts w:ascii="Cambria" w:eastAsia="Times New Roman" w:hAnsi="Cambria" w:cs="Times New Roman"/>
      <w:sz w:val="24"/>
      <w:szCs w:val="24"/>
    </w:rPr>
  </w:style>
  <w:style w:type="paragraph" w:styleId="Spisilustracji">
    <w:name w:val="table of figures"/>
    <w:basedOn w:val="Normalny"/>
    <w:next w:val="Normalny"/>
    <w:uiPriority w:val="99"/>
    <w:semiHidden/>
    <w:rsid w:val="0052657F"/>
    <w:pPr>
      <w:ind w:left="480" w:hanging="480"/>
    </w:pPr>
  </w:style>
  <w:style w:type="paragraph" w:styleId="Spistreci1">
    <w:name w:val="toc 1"/>
    <w:basedOn w:val="Normalny"/>
    <w:next w:val="Normalny"/>
    <w:autoRedefine/>
    <w:uiPriority w:val="99"/>
    <w:semiHidden/>
    <w:rsid w:val="0052657F"/>
  </w:style>
  <w:style w:type="paragraph" w:styleId="Spistreci2">
    <w:name w:val="toc 2"/>
    <w:basedOn w:val="Normalny"/>
    <w:next w:val="Normalny"/>
    <w:autoRedefine/>
    <w:uiPriority w:val="99"/>
    <w:semiHidden/>
    <w:rsid w:val="0052657F"/>
    <w:pPr>
      <w:ind w:left="240"/>
    </w:pPr>
  </w:style>
  <w:style w:type="paragraph" w:styleId="Spistreci3">
    <w:name w:val="toc 3"/>
    <w:basedOn w:val="Normalny"/>
    <w:next w:val="Normalny"/>
    <w:autoRedefine/>
    <w:uiPriority w:val="99"/>
    <w:semiHidden/>
    <w:rsid w:val="0052657F"/>
    <w:pPr>
      <w:ind w:left="480"/>
    </w:pPr>
  </w:style>
  <w:style w:type="paragraph" w:styleId="Spistreci4">
    <w:name w:val="toc 4"/>
    <w:basedOn w:val="Normalny"/>
    <w:next w:val="Normalny"/>
    <w:autoRedefine/>
    <w:uiPriority w:val="99"/>
    <w:semiHidden/>
    <w:rsid w:val="0052657F"/>
    <w:pPr>
      <w:ind w:left="720"/>
    </w:pPr>
  </w:style>
  <w:style w:type="paragraph" w:styleId="Spistreci5">
    <w:name w:val="toc 5"/>
    <w:basedOn w:val="Normalny"/>
    <w:next w:val="Normalny"/>
    <w:autoRedefine/>
    <w:uiPriority w:val="99"/>
    <w:semiHidden/>
    <w:rsid w:val="0052657F"/>
    <w:pPr>
      <w:ind w:left="960"/>
    </w:pPr>
  </w:style>
  <w:style w:type="paragraph" w:styleId="Spistreci6">
    <w:name w:val="toc 6"/>
    <w:basedOn w:val="Normalny"/>
    <w:next w:val="Normalny"/>
    <w:autoRedefine/>
    <w:uiPriority w:val="99"/>
    <w:semiHidden/>
    <w:rsid w:val="0052657F"/>
    <w:pPr>
      <w:ind w:left="1200"/>
    </w:pPr>
  </w:style>
  <w:style w:type="paragraph" w:styleId="Spistreci7">
    <w:name w:val="toc 7"/>
    <w:basedOn w:val="Normalny"/>
    <w:next w:val="Normalny"/>
    <w:autoRedefine/>
    <w:uiPriority w:val="99"/>
    <w:semiHidden/>
    <w:rsid w:val="0052657F"/>
    <w:pPr>
      <w:ind w:left="1440"/>
    </w:pPr>
  </w:style>
  <w:style w:type="paragraph" w:styleId="Spistreci8">
    <w:name w:val="toc 8"/>
    <w:basedOn w:val="Normalny"/>
    <w:next w:val="Normalny"/>
    <w:autoRedefine/>
    <w:uiPriority w:val="99"/>
    <w:semiHidden/>
    <w:rsid w:val="0052657F"/>
    <w:pPr>
      <w:ind w:left="1680"/>
    </w:pPr>
  </w:style>
  <w:style w:type="paragraph" w:styleId="Spistreci9">
    <w:name w:val="toc 9"/>
    <w:basedOn w:val="Normalny"/>
    <w:next w:val="Normalny"/>
    <w:autoRedefine/>
    <w:uiPriority w:val="99"/>
    <w:semiHidden/>
    <w:rsid w:val="0052657F"/>
    <w:pPr>
      <w:ind w:left="1920"/>
    </w:pPr>
  </w:style>
  <w:style w:type="paragraph" w:styleId="Wcicienormalne">
    <w:name w:val="Normal Indent"/>
    <w:basedOn w:val="Normalny"/>
    <w:uiPriority w:val="99"/>
    <w:semiHidden/>
    <w:rsid w:val="0052657F"/>
    <w:pPr>
      <w:ind w:left="708"/>
    </w:pPr>
  </w:style>
  <w:style w:type="paragraph" w:styleId="Tekstblokowy">
    <w:name w:val="Block Text"/>
    <w:basedOn w:val="Normalny"/>
    <w:uiPriority w:val="99"/>
    <w:semiHidden/>
    <w:rsid w:val="0052657F"/>
    <w:pPr>
      <w:spacing w:after="120"/>
      <w:ind w:left="1440" w:right="1440"/>
    </w:pPr>
  </w:style>
  <w:style w:type="paragraph" w:styleId="Tekstmakra">
    <w:name w:val="macro"/>
    <w:link w:val="TekstmakraZnak"/>
    <w:uiPriority w:val="99"/>
    <w:semiHidden/>
    <w:rsid w:val="00526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kstmakraZnak">
    <w:name w:val="Tekst makra Znak"/>
    <w:link w:val="Tekstmakra"/>
    <w:uiPriority w:val="99"/>
    <w:semiHidden/>
    <w:rsid w:val="00937AE4"/>
    <w:rPr>
      <w:rFonts w:ascii="Courier New" w:hAnsi="Courier New" w:cs="Courier New"/>
      <w:sz w:val="20"/>
      <w:szCs w:val="20"/>
    </w:rPr>
  </w:style>
  <w:style w:type="paragraph" w:styleId="Tekstpodstawowy">
    <w:name w:val="Body Text"/>
    <w:basedOn w:val="Normalny"/>
    <w:link w:val="TekstpodstawowyZnak"/>
    <w:uiPriority w:val="99"/>
    <w:semiHidden/>
    <w:rsid w:val="0052657F"/>
    <w:pPr>
      <w:spacing w:after="120"/>
    </w:pPr>
  </w:style>
  <w:style w:type="character" w:customStyle="1" w:styleId="TekstpodstawowyZnak">
    <w:name w:val="Tekst podstawowy Znak"/>
    <w:link w:val="Tekstpodstawowy"/>
    <w:uiPriority w:val="99"/>
    <w:semiHidden/>
    <w:rsid w:val="00937AE4"/>
    <w:rPr>
      <w:sz w:val="24"/>
      <w:szCs w:val="24"/>
    </w:rPr>
  </w:style>
  <w:style w:type="paragraph" w:styleId="Tekstpodstawowy2">
    <w:name w:val="Body Text 2"/>
    <w:basedOn w:val="Normalny"/>
    <w:link w:val="Tekstpodstawowy2Znak"/>
    <w:uiPriority w:val="99"/>
    <w:semiHidden/>
    <w:rsid w:val="0052657F"/>
    <w:pPr>
      <w:spacing w:after="120" w:line="480" w:lineRule="auto"/>
    </w:pPr>
  </w:style>
  <w:style w:type="character" w:customStyle="1" w:styleId="Tekstpodstawowy2Znak">
    <w:name w:val="Tekst podstawowy 2 Znak"/>
    <w:link w:val="Tekstpodstawowy2"/>
    <w:uiPriority w:val="99"/>
    <w:semiHidden/>
    <w:locked/>
    <w:rsid w:val="001003E3"/>
    <w:rPr>
      <w:sz w:val="24"/>
      <w:szCs w:val="24"/>
    </w:rPr>
  </w:style>
  <w:style w:type="paragraph" w:styleId="Tekstpodstawowy3">
    <w:name w:val="Body Text 3"/>
    <w:basedOn w:val="Normalny"/>
    <w:link w:val="Tekstpodstawowy3Znak"/>
    <w:uiPriority w:val="99"/>
    <w:semiHidden/>
    <w:rsid w:val="0052657F"/>
    <w:pPr>
      <w:spacing w:after="120"/>
    </w:pPr>
    <w:rPr>
      <w:sz w:val="16"/>
      <w:szCs w:val="16"/>
    </w:rPr>
  </w:style>
  <w:style w:type="character" w:customStyle="1" w:styleId="Tekstpodstawowy3Znak">
    <w:name w:val="Tekst podstawowy 3 Znak"/>
    <w:link w:val="Tekstpodstawowy3"/>
    <w:uiPriority w:val="99"/>
    <w:semiHidden/>
    <w:rsid w:val="00937AE4"/>
    <w:rPr>
      <w:sz w:val="16"/>
      <w:szCs w:val="16"/>
    </w:rPr>
  </w:style>
  <w:style w:type="paragraph" w:styleId="Tekstpodstawowywcity">
    <w:name w:val="Body Text Indent"/>
    <w:basedOn w:val="Normalny"/>
    <w:link w:val="TekstpodstawowywcityZnak"/>
    <w:uiPriority w:val="99"/>
    <w:semiHidden/>
    <w:rsid w:val="0052657F"/>
    <w:pPr>
      <w:spacing w:after="120"/>
      <w:ind w:left="283"/>
    </w:pPr>
  </w:style>
  <w:style w:type="character" w:customStyle="1" w:styleId="TekstpodstawowywcityZnak">
    <w:name w:val="Tekst podstawowy wcięty Znak"/>
    <w:link w:val="Tekstpodstawowywcity"/>
    <w:uiPriority w:val="99"/>
    <w:semiHidden/>
    <w:rsid w:val="00937AE4"/>
    <w:rPr>
      <w:sz w:val="24"/>
      <w:szCs w:val="24"/>
    </w:rPr>
  </w:style>
  <w:style w:type="paragraph" w:styleId="Tekstpodstawowywcity2">
    <w:name w:val="Body Text Indent 2"/>
    <w:basedOn w:val="Normalny"/>
    <w:link w:val="Tekstpodstawowywcity2Znak"/>
    <w:uiPriority w:val="99"/>
    <w:semiHidden/>
    <w:rsid w:val="0052657F"/>
    <w:pPr>
      <w:spacing w:after="120" w:line="480" w:lineRule="auto"/>
      <w:ind w:left="283"/>
    </w:pPr>
  </w:style>
  <w:style w:type="character" w:customStyle="1" w:styleId="Tekstpodstawowywcity2Znak">
    <w:name w:val="Tekst podstawowy wcięty 2 Znak"/>
    <w:link w:val="Tekstpodstawowywcity2"/>
    <w:uiPriority w:val="99"/>
    <w:semiHidden/>
    <w:rsid w:val="00937AE4"/>
    <w:rPr>
      <w:sz w:val="24"/>
      <w:szCs w:val="24"/>
    </w:rPr>
  </w:style>
  <w:style w:type="paragraph" w:styleId="Tekstpodstawowywcity3">
    <w:name w:val="Body Text Indent 3"/>
    <w:basedOn w:val="Normalny"/>
    <w:link w:val="Tekstpodstawowywcity3Znak"/>
    <w:uiPriority w:val="99"/>
    <w:semiHidden/>
    <w:rsid w:val="0052657F"/>
    <w:pPr>
      <w:spacing w:after="120"/>
      <w:ind w:left="283"/>
    </w:pPr>
    <w:rPr>
      <w:sz w:val="16"/>
      <w:szCs w:val="16"/>
    </w:rPr>
  </w:style>
  <w:style w:type="character" w:customStyle="1" w:styleId="Tekstpodstawowywcity3Znak">
    <w:name w:val="Tekst podstawowy wcięty 3 Znak"/>
    <w:link w:val="Tekstpodstawowywcity3"/>
    <w:uiPriority w:val="99"/>
    <w:semiHidden/>
    <w:rsid w:val="00937AE4"/>
    <w:rPr>
      <w:sz w:val="16"/>
      <w:szCs w:val="16"/>
    </w:rPr>
  </w:style>
  <w:style w:type="paragraph" w:styleId="Tekstpodstawowyzwciciem">
    <w:name w:val="Body Text First Indent"/>
    <w:basedOn w:val="Tekstpodstawowy"/>
    <w:link w:val="TekstpodstawowyzwciciemZnak"/>
    <w:uiPriority w:val="99"/>
    <w:semiHidden/>
    <w:rsid w:val="0052657F"/>
    <w:pPr>
      <w:ind w:firstLine="210"/>
    </w:pPr>
  </w:style>
  <w:style w:type="character" w:customStyle="1" w:styleId="TekstpodstawowyzwciciemZnak">
    <w:name w:val="Tekst podstawowy z wcięciem Znak"/>
    <w:link w:val="Tekstpodstawowyzwciciem"/>
    <w:uiPriority w:val="99"/>
    <w:semiHidden/>
    <w:rsid w:val="00937AE4"/>
    <w:rPr>
      <w:sz w:val="24"/>
      <w:szCs w:val="24"/>
    </w:rPr>
  </w:style>
  <w:style w:type="paragraph" w:styleId="Tekstpodstawowyzwciciem2">
    <w:name w:val="Body Text First Indent 2"/>
    <w:basedOn w:val="Tekstpodstawowywcity"/>
    <w:link w:val="Tekstpodstawowyzwciciem2Znak"/>
    <w:uiPriority w:val="99"/>
    <w:semiHidden/>
    <w:rsid w:val="0052657F"/>
    <w:pPr>
      <w:ind w:firstLine="210"/>
    </w:pPr>
  </w:style>
  <w:style w:type="character" w:customStyle="1" w:styleId="Tekstpodstawowyzwciciem2Znak">
    <w:name w:val="Tekst podstawowy z wcięciem 2 Znak"/>
    <w:link w:val="Tekstpodstawowyzwciciem2"/>
    <w:uiPriority w:val="99"/>
    <w:semiHidden/>
    <w:rsid w:val="00937AE4"/>
    <w:rPr>
      <w:sz w:val="24"/>
      <w:szCs w:val="24"/>
    </w:rPr>
  </w:style>
  <w:style w:type="paragraph" w:styleId="Tekstprzypisudolnego">
    <w:name w:val="footnote text"/>
    <w:basedOn w:val="Normalny"/>
    <w:link w:val="TekstprzypisudolnegoZnak"/>
    <w:uiPriority w:val="99"/>
    <w:semiHidden/>
    <w:rsid w:val="0052657F"/>
    <w:rPr>
      <w:sz w:val="20"/>
      <w:szCs w:val="20"/>
    </w:rPr>
  </w:style>
  <w:style w:type="character" w:customStyle="1" w:styleId="TekstprzypisudolnegoZnak">
    <w:name w:val="Tekst przypisu dolnego Znak"/>
    <w:link w:val="Tekstprzypisudolnego"/>
    <w:uiPriority w:val="99"/>
    <w:semiHidden/>
    <w:rsid w:val="00937AE4"/>
    <w:rPr>
      <w:sz w:val="20"/>
      <w:szCs w:val="20"/>
    </w:rPr>
  </w:style>
  <w:style w:type="paragraph" w:styleId="Tekstprzypisukocowego">
    <w:name w:val="endnote text"/>
    <w:basedOn w:val="Normalny"/>
    <w:link w:val="TekstprzypisukocowegoZnak"/>
    <w:uiPriority w:val="99"/>
    <w:semiHidden/>
    <w:rsid w:val="0052657F"/>
    <w:rPr>
      <w:sz w:val="20"/>
      <w:szCs w:val="20"/>
    </w:rPr>
  </w:style>
  <w:style w:type="character" w:customStyle="1" w:styleId="TekstprzypisukocowegoZnak">
    <w:name w:val="Tekst przypisu końcowego Znak"/>
    <w:link w:val="Tekstprzypisukocowego"/>
    <w:uiPriority w:val="99"/>
    <w:semiHidden/>
    <w:rsid w:val="00937AE4"/>
    <w:rPr>
      <w:sz w:val="20"/>
      <w:szCs w:val="20"/>
    </w:rPr>
  </w:style>
  <w:style w:type="paragraph" w:styleId="Tytu">
    <w:name w:val="Title"/>
    <w:basedOn w:val="Normalny"/>
    <w:link w:val="TytuZnak"/>
    <w:uiPriority w:val="99"/>
    <w:qFormat/>
    <w:rsid w:val="0052657F"/>
    <w:pPr>
      <w:spacing w:before="240" w:after="60"/>
      <w:jc w:val="center"/>
      <w:outlineLvl w:val="0"/>
    </w:pPr>
    <w:rPr>
      <w:rFonts w:ascii="Arial" w:hAnsi="Arial" w:cs="Arial"/>
      <w:b/>
      <w:bCs/>
      <w:kern w:val="28"/>
      <w:sz w:val="32"/>
      <w:szCs w:val="32"/>
    </w:rPr>
  </w:style>
  <w:style w:type="character" w:customStyle="1" w:styleId="TytuZnak">
    <w:name w:val="Tytuł Znak"/>
    <w:link w:val="Tytu"/>
    <w:uiPriority w:val="10"/>
    <w:rsid w:val="00937AE4"/>
    <w:rPr>
      <w:rFonts w:ascii="Cambria" w:eastAsia="Times New Roman" w:hAnsi="Cambria" w:cs="Times New Roman"/>
      <w:b/>
      <w:bCs/>
      <w:kern w:val="28"/>
      <w:sz w:val="32"/>
      <w:szCs w:val="32"/>
    </w:rPr>
  </w:style>
  <w:style w:type="paragraph" w:styleId="Wykazrde">
    <w:name w:val="table of authorities"/>
    <w:basedOn w:val="Normalny"/>
    <w:next w:val="Normalny"/>
    <w:uiPriority w:val="99"/>
    <w:semiHidden/>
    <w:rsid w:val="0052657F"/>
    <w:pPr>
      <w:ind w:left="240" w:hanging="240"/>
    </w:pPr>
  </w:style>
  <w:style w:type="paragraph" w:styleId="Zwrotgrzecznociowy">
    <w:name w:val="Salutation"/>
    <w:basedOn w:val="Normalny"/>
    <w:next w:val="Normalny"/>
    <w:link w:val="ZwrotgrzecznociowyZnak"/>
    <w:uiPriority w:val="99"/>
    <w:semiHidden/>
    <w:rsid w:val="0052657F"/>
  </w:style>
  <w:style w:type="character" w:customStyle="1" w:styleId="ZwrotgrzecznociowyZnak">
    <w:name w:val="Zwrot grzecznościowy Znak"/>
    <w:link w:val="Zwrotgrzecznociowy"/>
    <w:uiPriority w:val="99"/>
    <w:semiHidden/>
    <w:rsid w:val="00937AE4"/>
    <w:rPr>
      <w:sz w:val="24"/>
      <w:szCs w:val="24"/>
    </w:rPr>
  </w:style>
  <w:style w:type="paragraph" w:styleId="Zwrotpoegnalny">
    <w:name w:val="Closing"/>
    <w:basedOn w:val="Normalny"/>
    <w:link w:val="ZwrotpoegnalnyZnak"/>
    <w:uiPriority w:val="99"/>
    <w:semiHidden/>
    <w:rsid w:val="0052657F"/>
    <w:pPr>
      <w:ind w:left="4252"/>
    </w:pPr>
  </w:style>
  <w:style w:type="character" w:customStyle="1" w:styleId="ZwrotpoegnalnyZnak">
    <w:name w:val="Zwrot pożegnalny Znak"/>
    <w:link w:val="Zwrotpoegnalny"/>
    <w:uiPriority w:val="99"/>
    <w:semiHidden/>
    <w:rsid w:val="00937AE4"/>
    <w:rPr>
      <w:sz w:val="24"/>
      <w:szCs w:val="24"/>
    </w:rPr>
  </w:style>
  <w:style w:type="paragraph" w:styleId="Zwykytekst">
    <w:name w:val="Plain Text"/>
    <w:basedOn w:val="Normalny"/>
    <w:link w:val="ZwykytekstZnak"/>
    <w:uiPriority w:val="99"/>
    <w:semiHidden/>
    <w:rsid w:val="0052657F"/>
    <w:rPr>
      <w:rFonts w:ascii="Courier New" w:hAnsi="Courier New" w:cs="Courier New"/>
      <w:sz w:val="20"/>
      <w:szCs w:val="20"/>
    </w:rPr>
  </w:style>
  <w:style w:type="character" w:customStyle="1" w:styleId="ZwykytekstZnak">
    <w:name w:val="Zwykły tekst Znak"/>
    <w:link w:val="Zwykytekst"/>
    <w:uiPriority w:val="99"/>
    <w:semiHidden/>
    <w:rsid w:val="00937AE4"/>
    <w:rPr>
      <w:rFonts w:ascii="Courier New" w:hAnsi="Courier New" w:cs="Courier New"/>
      <w:sz w:val="20"/>
      <w:szCs w:val="20"/>
    </w:rPr>
  </w:style>
  <w:style w:type="character" w:styleId="Numerstrony">
    <w:name w:val="page number"/>
    <w:basedOn w:val="Domylnaczcionkaakapitu"/>
    <w:uiPriority w:val="99"/>
    <w:semiHidden/>
    <w:rsid w:val="0052657F"/>
  </w:style>
  <w:style w:type="paragraph" w:styleId="Stopka">
    <w:name w:val="footer"/>
    <w:basedOn w:val="Normalny"/>
    <w:link w:val="StopkaZnak"/>
    <w:uiPriority w:val="99"/>
    <w:semiHidden/>
    <w:rsid w:val="0052657F"/>
    <w:pPr>
      <w:tabs>
        <w:tab w:val="center" w:pos="4536"/>
        <w:tab w:val="right" w:pos="9072"/>
      </w:tabs>
    </w:pPr>
  </w:style>
  <w:style w:type="character" w:customStyle="1" w:styleId="StopkaZnak">
    <w:name w:val="Stopka Znak"/>
    <w:link w:val="Stopka"/>
    <w:uiPriority w:val="99"/>
    <w:semiHidden/>
    <w:locked/>
    <w:rsid w:val="000125B6"/>
    <w:rPr>
      <w:sz w:val="24"/>
      <w:szCs w:val="24"/>
    </w:rPr>
  </w:style>
  <w:style w:type="paragraph" w:customStyle="1" w:styleId="Tekstpodstawowy21">
    <w:name w:val="Tekst podstawowy 21"/>
    <w:basedOn w:val="Normalny"/>
    <w:uiPriority w:val="99"/>
    <w:rsid w:val="0052657F"/>
    <w:pPr>
      <w:spacing w:line="360" w:lineRule="auto"/>
      <w:ind w:firstLine="1"/>
      <w:jc w:val="both"/>
    </w:pPr>
  </w:style>
  <w:style w:type="character" w:styleId="UyteHipercze">
    <w:name w:val="FollowedHyperlink"/>
    <w:uiPriority w:val="99"/>
    <w:semiHidden/>
    <w:rsid w:val="0052657F"/>
    <w:rPr>
      <w:color w:val="800080"/>
      <w:u w:val="single"/>
    </w:rPr>
  </w:style>
  <w:style w:type="character" w:customStyle="1" w:styleId="C10">
    <w:name w:val="C10"/>
    <w:uiPriority w:val="99"/>
    <w:rsid w:val="0052657F"/>
    <w:rPr>
      <w:rFonts w:ascii="Arial" w:hAnsi="Arial" w:cs="Arial"/>
      <w:i/>
      <w:iCs/>
      <w:color w:val="000000"/>
      <w:sz w:val="20"/>
      <w:szCs w:val="20"/>
    </w:rPr>
  </w:style>
  <w:style w:type="paragraph" w:styleId="Tekstdymka">
    <w:name w:val="Balloon Text"/>
    <w:basedOn w:val="Normalny"/>
    <w:link w:val="TekstdymkaZnak"/>
    <w:uiPriority w:val="99"/>
    <w:semiHidden/>
    <w:rsid w:val="007E244A"/>
    <w:rPr>
      <w:rFonts w:ascii="Tahoma" w:hAnsi="Tahoma" w:cs="Tahoma"/>
      <w:sz w:val="16"/>
      <w:szCs w:val="16"/>
    </w:rPr>
  </w:style>
  <w:style w:type="character" w:customStyle="1" w:styleId="TekstdymkaZnak">
    <w:name w:val="Tekst dymka Znak"/>
    <w:link w:val="Tekstdymka"/>
    <w:uiPriority w:val="99"/>
    <w:semiHidden/>
    <w:locked/>
    <w:rsid w:val="007E244A"/>
    <w:rPr>
      <w:rFonts w:ascii="Tahoma" w:hAnsi="Tahoma" w:cs="Tahoma"/>
      <w:sz w:val="16"/>
      <w:szCs w:val="16"/>
    </w:rPr>
  </w:style>
  <w:style w:type="table" w:styleId="Tabela-Siatka">
    <w:name w:val="Table Grid"/>
    <w:basedOn w:val="Standardowy"/>
    <w:uiPriority w:val="99"/>
    <w:rsid w:val="001702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99"/>
    <w:qFormat/>
    <w:rsid w:val="004E78F0"/>
    <w:rPr>
      <w:b/>
      <w:bCs/>
    </w:rPr>
  </w:style>
  <w:style w:type="paragraph" w:styleId="Akapitzlist">
    <w:name w:val="List Paragraph"/>
    <w:basedOn w:val="Normalny"/>
    <w:uiPriority w:val="99"/>
    <w:qFormat/>
    <w:rsid w:val="00F874BE"/>
    <w:pPr>
      <w:spacing w:after="200" w:line="276" w:lineRule="auto"/>
      <w:ind w:left="720"/>
    </w:pPr>
    <w:rPr>
      <w:rFonts w:ascii="Calibri" w:hAnsi="Calibri" w:cs="Calibri"/>
      <w:sz w:val="22"/>
      <w:szCs w:val="22"/>
      <w:u w:val="single"/>
      <w:lang w:eastAsia="en-US"/>
    </w:rPr>
  </w:style>
  <w:style w:type="character" w:styleId="Odwoanieprzypisukocowego">
    <w:name w:val="endnote reference"/>
    <w:uiPriority w:val="99"/>
    <w:semiHidden/>
    <w:rsid w:val="006A1CAF"/>
    <w:rPr>
      <w:vertAlign w:val="superscript"/>
    </w:rPr>
  </w:style>
  <w:style w:type="character" w:styleId="Hipercze">
    <w:name w:val="Hyperlink"/>
    <w:uiPriority w:val="99"/>
    <w:semiHidden/>
    <w:unhideWhenUsed/>
    <w:rsid w:val="00D76DF5"/>
    <w:rPr>
      <w:color w:val="0000FF"/>
      <w:u w:val="single"/>
    </w:rPr>
  </w:style>
  <w:style w:type="character" w:styleId="Odwoaniedokomentarza">
    <w:name w:val="annotation reference"/>
    <w:uiPriority w:val="99"/>
    <w:semiHidden/>
    <w:unhideWhenUsed/>
    <w:rsid w:val="00D76DF5"/>
    <w:rPr>
      <w:sz w:val="16"/>
      <w:szCs w:val="16"/>
    </w:rPr>
  </w:style>
  <w:style w:type="paragraph" w:styleId="Tematkomentarza">
    <w:name w:val="annotation subject"/>
    <w:basedOn w:val="Tekstkomentarza"/>
    <w:next w:val="Tekstkomentarza"/>
    <w:link w:val="TematkomentarzaZnak"/>
    <w:uiPriority w:val="99"/>
    <w:semiHidden/>
    <w:unhideWhenUsed/>
    <w:rsid w:val="00D76DF5"/>
    <w:rPr>
      <w:b/>
      <w:bCs/>
    </w:rPr>
  </w:style>
  <w:style w:type="character" w:customStyle="1" w:styleId="TematkomentarzaZnak">
    <w:name w:val="Temat komentarza Znak"/>
    <w:link w:val="Tematkomentarza"/>
    <w:uiPriority w:val="99"/>
    <w:semiHidden/>
    <w:rsid w:val="00D76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5162">
      <w:marLeft w:val="0"/>
      <w:marRight w:val="0"/>
      <w:marTop w:val="0"/>
      <w:marBottom w:val="0"/>
      <w:divBdr>
        <w:top w:val="none" w:sz="0" w:space="0" w:color="auto"/>
        <w:left w:val="none" w:sz="0" w:space="0" w:color="auto"/>
        <w:bottom w:val="none" w:sz="0" w:space="0" w:color="auto"/>
        <w:right w:val="none" w:sz="0" w:space="0" w:color="auto"/>
      </w:divBdr>
    </w:div>
    <w:div w:id="1018505163">
      <w:marLeft w:val="0"/>
      <w:marRight w:val="0"/>
      <w:marTop w:val="0"/>
      <w:marBottom w:val="0"/>
      <w:divBdr>
        <w:top w:val="none" w:sz="0" w:space="0" w:color="auto"/>
        <w:left w:val="none" w:sz="0" w:space="0" w:color="auto"/>
        <w:bottom w:val="none" w:sz="0" w:space="0" w:color="auto"/>
        <w:right w:val="none" w:sz="0" w:space="0" w:color="auto"/>
      </w:divBdr>
    </w:div>
    <w:div w:id="1018505164">
      <w:marLeft w:val="0"/>
      <w:marRight w:val="0"/>
      <w:marTop w:val="0"/>
      <w:marBottom w:val="0"/>
      <w:divBdr>
        <w:top w:val="none" w:sz="0" w:space="0" w:color="auto"/>
        <w:left w:val="none" w:sz="0" w:space="0" w:color="auto"/>
        <w:bottom w:val="none" w:sz="0" w:space="0" w:color="auto"/>
        <w:right w:val="none" w:sz="0" w:space="0" w:color="auto"/>
      </w:divBdr>
    </w:div>
    <w:div w:id="1018505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40C1-FD8E-40FC-85BC-A0B5E372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4165</Words>
  <Characters>24994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vt:lpstr>
    </vt:vector>
  </TitlesOfParts>
  <Company>HP</Company>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Małgorzata Skupińska</dc:creator>
  <cp:keywords/>
  <dc:description/>
  <cp:lastModifiedBy>Użytkownik systemu Windows</cp:lastModifiedBy>
  <cp:revision>2</cp:revision>
  <cp:lastPrinted>2017-05-18T05:50:00Z</cp:lastPrinted>
  <dcterms:created xsi:type="dcterms:W3CDTF">2017-11-23T16:28:00Z</dcterms:created>
  <dcterms:modified xsi:type="dcterms:W3CDTF">2017-11-23T16:28:00Z</dcterms:modified>
</cp:coreProperties>
</file>