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7F" w:rsidRDefault="00CA2E7F" w:rsidP="00CA2E7F">
      <w:pPr>
        <w:jc w:val="center"/>
        <w:rPr>
          <w:b/>
          <w:bCs/>
          <w:sz w:val="28"/>
          <w:szCs w:val="28"/>
        </w:rPr>
      </w:pPr>
      <w:r w:rsidRPr="008F17FD">
        <w:rPr>
          <w:b/>
          <w:bCs/>
          <w:sz w:val="28"/>
          <w:szCs w:val="28"/>
        </w:rPr>
        <w:t>Zarządzenie</w:t>
      </w:r>
      <w:r>
        <w:rPr>
          <w:b/>
          <w:bCs/>
          <w:sz w:val="28"/>
          <w:szCs w:val="28"/>
        </w:rPr>
        <w:t xml:space="preserve"> Nr 7/SP2-KJ/2019</w:t>
      </w:r>
    </w:p>
    <w:p w:rsidR="00CA2E7F" w:rsidRDefault="00CA2E7F" w:rsidP="00CA2E7F">
      <w:pPr>
        <w:jc w:val="center"/>
        <w:rPr>
          <w:b/>
          <w:bCs/>
          <w:sz w:val="28"/>
          <w:szCs w:val="28"/>
        </w:rPr>
      </w:pPr>
      <w:r>
        <w:rPr>
          <w:b/>
          <w:bCs/>
          <w:sz w:val="28"/>
          <w:szCs w:val="28"/>
        </w:rPr>
        <w:t>Dyrektora Szkoły Podstawowej n</w:t>
      </w:r>
      <w:r w:rsidRPr="008F17FD">
        <w:rPr>
          <w:b/>
          <w:bCs/>
          <w:sz w:val="28"/>
          <w:szCs w:val="28"/>
        </w:rPr>
        <w:t xml:space="preserve">r 2 </w:t>
      </w:r>
    </w:p>
    <w:p w:rsidR="00CA2E7F" w:rsidRDefault="00CA2E7F" w:rsidP="00CA2E7F">
      <w:pPr>
        <w:pStyle w:val="Tekstpodstawowy"/>
        <w:spacing w:before="4" w:line="276" w:lineRule="auto"/>
        <w:ind w:left="1858" w:right="1860" w:firstLine="0"/>
        <w:jc w:val="center"/>
        <w:rPr>
          <w:b/>
          <w:bCs/>
          <w:sz w:val="28"/>
          <w:szCs w:val="28"/>
        </w:rPr>
      </w:pPr>
      <w:r w:rsidRPr="008F17FD">
        <w:rPr>
          <w:b/>
          <w:bCs/>
          <w:sz w:val="28"/>
          <w:szCs w:val="28"/>
        </w:rPr>
        <w:t xml:space="preserve">im. Królowej Jadwigi w Sulejowie </w:t>
      </w:r>
    </w:p>
    <w:p w:rsidR="001A0FEA" w:rsidRPr="00CA2E7F" w:rsidRDefault="00CA2E7F" w:rsidP="00CA2E7F">
      <w:pPr>
        <w:pStyle w:val="Tekstpodstawowy"/>
        <w:spacing w:before="4" w:line="276" w:lineRule="auto"/>
        <w:ind w:left="1858" w:right="1860" w:firstLine="0"/>
        <w:jc w:val="center"/>
        <w:rPr>
          <w:b/>
          <w:sz w:val="28"/>
        </w:rPr>
      </w:pPr>
      <w:r w:rsidRPr="00CA2E7F">
        <w:rPr>
          <w:b/>
          <w:sz w:val="28"/>
        </w:rPr>
        <w:t>z dnia 21.05.2019</w:t>
      </w:r>
      <w:r w:rsidR="00763E4D" w:rsidRPr="00CA2E7F">
        <w:rPr>
          <w:b/>
          <w:sz w:val="28"/>
        </w:rPr>
        <w:t xml:space="preserve"> r.</w:t>
      </w:r>
    </w:p>
    <w:p w:rsidR="001A0FEA" w:rsidRDefault="001A0FEA">
      <w:pPr>
        <w:pStyle w:val="Tekstpodstawowy"/>
        <w:spacing w:before="5"/>
        <w:ind w:left="0" w:firstLine="0"/>
        <w:rPr>
          <w:sz w:val="32"/>
        </w:rPr>
      </w:pPr>
    </w:p>
    <w:p w:rsidR="001A0FEA" w:rsidRDefault="00763E4D">
      <w:pPr>
        <w:pStyle w:val="Nagwek1"/>
        <w:ind w:left="118"/>
      </w:pPr>
      <w:r>
        <w:t>w sprawie procedur postępowania w przypadkach zdarzeń losowych z udziałem uczniów</w:t>
      </w:r>
    </w:p>
    <w:p w:rsidR="001A0FEA" w:rsidRDefault="001A0FEA">
      <w:pPr>
        <w:pStyle w:val="Tekstpodstawowy"/>
        <w:spacing w:before="11"/>
        <w:ind w:left="0" w:firstLine="0"/>
        <w:rPr>
          <w:b/>
          <w:sz w:val="26"/>
        </w:rPr>
      </w:pPr>
    </w:p>
    <w:p w:rsidR="001A0FEA" w:rsidRDefault="00763E4D">
      <w:pPr>
        <w:pStyle w:val="Tekstpodstawowy"/>
        <w:ind w:left="116" w:firstLine="0"/>
      </w:pPr>
      <w:r>
        <w:t>Podstawy prawne procedur:</w:t>
      </w:r>
    </w:p>
    <w:p w:rsidR="001A0FEA" w:rsidRDefault="00763E4D">
      <w:pPr>
        <w:pStyle w:val="Akapitzlist"/>
        <w:numPr>
          <w:ilvl w:val="0"/>
          <w:numId w:val="23"/>
        </w:numPr>
        <w:tabs>
          <w:tab w:val="left" w:pos="414"/>
        </w:tabs>
        <w:spacing w:before="115"/>
        <w:ind w:right="114" w:firstLine="0"/>
        <w:rPr>
          <w:i/>
          <w:sz w:val="24"/>
        </w:rPr>
      </w:pPr>
      <w:r>
        <w:rPr>
          <w:i/>
          <w:sz w:val="24"/>
        </w:rPr>
        <w:t xml:space="preserve">Ustawa z dnia 26 października 1982 r. o postępowaniu  w sprawach nieletnich </w:t>
      </w:r>
      <w:r w:rsidR="00CA2E7F">
        <w:rPr>
          <w:i/>
          <w:sz w:val="24"/>
        </w:rPr>
        <w:t xml:space="preserve">                            </w:t>
      </w:r>
      <w:r>
        <w:rPr>
          <w:i/>
          <w:sz w:val="24"/>
        </w:rPr>
        <w:t>(Dz. U.       z 2010 r. nr 33 poz. 178 z późn. zm. - tekst</w:t>
      </w:r>
      <w:r>
        <w:rPr>
          <w:i/>
          <w:spacing w:val="-4"/>
          <w:sz w:val="24"/>
        </w:rPr>
        <w:t xml:space="preserve"> </w:t>
      </w:r>
      <w:r>
        <w:rPr>
          <w:i/>
          <w:sz w:val="24"/>
        </w:rPr>
        <w:t>jednolity)</w:t>
      </w:r>
    </w:p>
    <w:p w:rsidR="001A0FEA" w:rsidRDefault="00763E4D">
      <w:pPr>
        <w:pStyle w:val="Akapitzlist"/>
        <w:numPr>
          <w:ilvl w:val="0"/>
          <w:numId w:val="23"/>
        </w:numPr>
        <w:tabs>
          <w:tab w:val="left" w:pos="417"/>
        </w:tabs>
        <w:ind w:right="113" w:firstLine="0"/>
        <w:rPr>
          <w:i/>
          <w:sz w:val="24"/>
        </w:rPr>
      </w:pPr>
      <w:r>
        <w:rPr>
          <w:i/>
          <w:sz w:val="24"/>
        </w:rPr>
        <w:t>Ustawa z dnia 26 października 1982 r. o wychowaniu w trzeźwości i przeciwdziałaniu alkoholizmowi (Dz. U. 2007 r. nr 70, poz. 473 z późn.</w:t>
      </w:r>
      <w:r>
        <w:rPr>
          <w:i/>
          <w:spacing w:val="-1"/>
          <w:sz w:val="24"/>
        </w:rPr>
        <w:t xml:space="preserve"> </w:t>
      </w:r>
      <w:r>
        <w:rPr>
          <w:i/>
          <w:sz w:val="24"/>
        </w:rPr>
        <w:t>zm.)</w:t>
      </w:r>
    </w:p>
    <w:p w:rsidR="001A0FEA" w:rsidRDefault="00763E4D">
      <w:pPr>
        <w:pStyle w:val="Akapitzlist"/>
        <w:numPr>
          <w:ilvl w:val="0"/>
          <w:numId w:val="23"/>
        </w:numPr>
        <w:tabs>
          <w:tab w:val="left" w:pos="412"/>
        </w:tabs>
        <w:ind w:right="112" w:firstLine="0"/>
        <w:rPr>
          <w:i/>
          <w:sz w:val="24"/>
        </w:rPr>
      </w:pPr>
      <w:r>
        <w:rPr>
          <w:i/>
          <w:sz w:val="24"/>
        </w:rPr>
        <w:t>Ustawa z dnia 29 lipca 2005 r. o przeciwdziałaniu narkomanii (Dz.  U. 2005 r. Nr 24,      nr 179, poz. 1485 z późn.</w:t>
      </w:r>
      <w:r>
        <w:rPr>
          <w:i/>
          <w:spacing w:val="-2"/>
          <w:sz w:val="24"/>
        </w:rPr>
        <w:t xml:space="preserve"> </w:t>
      </w:r>
      <w:r>
        <w:rPr>
          <w:i/>
          <w:sz w:val="24"/>
        </w:rPr>
        <w:t>zm.)</w:t>
      </w:r>
    </w:p>
    <w:p w:rsidR="001A0FEA" w:rsidRDefault="00763E4D">
      <w:pPr>
        <w:pStyle w:val="Akapitzlist"/>
        <w:numPr>
          <w:ilvl w:val="0"/>
          <w:numId w:val="23"/>
        </w:numPr>
        <w:tabs>
          <w:tab w:val="left" w:pos="376"/>
        </w:tabs>
        <w:spacing w:before="1"/>
        <w:ind w:left="375" w:hanging="259"/>
        <w:rPr>
          <w:i/>
          <w:sz w:val="24"/>
        </w:rPr>
      </w:pPr>
      <w:r>
        <w:rPr>
          <w:i/>
          <w:sz w:val="24"/>
        </w:rPr>
        <w:t>Ustawa z dnia 6 kwietnia 1990 r. o Policji (Dz. U. 2007 r. nr 43 poz. 277 z późn.</w:t>
      </w:r>
      <w:r>
        <w:rPr>
          <w:i/>
          <w:spacing w:val="-4"/>
          <w:sz w:val="24"/>
        </w:rPr>
        <w:t xml:space="preserve"> </w:t>
      </w:r>
      <w:r>
        <w:rPr>
          <w:i/>
          <w:sz w:val="24"/>
        </w:rPr>
        <w:t>zm.)</w:t>
      </w:r>
    </w:p>
    <w:p w:rsidR="001A0FEA" w:rsidRDefault="00763E4D">
      <w:pPr>
        <w:pStyle w:val="Akapitzlist"/>
        <w:numPr>
          <w:ilvl w:val="0"/>
          <w:numId w:val="23"/>
        </w:numPr>
        <w:tabs>
          <w:tab w:val="left" w:pos="381"/>
        </w:tabs>
        <w:ind w:right="118" w:firstLine="0"/>
        <w:rPr>
          <w:i/>
          <w:sz w:val="24"/>
        </w:rPr>
      </w:pPr>
      <w:r>
        <w:rPr>
          <w:i/>
          <w:sz w:val="24"/>
        </w:rPr>
        <w:t>Zarządzenie Nr 15/97 Komendanta Głównego Policji z dnia 16 czerwca 1997 r. w sprawie form  i   metod   działań   policji   w   zakresie   zapobiegania   i   zwalczania   demoralizacji   i przestępczości</w:t>
      </w:r>
      <w:r>
        <w:rPr>
          <w:i/>
          <w:spacing w:val="-2"/>
          <w:sz w:val="24"/>
        </w:rPr>
        <w:t xml:space="preserve"> </w:t>
      </w:r>
      <w:r>
        <w:rPr>
          <w:i/>
          <w:sz w:val="24"/>
        </w:rPr>
        <w:t>nieletnich</w:t>
      </w:r>
    </w:p>
    <w:p w:rsidR="001A0FEA" w:rsidRDefault="00763E4D">
      <w:pPr>
        <w:pStyle w:val="Akapitzlist"/>
        <w:numPr>
          <w:ilvl w:val="0"/>
          <w:numId w:val="23"/>
        </w:numPr>
        <w:tabs>
          <w:tab w:val="left" w:pos="407"/>
        </w:tabs>
        <w:ind w:right="112" w:firstLine="0"/>
        <w:rPr>
          <w:i/>
          <w:sz w:val="24"/>
        </w:rPr>
      </w:pPr>
      <w:r>
        <w:rPr>
          <w:i/>
          <w:sz w:val="24"/>
        </w:rPr>
        <w:t>Ustawa z dnia 7 września 1991r. o systemie oświaty (Dz. U. z 1996 r. Nr 67, poz. 329        z późn.</w:t>
      </w:r>
      <w:r>
        <w:rPr>
          <w:i/>
          <w:spacing w:val="-1"/>
          <w:sz w:val="24"/>
        </w:rPr>
        <w:t xml:space="preserve"> </w:t>
      </w:r>
      <w:r>
        <w:rPr>
          <w:i/>
          <w:sz w:val="24"/>
        </w:rPr>
        <w:t>zm.)</w:t>
      </w:r>
    </w:p>
    <w:p w:rsidR="001A0FEA" w:rsidRDefault="00763E4D">
      <w:pPr>
        <w:pStyle w:val="Akapitzlist"/>
        <w:numPr>
          <w:ilvl w:val="0"/>
          <w:numId w:val="23"/>
        </w:numPr>
        <w:tabs>
          <w:tab w:val="left" w:pos="460"/>
        </w:tabs>
        <w:ind w:right="119" w:firstLine="0"/>
        <w:rPr>
          <w:i/>
          <w:sz w:val="24"/>
        </w:rPr>
      </w:pPr>
      <w:r>
        <w:rPr>
          <w:i/>
          <w:sz w:val="24"/>
        </w:rPr>
        <w:t>Rozporządzenie  Ministra  Edukacji  Narodowej  i  sportu  z  dnia  31  stycznia  2003  r.   w sprawie szczegółowych form działalności wychowawczej i zapobiegawczej wśród dzieci       i młodzieży zagrożonych uzależnieniem (Dz. U. nr 26, poz.</w:t>
      </w:r>
      <w:r>
        <w:rPr>
          <w:i/>
          <w:spacing w:val="-3"/>
          <w:sz w:val="24"/>
        </w:rPr>
        <w:t xml:space="preserve"> </w:t>
      </w:r>
      <w:r>
        <w:rPr>
          <w:i/>
          <w:sz w:val="24"/>
        </w:rPr>
        <w:t>226)</w:t>
      </w:r>
    </w:p>
    <w:p w:rsidR="001A0FEA" w:rsidRDefault="00763E4D">
      <w:pPr>
        <w:pStyle w:val="Akapitzlist"/>
        <w:numPr>
          <w:ilvl w:val="0"/>
          <w:numId w:val="23"/>
        </w:numPr>
        <w:tabs>
          <w:tab w:val="left" w:pos="434"/>
        </w:tabs>
        <w:ind w:right="116" w:firstLine="0"/>
        <w:rPr>
          <w:i/>
          <w:sz w:val="24"/>
        </w:rPr>
      </w:pPr>
      <w:r>
        <w:rPr>
          <w:i/>
          <w:sz w:val="24"/>
        </w:rPr>
        <w:t>Rozporządzenie MEN z dnia 30 kwietnia 2003 r. w sprawie udzielania i organizacji pomocy psychologiczno – pedagogicznej w publicznych przedszkolach, szkołach i palcówkach (Dz. U. z 2013 r. poz.</w:t>
      </w:r>
      <w:r>
        <w:rPr>
          <w:i/>
          <w:spacing w:val="-1"/>
          <w:sz w:val="24"/>
        </w:rPr>
        <w:t xml:space="preserve"> </w:t>
      </w:r>
      <w:r>
        <w:rPr>
          <w:i/>
          <w:sz w:val="24"/>
        </w:rPr>
        <w:t>532)</w:t>
      </w:r>
    </w:p>
    <w:p w:rsidR="001A0FEA" w:rsidRDefault="00763E4D">
      <w:pPr>
        <w:pStyle w:val="Akapitzlist"/>
        <w:numPr>
          <w:ilvl w:val="0"/>
          <w:numId w:val="23"/>
        </w:numPr>
        <w:tabs>
          <w:tab w:val="left" w:pos="458"/>
        </w:tabs>
        <w:spacing w:before="1"/>
        <w:ind w:left="457" w:hanging="341"/>
        <w:rPr>
          <w:i/>
          <w:sz w:val="24"/>
        </w:rPr>
      </w:pPr>
      <w:r>
        <w:rPr>
          <w:i/>
          <w:sz w:val="24"/>
        </w:rPr>
        <w:t>Rozporządzenie</w:t>
      </w:r>
      <w:r>
        <w:rPr>
          <w:i/>
          <w:spacing w:val="21"/>
          <w:sz w:val="24"/>
        </w:rPr>
        <w:t xml:space="preserve"> </w:t>
      </w:r>
      <w:r>
        <w:rPr>
          <w:i/>
          <w:sz w:val="24"/>
        </w:rPr>
        <w:t>Rady</w:t>
      </w:r>
      <w:r>
        <w:rPr>
          <w:i/>
          <w:spacing w:val="21"/>
          <w:sz w:val="24"/>
        </w:rPr>
        <w:t xml:space="preserve"> </w:t>
      </w:r>
      <w:r>
        <w:rPr>
          <w:i/>
          <w:sz w:val="24"/>
        </w:rPr>
        <w:t>Ministrów</w:t>
      </w:r>
      <w:r>
        <w:rPr>
          <w:i/>
          <w:spacing w:val="24"/>
          <w:sz w:val="24"/>
        </w:rPr>
        <w:t xml:space="preserve"> </w:t>
      </w:r>
      <w:r>
        <w:rPr>
          <w:i/>
          <w:sz w:val="24"/>
        </w:rPr>
        <w:t>z</w:t>
      </w:r>
      <w:r>
        <w:rPr>
          <w:i/>
          <w:spacing w:val="21"/>
          <w:sz w:val="24"/>
        </w:rPr>
        <w:t xml:space="preserve"> </w:t>
      </w:r>
      <w:r>
        <w:rPr>
          <w:i/>
          <w:sz w:val="24"/>
        </w:rPr>
        <w:t>dnia</w:t>
      </w:r>
      <w:r>
        <w:rPr>
          <w:i/>
          <w:spacing w:val="23"/>
          <w:sz w:val="24"/>
        </w:rPr>
        <w:t xml:space="preserve"> </w:t>
      </w:r>
      <w:r>
        <w:rPr>
          <w:i/>
          <w:sz w:val="24"/>
        </w:rPr>
        <w:t>13</w:t>
      </w:r>
      <w:r>
        <w:rPr>
          <w:i/>
          <w:spacing w:val="20"/>
          <w:sz w:val="24"/>
        </w:rPr>
        <w:t xml:space="preserve"> </w:t>
      </w:r>
      <w:r>
        <w:rPr>
          <w:i/>
          <w:sz w:val="24"/>
        </w:rPr>
        <w:t>września</w:t>
      </w:r>
      <w:r>
        <w:rPr>
          <w:i/>
          <w:spacing w:val="21"/>
          <w:sz w:val="24"/>
        </w:rPr>
        <w:t xml:space="preserve"> </w:t>
      </w:r>
      <w:r>
        <w:rPr>
          <w:i/>
          <w:sz w:val="24"/>
        </w:rPr>
        <w:t>2011</w:t>
      </w:r>
      <w:r>
        <w:rPr>
          <w:i/>
          <w:spacing w:val="22"/>
          <w:sz w:val="24"/>
        </w:rPr>
        <w:t xml:space="preserve"> </w:t>
      </w:r>
      <w:r>
        <w:rPr>
          <w:i/>
          <w:sz w:val="24"/>
        </w:rPr>
        <w:t>r.</w:t>
      </w:r>
      <w:r>
        <w:rPr>
          <w:i/>
          <w:spacing w:val="19"/>
          <w:sz w:val="24"/>
        </w:rPr>
        <w:t xml:space="preserve"> </w:t>
      </w:r>
      <w:r>
        <w:rPr>
          <w:i/>
          <w:sz w:val="24"/>
        </w:rPr>
        <w:t>w</w:t>
      </w:r>
      <w:r>
        <w:rPr>
          <w:i/>
          <w:spacing w:val="20"/>
          <w:sz w:val="24"/>
        </w:rPr>
        <w:t xml:space="preserve"> </w:t>
      </w:r>
      <w:r>
        <w:rPr>
          <w:i/>
          <w:sz w:val="24"/>
        </w:rPr>
        <w:t>sprawie</w:t>
      </w:r>
      <w:r>
        <w:rPr>
          <w:i/>
          <w:spacing w:val="21"/>
          <w:sz w:val="24"/>
        </w:rPr>
        <w:t xml:space="preserve"> </w:t>
      </w:r>
      <w:r>
        <w:rPr>
          <w:i/>
          <w:sz w:val="24"/>
        </w:rPr>
        <w:t>procedury</w:t>
      </w:r>
    </w:p>
    <w:p w:rsidR="001A0FEA" w:rsidRDefault="00763E4D">
      <w:pPr>
        <w:ind w:left="116" w:right="113"/>
        <w:jc w:val="both"/>
        <w:rPr>
          <w:i/>
          <w:sz w:val="24"/>
        </w:rPr>
      </w:pPr>
      <w:r>
        <w:rPr>
          <w:i/>
          <w:sz w:val="24"/>
        </w:rPr>
        <w:t>„Niebieskie Karty” oraz wzorów formularzy „Niebieska  Karta”  (Dz.  U.  2011  nr  209,  poz.</w:t>
      </w:r>
      <w:r>
        <w:rPr>
          <w:i/>
          <w:spacing w:val="-1"/>
          <w:sz w:val="24"/>
        </w:rPr>
        <w:t xml:space="preserve"> </w:t>
      </w:r>
      <w:r>
        <w:rPr>
          <w:i/>
          <w:sz w:val="24"/>
        </w:rPr>
        <w:t>1245).</w:t>
      </w:r>
    </w:p>
    <w:p w:rsidR="001A0FEA" w:rsidRDefault="001A0FEA">
      <w:pPr>
        <w:pStyle w:val="Tekstpodstawowy"/>
        <w:spacing w:before="8"/>
        <w:ind w:left="0" w:firstLine="0"/>
        <w:rPr>
          <w:i/>
          <w:sz w:val="36"/>
        </w:rPr>
      </w:pPr>
    </w:p>
    <w:p w:rsidR="001A0FEA" w:rsidRDefault="00763E4D">
      <w:pPr>
        <w:pStyle w:val="Nagwek1"/>
        <w:ind w:left="1858" w:right="1858"/>
        <w:jc w:val="center"/>
      </w:pPr>
      <w:r>
        <w:t>§ 1</w:t>
      </w:r>
    </w:p>
    <w:p w:rsidR="001A0FEA" w:rsidRDefault="00763E4D" w:rsidP="00CA2E7F">
      <w:pPr>
        <w:pStyle w:val="Tekstpodstawowy"/>
        <w:spacing w:line="276" w:lineRule="auto"/>
        <w:ind w:left="116" w:right="230" w:firstLine="360"/>
      </w:pPr>
      <w:r>
        <w:t>W celu zapewnienia uczniom bezpieczeństwa i zapobiegania demoralizacji na terenie szkoły i poza nią wprowadza się następujące procedury</w:t>
      </w:r>
      <w:r>
        <w:rPr>
          <w:spacing w:val="-18"/>
        </w:rPr>
        <w:t xml:space="preserve"> </w:t>
      </w:r>
      <w:r>
        <w:t>postępowania:</w:t>
      </w:r>
    </w:p>
    <w:p w:rsidR="001A0FEA" w:rsidRDefault="00763E4D" w:rsidP="00CA2E7F">
      <w:pPr>
        <w:pStyle w:val="Akapitzlist"/>
        <w:numPr>
          <w:ilvl w:val="1"/>
          <w:numId w:val="23"/>
        </w:numPr>
        <w:tabs>
          <w:tab w:val="left" w:pos="628"/>
        </w:tabs>
        <w:spacing w:line="276" w:lineRule="auto"/>
        <w:ind w:right="114" w:hanging="420"/>
        <w:rPr>
          <w:sz w:val="24"/>
        </w:rPr>
      </w:pPr>
      <w:r>
        <w:rPr>
          <w:sz w:val="24"/>
        </w:rPr>
        <w:t>w przypadku agresywnego  zachowania  ucznia  na  lekcji  stwarzającego  zagrożenie  dla bezpieczeństwa i zdrowia własnego oraz</w:t>
      </w:r>
      <w:r>
        <w:rPr>
          <w:spacing w:val="-4"/>
          <w:sz w:val="24"/>
        </w:rPr>
        <w:t xml:space="preserve"> </w:t>
      </w:r>
      <w:r>
        <w:rPr>
          <w:sz w:val="24"/>
        </w:rPr>
        <w:t>innych</w:t>
      </w:r>
    </w:p>
    <w:p w:rsidR="001A0FEA" w:rsidRDefault="00763E4D" w:rsidP="00CA2E7F">
      <w:pPr>
        <w:pStyle w:val="Akapitzlist"/>
        <w:numPr>
          <w:ilvl w:val="1"/>
          <w:numId w:val="23"/>
        </w:numPr>
        <w:tabs>
          <w:tab w:val="left" w:pos="628"/>
        </w:tabs>
        <w:spacing w:line="276" w:lineRule="auto"/>
        <w:ind w:hanging="420"/>
        <w:rPr>
          <w:sz w:val="24"/>
        </w:rPr>
      </w:pPr>
      <w:r>
        <w:rPr>
          <w:sz w:val="24"/>
        </w:rPr>
        <w:t>wobec ucznia, którego zachowanie uniemożliwia prowadzenie</w:t>
      </w:r>
      <w:r>
        <w:rPr>
          <w:spacing w:val="-3"/>
          <w:sz w:val="24"/>
        </w:rPr>
        <w:t xml:space="preserve"> </w:t>
      </w:r>
      <w:r>
        <w:rPr>
          <w:sz w:val="24"/>
        </w:rPr>
        <w:t>lekcji</w:t>
      </w:r>
    </w:p>
    <w:p w:rsidR="001A0FEA" w:rsidRDefault="00763E4D" w:rsidP="00CA2E7F">
      <w:pPr>
        <w:pStyle w:val="Akapitzlist"/>
        <w:numPr>
          <w:ilvl w:val="1"/>
          <w:numId w:val="23"/>
        </w:numPr>
        <w:tabs>
          <w:tab w:val="left" w:pos="628"/>
        </w:tabs>
        <w:spacing w:line="276" w:lineRule="auto"/>
        <w:ind w:hanging="420"/>
        <w:rPr>
          <w:sz w:val="24"/>
        </w:rPr>
      </w:pPr>
      <w:r>
        <w:rPr>
          <w:sz w:val="24"/>
        </w:rPr>
        <w:t>w przypadku bójki lub pobicia</w:t>
      </w:r>
    </w:p>
    <w:p w:rsidR="001A0FEA" w:rsidRDefault="00763E4D" w:rsidP="00CA2E7F">
      <w:pPr>
        <w:pStyle w:val="Akapitzlist"/>
        <w:numPr>
          <w:ilvl w:val="1"/>
          <w:numId w:val="23"/>
        </w:numPr>
        <w:tabs>
          <w:tab w:val="left" w:pos="628"/>
        </w:tabs>
        <w:spacing w:line="276" w:lineRule="auto"/>
        <w:ind w:hanging="420"/>
        <w:rPr>
          <w:sz w:val="24"/>
        </w:rPr>
      </w:pPr>
      <w:r>
        <w:rPr>
          <w:sz w:val="24"/>
        </w:rPr>
        <w:t>wobec ucznia - sprawcy czynu karalnego lub</w:t>
      </w:r>
      <w:r>
        <w:rPr>
          <w:spacing w:val="-6"/>
          <w:sz w:val="24"/>
        </w:rPr>
        <w:t xml:space="preserve"> </w:t>
      </w:r>
      <w:r>
        <w:rPr>
          <w:sz w:val="24"/>
        </w:rPr>
        <w:t>przestępstwa</w:t>
      </w:r>
    </w:p>
    <w:p w:rsidR="001A0FEA" w:rsidRDefault="00763E4D" w:rsidP="00CA2E7F">
      <w:pPr>
        <w:pStyle w:val="Akapitzlist"/>
        <w:numPr>
          <w:ilvl w:val="1"/>
          <w:numId w:val="23"/>
        </w:numPr>
        <w:tabs>
          <w:tab w:val="left" w:pos="628"/>
        </w:tabs>
        <w:spacing w:line="276" w:lineRule="auto"/>
        <w:ind w:hanging="420"/>
        <w:rPr>
          <w:sz w:val="24"/>
        </w:rPr>
      </w:pPr>
      <w:r>
        <w:rPr>
          <w:sz w:val="24"/>
        </w:rPr>
        <w:t>wobec ucznia, który stał się ofiarą czynu</w:t>
      </w:r>
      <w:r>
        <w:rPr>
          <w:spacing w:val="-5"/>
          <w:sz w:val="24"/>
        </w:rPr>
        <w:t xml:space="preserve"> </w:t>
      </w:r>
      <w:r>
        <w:rPr>
          <w:sz w:val="24"/>
        </w:rPr>
        <w:t>karalnego</w:t>
      </w:r>
    </w:p>
    <w:p w:rsidR="001A0FEA" w:rsidRDefault="00763E4D" w:rsidP="00CA2E7F">
      <w:pPr>
        <w:pStyle w:val="Akapitzlist"/>
        <w:numPr>
          <w:ilvl w:val="1"/>
          <w:numId w:val="23"/>
        </w:numPr>
        <w:tabs>
          <w:tab w:val="left" w:pos="628"/>
        </w:tabs>
        <w:spacing w:line="276" w:lineRule="auto"/>
        <w:ind w:left="656" w:right="1371" w:hanging="389"/>
        <w:rPr>
          <w:sz w:val="24"/>
        </w:rPr>
      </w:pPr>
      <w:r>
        <w:rPr>
          <w:sz w:val="24"/>
        </w:rPr>
        <w:t>wobec ucznia, który stosuje agresję słowną (wulgaryzmy, obrażanie) wobec rówieśników, nauczyciela lub pracownika</w:t>
      </w:r>
      <w:r>
        <w:rPr>
          <w:spacing w:val="-2"/>
          <w:sz w:val="24"/>
        </w:rPr>
        <w:t xml:space="preserve"> </w:t>
      </w:r>
      <w:r>
        <w:rPr>
          <w:sz w:val="24"/>
        </w:rPr>
        <w:t>szkoły</w:t>
      </w:r>
    </w:p>
    <w:p w:rsidR="001A0FEA" w:rsidRDefault="00763E4D" w:rsidP="00CA2E7F">
      <w:pPr>
        <w:pStyle w:val="Akapitzlist"/>
        <w:numPr>
          <w:ilvl w:val="1"/>
          <w:numId w:val="23"/>
        </w:numPr>
        <w:tabs>
          <w:tab w:val="left" w:pos="628"/>
        </w:tabs>
        <w:spacing w:line="276" w:lineRule="auto"/>
        <w:ind w:hanging="420"/>
        <w:rPr>
          <w:sz w:val="24"/>
        </w:rPr>
      </w:pPr>
      <w:r>
        <w:rPr>
          <w:sz w:val="24"/>
        </w:rPr>
        <w:t>w sytuacji wystąpienia</w:t>
      </w:r>
      <w:r>
        <w:rPr>
          <w:spacing w:val="-1"/>
          <w:sz w:val="24"/>
        </w:rPr>
        <w:t xml:space="preserve"> </w:t>
      </w:r>
      <w:r>
        <w:rPr>
          <w:sz w:val="24"/>
        </w:rPr>
        <w:t>cyberprzemocy</w:t>
      </w:r>
    </w:p>
    <w:p w:rsidR="001A0FEA" w:rsidRDefault="00763E4D" w:rsidP="00CA2E7F">
      <w:pPr>
        <w:pStyle w:val="Akapitzlist"/>
        <w:numPr>
          <w:ilvl w:val="1"/>
          <w:numId w:val="23"/>
        </w:numPr>
        <w:tabs>
          <w:tab w:val="left" w:pos="628"/>
        </w:tabs>
        <w:spacing w:line="276" w:lineRule="auto"/>
        <w:ind w:left="627" w:right="693"/>
        <w:rPr>
          <w:sz w:val="24"/>
        </w:rPr>
      </w:pPr>
      <w:r>
        <w:rPr>
          <w:sz w:val="24"/>
        </w:rPr>
        <w:t>w przypadku agresywnych zachowań nauczycieli i/lub pracowników szkoły wobec uczniów</w:t>
      </w:r>
    </w:p>
    <w:p w:rsidR="001A0FEA" w:rsidRDefault="001A0FEA" w:rsidP="00CA2E7F">
      <w:pPr>
        <w:spacing w:line="276" w:lineRule="auto"/>
        <w:rPr>
          <w:sz w:val="24"/>
        </w:rPr>
        <w:sectPr w:rsidR="001A0FEA">
          <w:footerReference w:type="default" r:id="rId7"/>
          <w:type w:val="continuous"/>
          <w:pgSz w:w="11910" w:h="16840"/>
          <w:pgMar w:top="760" w:right="1300" w:bottom="960" w:left="1300" w:header="708" w:footer="779" w:gutter="0"/>
          <w:pgNumType w:start="1"/>
          <w:cols w:space="708"/>
        </w:sectPr>
      </w:pPr>
    </w:p>
    <w:p w:rsidR="001A0FEA" w:rsidRDefault="00763E4D" w:rsidP="00CA2E7F">
      <w:pPr>
        <w:pStyle w:val="Akapitzlist"/>
        <w:numPr>
          <w:ilvl w:val="1"/>
          <w:numId w:val="23"/>
        </w:numPr>
        <w:tabs>
          <w:tab w:val="left" w:pos="628"/>
        </w:tabs>
        <w:spacing w:line="276" w:lineRule="auto"/>
        <w:ind w:hanging="420"/>
        <w:rPr>
          <w:sz w:val="24"/>
        </w:rPr>
      </w:pPr>
      <w:r>
        <w:rPr>
          <w:sz w:val="24"/>
        </w:rPr>
        <w:lastRenderedPageBreak/>
        <w:t>w przypadku dewastacji mienia szkolnego lub zniszczenia cudzej</w:t>
      </w:r>
      <w:r>
        <w:rPr>
          <w:spacing w:val="-2"/>
          <w:sz w:val="24"/>
        </w:rPr>
        <w:t xml:space="preserve"> </w:t>
      </w:r>
      <w:r>
        <w:rPr>
          <w:sz w:val="24"/>
        </w:rPr>
        <w:t>własności</w:t>
      </w:r>
    </w:p>
    <w:p w:rsidR="001A0FEA" w:rsidRDefault="00763E4D" w:rsidP="00CA2E7F">
      <w:pPr>
        <w:pStyle w:val="Akapitzlist"/>
        <w:numPr>
          <w:ilvl w:val="1"/>
          <w:numId w:val="23"/>
        </w:numPr>
        <w:tabs>
          <w:tab w:val="left" w:pos="628"/>
        </w:tabs>
        <w:spacing w:line="276" w:lineRule="auto"/>
        <w:ind w:hanging="420"/>
        <w:rPr>
          <w:sz w:val="24"/>
        </w:rPr>
      </w:pPr>
      <w:r>
        <w:rPr>
          <w:sz w:val="24"/>
        </w:rPr>
        <w:t>w przypadku kradzieży dokonywanych przez</w:t>
      </w:r>
      <w:r>
        <w:rPr>
          <w:spacing w:val="-5"/>
          <w:sz w:val="24"/>
        </w:rPr>
        <w:t xml:space="preserve"> </w:t>
      </w:r>
      <w:r>
        <w:rPr>
          <w:sz w:val="24"/>
        </w:rPr>
        <w:t>uczniów</w:t>
      </w:r>
    </w:p>
    <w:p w:rsidR="001A0FEA" w:rsidRDefault="00763E4D" w:rsidP="00CA2E7F">
      <w:pPr>
        <w:pStyle w:val="Akapitzlist"/>
        <w:numPr>
          <w:ilvl w:val="1"/>
          <w:numId w:val="23"/>
        </w:numPr>
        <w:tabs>
          <w:tab w:val="left" w:pos="628"/>
        </w:tabs>
        <w:spacing w:line="276" w:lineRule="auto"/>
        <w:ind w:hanging="420"/>
        <w:rPr>
          <w:sz w:val="24"/>
        </w:rPr>
      </w:pPr>
      <w:r>
        <w:rPr>
          <w:sz w:val="24"/>
        </w:rPr>
        <w:t>w przypadku</w:t>
      </w:r>
      <w:r>
        <w:rPr>
          <w:spacing w:val="1"/>
          <w:sz w:val="24"/>
        </w:rPr>
        <w:t xml:space="preserve"> </w:t>
      </w:r>
      <w:r>
        <w:rPr>
          <w:sz w:val="24"/>
        </w:rPr>
        <w:t>fałszerstwa</w:t>
      </w:r>
    </w:p>
    <w:p w:rsidR="001A0FEA" w:rsidRDefault="00763E4D" w:rsidP="00CA2E7F">
      <w:pPr>
        <w:pStyle w:val="Akapitzlist"/>
        <w:numPr>
          <w:ilvl w:val="1"/>
          <w:numId w:val="23"/>
        </w:numPr>
        <w:tabs>
          <w:tab w:val="left" w:pos="628"/>
        </w:tabs>
        <w:spacing w:line="276" w:lineRule="auto"/>
        <w:ind w:hanging="420"/>
        <w:rPr>
          <w:sz w:val="24"/>
        </w:rPr>
      </w:pPr>
      <w:r>
        <w:rPr>
          <w:sz w:val="24"/>
        </w:rPr>
        <w:t>w przypadku używania przez uczniów telefonów komórkowych na terenie</w:t>
      </w:r>
      <w:r>
        <w:rPr>
          <w:spacing w:val="-6"/>
          <w:sz w:val="24"/>
        </w:rPr>
        <w:t xml:space="preserve"> </w:t>
      </w:r>
      <w:r>
        <w:rPr>
          <w:sz w:val="24"/>
        </w:rPr>
        <w:t>szkoły</w:t>
      </w:r>
    </w:p>
    <w:p w:rsidR="001A0FEA" w:rsidRDefault="00763E4D" w:rsidP="00CA2E7F">
      <w:pPr>
        <w:pStyle w:val="Akapitzlist"/>
        <w:numPr>
          <w:ilvl w:val="1"/>
          <w:numId w:val="23"/>
        </w:numPr>
        <w:tabs>
          <w:tab w:val="left" w:pos="628"/>
        </w:tabs>
        <w:spacing w:line="276" w:lineRule="auto"/>
        <w:ind w:hanging="420"/>
        <w:rPr>
          <w:sz w:val="24"/>
        </w:rPr>
      </w:pPr>
      <w:r>
        <w:rPr>
          <w:sz w:val="24"/>
        </w:rPr>
        <w:t>wobec uczniów podejrzanych o palenie papierosów lub posiadanie</w:t>
      </w:r>
      <w:r>
        <w:rPr>
          <w:spacing w:val="-5"/>
          <w:sz w:val="24"/>
        </w:rPr>
        <w:t xml:space="preserve"> </w:t>
      </w:r>
      <w:r>
        <w:rPr>
          <w:sz w:val="24"/>
        </w:rPr>
        <w:t>ich</w:t>
      </w:r>
    </w:p>
    <w:p w:rsidR="001A0FEA" w:rsidRDefault="00763E4D" w:rsidP="00CA2E7F">
      <w:pPr>
        <w:pStyle w:val="Akapitzlist"/>
        <w:numPr>
          <w:ilvl w:val="1"/>
          <w:numId w:val="23"/>
        </w:numPr>
        <w:tabs>
          <w:tab w:val="left" w:pos="628"/>
        </w:tabs>
        <w:spacing w:line="276" w:lineRule="auto"/>
        <w:ind w:hanging="420"/>
        <w:rPr>
          <w:sz w:val="24"/>
        </w:rPr>
      </w:pPr>
      <w:r>
        <w:rPr>
          <w:sz w:val="24"/>
        </w:rPr>
        <w:t>wobec uczniów palących papierosy</w:t>
      </w:r>
    </w:p>
    <w:p w:rsidR="001A0FEA" w:rsidRDefault="00763E4D" w:rsidP="00CA2E7F">
      <w:pPr>
        <w:pStyle w:val="Akapitzlist"/>
        <w:numPr>
          <w:ilvl w:val="1"/>
          <w:numId w:val="23"/>
        </w:numPr>
        <w:tabs>
          <w:tab w:val="left" w:pos="688"/>
        </w:tabs>
        <w:spacing w:line="276" w:lineRule="auto"/>
        <w:ind w:left="627" w:right="112"/>
        <w:rPr>
          <w:sz w:val="24"/>
        </w:rPr>
      </w:pPr>
      <w:r>
        <w:rPr>
          <w:sz w:val="24"/>
        </w:rPr>
        <w:t>w przypadku znalezienia na terenie szkoły niebezpiecznych substancji i/lub przedmiotów (substancja przypominająca narkotyk, środek chemiczny, broń, materiały wybuchowe)</w:t>
      </w:r>
    </w:p>
    <w:p w:rsidR="001A0FEA" w:rsidRDefault="00763E4D" w:rsidP="00CA2E7F">
      <w:pPr>
        <w:pStyle w:val="Akapitzlist"/>
        <w:numPr>
          <w:ilvl w:val="1"/>
          <w:numId w:val="23"/>
        </w:numPr>
        <w:tabs>
          <w:tab w:val="left" w:pos="628"/>
        </w:tabs>
        <w:spacing w:line="276" w:lineRule="auto"/>
        <w:ind w:left="627" w:right="123"/>
        <w:rPr>
          <w:sz w:val="24"/>
        </w:rPr>
      </w:pPr>
      <w:r>
        <w:rPr>
          <w:sz w:val="24"/>
        </w:rPr>
        <w:t>w sytuacji, gdy nauczyciel podejrzewa, że uczeń posiada przy sobie substancję przypominającą</w:t>
      </w:r>
      <w:r>
        <w:rPr>
          <w:spacing w:val="58"/>
          <w:sz w:val="24"/>
        </w:rPr>
        <w:t xml:space="preserve"> </w:t>
      </w:r>
      <w:r>
        <w:rPr>
          <w:sz w:val="24"/>
        </w:rPr>
        <w:t>narkotyk</w:t>
      </w:r>
    </w:p>
    <w:p w:rsidR="001A0FEA" w:rsidRDefault="00763E4D" w:rsidP="00CA2E7F">
      <w:pPr>
        <w:pStyle w:val="Akapitzlist"/>
        <w:numPr>
          <w:ilvl w:val="1"/>
          <w:numId w:val="23"/>
        </w:numPr>
        <w:tabs>
          <w:tab w:val="left" w:pos="628"/>
        </w:tabs>
        <w:spacing w:line="276" w:lineRule="auto"/>
        <w:ind w:left="596" w:right="386" w:hanging="329"/>
        <w:rPr>
          <w:sz w:val="24"/>
        </w:rPr>
      </w:pPr>
      <w:r>
        <w:rPr>
          <w:sz w:val="24"/>
        </w:rPr>
        <w:t>w sytuacji, gdy nauczyciel podejrzewa, że na terenie szkoły znajduje się uczeń będący pod wpływem środków psychoaktywnych (alkohol, narkotyki, dopalacze,</w:t>
      </w:r>
      <w:r>
        <w:rPr>
          <w:spacing w:val="-6"/>
          <w:sz w:val="24"/>
        </w:rPr>
        <w:t xml:space="preserve"> </w:t>
      </w:r>
      <w:r>
        <w:rPr>
          <w:sz w:val="24"/>
        </w:rPr>
        <w:t>leki)</w:t>
      </w:r>
    </w:p>
    <w:p w:rsidR="001A0FEA" w:rsidRDefault="00763E4D" w:rsidP="00CA2E7F">
      <w:pPr>
        <w:pStyle w:val="Akapitzlist"/>
        <w:numPr>
          <w:ilvl w:val="1"/>
          <w:numId w:val="23"/>
        </w:numPr>
        <w:tabs>
          <w:tab w:val="left" w:pos="628"/>
        </w:tabs>
        <w:spacing w:line="276" w:lineRule="auto"/>
        <w:ind w:left="627" w:right="117"/>
        <w:rPr>
          <w:sz w:val="24"/>
        </w:rPr>
      </w:pPr>
      <w:r>
        <w:rPr>
          <w:sz w:val="24"/>
        </w:rPr>
        <w:t>wobec osób dorosłych będących pod wpływem alkoholu lub innych środków odurzających przebywających na terenie</w:t>
      </w:r>
      <w:r>
        <w:rPr>
          <w:spacing w:val="-3"/>
          <w:sz w:val="24"/>
        </w:rPr>
        <w:t xml:space="preserve"> </w:t>
      </w:r>
      <w:r>
        <w:rPr>
          <w:sz w:val="24"/>
        </w:rPr>
        <w:t>szkoły</w:t>
      </w:r>
    </w:p>
    <w:p w:rsidR="001A0FEA" w:rsidRDefault="00763E4D" w:rsidP="00CA2E7F">
      <w:pPr>
        <w:pStyle w:val="Akapitzlist"/>
        <w:numPr>
          <w:ilvl w:val="1"/>
          <w:numId w:val="23"/>
        </w:numPr>
        <w:tabs>
          <w:tab w:val="left" w:pos="628"/>
        </w:tabs>
        <w:spacing w:line="276" w:lineRule="auto"/>
        <w:ind w:left="627" w:right="113"/>
        <w:rPr>
          <w:sz w:val="24"/>
        </w:rPr>
      </w:pPr>
      <w:r>
        <w:rPr>
          <w:sz w:val="24"/>
        </w:rPr>
        <w:t>wobec rodzica/prawnego opiekuna uchylającego się od podjęcia działań diagnostycznych sugerowanych przez szkołę wobec ucznia sprawiającego problemy wychowawcze</w:t>
      </w:r>
    </w:p>
    <w:p w:rsidR="001A0FEA" w:rsidRDefault="00763E4D" w:rsidP="00CA2E7F">
      <w:pPr>
        <w:pStyle w:val="Akapitzlist"/>
        <w:numPr>
          <w:ilvl w:val="1"/>
          <w:numId w:val="23"/>
        </w:numPr>
        <w:tabs>
          <w:tab w:val="left" w:pos="628"/>
        </w:tabs>
        <w:spacing w:line="276" w:lineRule="auto"/>
        <w:ind w:hanging="420"/>
        <w:rPr>
          <w:sz w:val="24"/>
        </w:rPr>
      </w:pPr>
      <w:r>
        <w:rPr>
          <w:sz w:val="24"/>
        </w:rPr>
        <w:t>w</w:t>
      </w:r>
      <w:r>
        <w:rPr>
          <w:spacing w:val="14"/>
          <w:sz w:val="24"/>
        </w:rPr>
        <w:t xml:space="preserve"> </w:t>
      </w:r>
      <w:r>
        <w:rPr>
          <w:sz w:val="24"/>
        </w:rPr>
        <w:t>sytuacji</w:t>
      </w:r>
      <w:r>
        <w:rPr>
          <w:spacing w:val="17"/>
          <w:sz w:val="24"/>
        </w:rPr>
        <w:t xml:space="preserve"> </w:t>
      </w:r>
      <w:r>
        <w:rPr>
          <w:sz w:val="24"/>
        </w:rPr>
        <w:t>rażących</w:t>
      </w:r>
      <w:r>
        <w:rPr>
          <w:spacing w:val="15"/>
          <w:sz w:val="24"/>
        </w:rPr>
        <w:t xml:space="preserve"> </w:t>
      </w:r>
      <w:r>
        <w:rPr>
          <w:sz w:val="24"/>
        </w:rPr>
        <w:t>zaniedbań</w:t>
      </w:r>
      <w:r>
        <w:rPr>
          <w:spacing w:val="15"/>
          <w:sz w:val="24"/>
        </w:rPr>
        <w:t xml:space="preserve"> </w:t>
      </w:r>
      <w:r>
        <w:rPr>
          <w:sz w:val="24"/>
        </w:rPr>
        <w:t>opiekuńczo</w:t>
      </w:r>
      <w:r>
        <w:rPr>
          <w:spacing w:val="18"/>
          <w:sz w:val="24"/>
        </w:rPr>
        <w:t xml:space="preserve"> </w:t>
      </w:r>
      <w:r>
        <w:rPr>
          <w:sz w:val="24"/>
        </w:rPr>
        <w:t>–</w:t>
      </w:r>
      <w:r>
        <w:rPr>
          <w:spacing w:val="18"/>
          <w:sz w:val="24"/>
        </w:rPr>
        <w:t xml:space="preserve"> </w:t>
      </w:r>
      <w:r>
        <w:rPr>
          <w:sz w:val="24"/>
        </w:rPr>
        <w:t>wychowawczych</w:t>
      </w:r>
      <w:r>
        <w:rPr>
          <w:spacing w:val="15"/>
          <w:sz w:val="24"/>
        </w:rPr>
        <w:t xml:space="preserve"> </w:t>
      </w:r>
      <w:r>
        <w:rPr>
          <w:sz w:val="24"/>
        </w:rPr>
        <w:t>ze</w:t>
      </w:r>
      <w:r>
        <w:rPr>
          <w:spacing w:val="14"/>
          <w:sz w:val="24"/>
        </w:rPr>
        <w:t xml:space="preserve"> </w:t>
      </w:r>
      <w:r>
        <w:rPr>
          <w:sz w:val="24"/>
        </w:rPr>
        <w:t>strony</w:t>
      </w:r>
      <w:r>
        <w:rPr>
          <w:spacing w:val="11"/>
          <w:sz w:val="24"/>
        </w:rPr>
        <w:t xml:space="preserve"> </w:t>
      </w:r>
      <w:r>
        <w:rPr>
          <w:sz w:val="24"/>
        </w:rPr>
        <w:t>rodziców</w:t>
      </w:r>
    </w:p>
    <w:p w:rsidR="001A0FEA" w:rsidRDefault="00763E4D" w:rsidP="00CA2E7F">
      <w:pPr>
        <w:pStyle w:val="Tekstpodstawowy"/>
        <w:spacing w:line="276" w:lineRule="auto"/>
        <w:ind w:left="627" w:firstLine="0"/>
      </w:pPr>
      <w:r>
        <w:t>/prawnych opiekunów</w:t>
      </w:r>
    </w:p>
    <w:p w:rsidR="001A0FEA" w:rsidRDefault="00763E4D" w:rsidP="00CA2E7F">
      <w:pPr>
        <w:pStyle w:val="Akapitzlist"/>
        <w:numPr>
          <w:ilvl w:val="1"/>
          <w:numId w:val="23"/>
        </w:numPr>
        <w:tabs>
          <w:tab w:val="left" w:pos="628"/>
        </w:tabs>
        <w:spacing w:line="276" w:lineRule="auto"/>
        <w:ind w:hanging="420"/>
        <w:rPr>
          <w:sz w:val="24"/>
        </w:rPr>
      </w:pPr>
      <w:r>
        <w:rPr>
          <w:sz w:val="24"/>
        </w:rPr>
        <w:t>w przypadku samowolnego opuszczenia szkoły przez</w:t>
      </w:r>
      <w:r>
        <w:rPr>
          <w:spacing w:val="-4"/>
          <w:sz w:val="24"/>
        </w:rPr>
        <w:t xml:space="preserve"> </w:t>
      </w:r>
      <w:r>
        <w:rPr>
          <w:sz w:val="24"/>
        </w:rPr>
        <w:t>ucznia</w:t>
      </w:r>
    </w:p>
    <w:p w:rsidR="001A0FEA" w:rsidRDefault="00763E4D" w:rsidP="00CA2E7F">
      <w:pPr>
        <w:pStyle w:val="Akapitzlist"/>
        <w:numPr>
          <w:ilvl w:val="1"/>
          <w:numId w:val="23"/>
        </w:numPr>
        <w:tabs>
          <w:tab w:val="left" w:pos="628"/>
        </w:tabs>
        <w:spacing w:line="276" w:lineRule="auto"/>
        <w:ind w:left="716" w:right="356" w:hanging="449"/>
        <w:rPr>
          <w:sz w:val="24"/>
        </w:rPr>
      </w:pPr>
      <w:r>
        <w:rPr>
          <w:sz w:val="24"/>
        </w:rPr>
        <w:t>w przypadku usprawiedliwiania nieobecności uczniów oraz egzekwowania obowiązku szkolnego.</w:t>
      </w:r>
    </w:p>
    <w:p w:rsidR="001A0FEA" w:rsidRDefault="001A0FEA">
      <w:pPr>
        <w:pStyle w:val="Tekstpodstawowy"/>
        <w:spacing w:before="2"/>
        <w:ind w:left="0" w:firstLine="0"/>
      </w:pPr>
    </w:p>
    <w:p w:rsidR="001A0FEA" w:rsidRPr="00CA2E7F" w:rsidRDefault="00763E4D">
      <w:pPr>
        <w:pStyle w:val="Tekstpodstawowy"/>
        <w:ind w:left="1858" w:right="1858" w:firstLine="0"/>
        <w:jc w:val="center"/>
        <w:rPr>
          <w:b/>
        </w:rPr>
      </w:pPr>
      <w:r w:rsidRPr="00CA2E7F">
        <w:rPr>
          <w:b/>
        </w:rPr>
        <w:t>§ 2</w:t>
      </w:r>
    </w:p>
    <w:p w:rsidR="001A0FEA" w:rsidRDefault="001A0FEA">
      <w:pPr>
        <w:pStyle w:val="Tekstpodstawowy"/>
        <w:spacing w:before="4"/>
        <w:ind w:left="0" w:firstLine="0"/>
        <w:rPr>
          <w:sz w:val="36"/>
        </w:rPr>
      </w:pPr>
    </w:p>
    <w:p w:rsidR="001A0FEA" w:rsidRDefault="00763E4D" w:rsidP="00CA2E7F">
      <w:pPr>
        <w:pStyle w:val="Tekstpodstawowy"/>
        <w:spacing w:line="276" w:lineRule="auto"/>
        <w:ind w:left="116" w:right="114" w:firstLine="707"/>
        <w:jc w:val="both"/>
      </w:pPr>
      <w:r>
        <w:t>W przypadku zdarzeń losowych z udziałem uczniów wymienionych w § 1 zaleca się zastosowanie właściwych do  okoliczności  procedur  stanowiących  załącznik  od  1  –  22  do niniejszego</w:t>
      </w:r>
      <w:r>
        <w:rPr>
          <w:spacing w:val="-1"/>
        </w:rPr>
        <w:t xml:space="preserve"> </w:t>
      </w:r>
      <w:r>
        <w:t>zarządzenia.</w:t>
      </w:r>
    </w:p>
    <w:p w:rsidR="001A0FEA" w:rsidRDefault="001A0FEA">
      <w:pPr>
        <w:pStyle w:val="Tekstpodstawowy"/>
        <w:ind w:left="0" w:firstLine="0"/>
        <w:rPr>
          <w:sz w:val="36"/>
        </w:rPr>
      </w:pPr>
    </w:p>
    <w:p w:rsidR="001A0FEA" w:rsidRPr="00CA2E7F" w:rsidRDefault="00763E4D">
      <w:pPr>
        <w:pStyle w:val="Tekstpodstawowy"/>
        <w:spacing w:before="1"/>
        <w:ind w:left="1858" w:right="1858" w:firstLine="0"/>
        <w:jc w:val="center"/>
        <w:rPr>
          <w:b/>
        </w:rPr>
      </w:pPr>
      <w:r w:rsidRPr="00CA2E7F">
        <w:rPr>
          <w:b/>
        </w:rPr>
        <w:t>§ 3</w:t>
      </w:r>
    </w:p>
    <w:p w:rsidR="001A0FEA" w:rsidRDefault="001A0FEA">
      <w:pPr>
        <w:pStyle w:val="Tekstpodstawowy"/>
        <w:ind w:left="0" w:firstLine="0"/>
        <w:rPr>
          <w:sz w:val="26"/>
        </w:rPr>
      </w:pPr>
    </w:p>
    <w:p w:rsidR="001A0FEA" w:rsidRDefault="001A0FEA">
      <w:pPr>
        <w:pStyle w:val="Tekstpodstawowy"/>
        <w:ind w:left="0" w:firstLine="0"/>
        <w:rPr>
          <w:sz w:val="22"/>
        </w:rPr>
      </w:pPr>
    </w:p>
    <w:p w:rsidR="001A0FEA" w:rsidRDefault="00763E4D">
      <w:pPr>
        <w:pStyle w:val="Tekstpodstawowy"/>
        <w:ind w:left="116" w:firstLine="0"/>
      </w:pPr>
      <w:r>
        <w:t xml:space="preserve">Zarządzenie wchodzi w życie z dniem </w:t>
      </w:r>
      <w:r w:rsidR="00CA2E7F">
        <w:t>podjęcia.</w:t>
      </w:r>
    </w:p>
    <w:p w:rsidR="001A0FEA" w:rsidRDefault="001A0FEA"/>
    <w:p w:rsidR="008A0BEB" w:rsidRDefault="008A0BEB">
      <w:pPr>
        <w:sectPr w:rsidR="008A0BEB">
          <w:pgSz w:w="11910" w:h="16840"/>
          <w:pgMar w:top="340" w:right="1300" w:bottom="960" w:left="1300" w:header="0" w:footer="779" w:gutter="0"/>
          <w:cols w:space="708"/>
        </w:sectPr>
      </w:pPr>
    </w:p>
    <w:p w:rsidR="008A0BEB" w:rsidRDefault="008A0BEB" w:rsidP="008A0BEB">
      <w:pPr>
        <w:pStyle w:val="Nagwek1"/>
        <w:ind w:left="118"/>
        <w:jc w:val="center"/>
      </w:pPr>
      <w:r>
        <w:lastRenderedPageBreak/>
        <w:t>P</w:t>
      </w:r>
      <w:r>
        <w:t>rocedur</w:t>
      </w:r>
      <w:r>
        <w:t>y</w:t>
      </w:r>
      <w:r>
        <w:t xml:space="preserve"> postępowania w przypadkach zdarzeń losowych z udziałem uczniów</w:t>
      </w:r>
      <w:r>
        <w:t xml:space="preserve">                                 </w:t>
      </w:r>
      <w:bookmarkStart w:id="0" w:name="_GoBack"/>
      <w:bookmarkEnd w:id="0"/>
      <w:r>
        <w:t>w Szkole Podstawowej nr 2 im. Królowej Jadwigi w Sulejowie</w:t>
      </w:r>
    </w:p>
    <w:p w:rsidR="008A0BEB" w:rsidRDefault="008A0BEB" w:rsidP="008A0BEB">
      <w:pPr>
        <w:pStyle w:val="Tekstpodstawowy"/>
        <w:spacing w:before="11"/>
        <w:ind w:left="0" w:firstLine="0"/>
        <w:rPr>
          <w:b/>
          <w:sz w:val="26"/>
        </w:rPr>
      </w:pPr>
    </w:p>
    <w:p w:rsidR="001A0FEA" w:rsidRDefault="00763E4D">
      <w:pPr>
        <w:pStyle w:val="Tekstpodstawowy"/>
        <w:spacing w:before="76"/>
        <w:ind w:left="7802" w:firstLine="0"/>
      </w:pPr>
      <w:r>
        <w:t>Załącznik nr 1</w:t>
      </w:r>
    </w:p>
    <w:p w:rsidR="001A0FEA" w:rsidRDefault="001A0FEA">
      <w:pPr>
        <w:pStyle w:val="Tekstpodstawowy"/>
        <w:spacing w:before="6"/>
        <w:ind w:left="0" w:firstLine="0"/>
        <w:rPr>
          <w:sz w:val="36"/>
        </w:rPr>
      </w:pPr>
    </w:p>
    <w:p w:rsidR="001A0FEA" w:rsidRDefault="00763E4D">
      <w:pPr>
        <w:pStyle w:val="Nagwek1"/>
        <w:spacing w:line="276" w:lineRule="auto"/>
      </w:pPr>
      <w:r>
        <w:rPr>
          <w:color w:val="2E5395"/>
        </w:rPr>
        <w:t>Procedura postępowania w przypadku agresywnego zachowania ucznia na lekcji stwarzającego zagrożenie dla bezpieczeństwa i zdrowia własnego oraz innych</w:t>
      </w:r>
    </w:p>
    <w:p w:rsidR="001A0FEA" w:rsidRDefault="001A0FEA">
      <w:pPr>
        <w:pStyle w:val="Tekstpodstawowy"/>
        <w:spacing w:before="1"/>
        <w:ind w:left="0" w:firstLine="0"/>
        <w:rPr>
          <w:b/>
        </w:rPr>
      </w:pPr>
    </w:p>
    <w:p w:rsidR="001A0FEA" w:rsidRDefault="00763E4D" w:rsidP="00856B9C">
      <w:pPr>
        <w:pStyle w:val="Akapitzlist"/>
        <w:numPr>
          <w:ilvl w:val="2"/>
          <w:numId w:val="23"/>
        </w:numPr>
        <w:tabs>
          <w:tab w:val="left" w:pos="837"/>
        </w:tabs>
        <w:spacing w:line="276" w:lineRule="auto"/>
        <w:ind w:right="117"/>
        <w:rPr>
          <w:sz w:val="24"/>
        </w:rPr>
      </w:pPr>
      <w:r>
        <w:rPr>
          <w:sz w:val="24"/>
        </w:rPr>
        <w:t xml:space="preserve">Nauczyciel, w obecności którego doszło do agresywnego zachowania ucznia, podejmuje próbę wyciszenia tego zachowania poprzez rozmowę z uczniem. </w:t>
      </w:r>
      <w:r w:rsidR="00CA2E7F">
        <w:rPr>
          <w:sz w:val="24"/>
        </w:rPr>
        <w:t xml:space="preserve">                              </w:t>
      </w:r>
      <w:r>
        <w:rPr>
          <w:sz w:val="24"/>
        </w:rPr>
        <w:t>Jeśli interwencja jest skuteczna, nauczyciel powiadamia o zdarzeniu rodzica/prawnego opiekuna poprzez wpis do dzienniczka ucznia i dziennika lekcyjnego oraz informuje wychowawcę. Natomiast zachowanie ucznia jest nadal</w:t>
      </w:r>
      <w:r>
        <w:rPr>
          <w:spacing w:val="-3"/>
          <w:sz w:val="24"/>
        </w:rPr>
        <w:t xml:space="preserve"> </w:t>
      </w:r>
      <w:r>
        <w:rPr>
          <w:sz w:val="24"/>
        </w:rPr>
        <w:t>monitorowane.</w:t>
      </w:r>
    </w:p>
    <w:p w:rsidR="001A0FEA" w:rsidRDefault="00763E4D" w:rsidP="00856B9C">
      <w:pPr>
        <w:pStyle w:val="Akapitzlist"/>
        <w:numPr>
          <w:ilvl w:val="2"/>
          <w:numId w:val="23"/>
        </w:numPr>
        <w:tabs>
          <w:tab w:val="left" w:pos="837"/>
        </w:tabs>
        <w:spacing w:before="2" w:line="276" w:lineRule="auto"/>
        <w:ind w:right="116"/>
        <w:rPr>
          <w:sz w:val="24"/>
        </w:rPr>
      </w:pPr>
      <w:r>
        <w:rPr>
          <w:sz w:val="24"/>
        </w:rPr>
        <w:t>W przypadku, gdy zachowania ucznia powtarzają się, wychowawca podejmuje rozmowę z uczniem, a następnie przeprowadza rozmowę z rodzicami/prawnymi opiekunami w najbliższym, możliwym terminie w obecności nauczyciela – świadka zdarzenia. Dokumentuje ją wpisem do dziennika</w:t>
      </w:r>
      <w:r>
        <w:rPr>
          <w:spacing w:val="-4"/>
          <w:sz w:val="24"/>
        </w:rPr>
        <w:t xml:space="preserve"> </w:t>
      </w:r>
      <w:r>
        <w:rPr>
          <w:sz w:val="24"/>
        </w:rPr>
        <w:t>lekcyjnego.</w:t>
      </w:r>
    </w:p>
    <w:p w:rsidR="001A0FEA" w:rsidRDefault="00763E4D" w:rsidP="00856B9C">
      <w:pPr>
        <w:pStyle w:val="Akapitzlist"/>
        <w:numPr>
          <w:ilvl w:val="2"/>
          <w:numId w:val="23"/>
        </w:numPr>
        <w:tabs>
          <w:tab w:val="left" w:pos="837"/>
        </w:tabs>
        <w:spacing w:line="276" w:lineRule="auto"/>
        <w:ind w:right="116"/>
        <w:rPr>
          <w:sz w:val="24"/>
        </w:rPr>
      </w:pPr>
      <w:r>
        <w:rPr>
          <w:sz w:val="24"/>
        </w:rPr>
        <w:t>Jeśli dotychczasowe rozmowy  wychowawcy  z  rodzicami/prawnymi  opiekunami  nie przyniosły efektu, wówczas wychowawca informuje</w:t>
      </w:r>
      <w:r>
        <w:rPr>
          <w:spacing w:val="-8"/>
          <w:sz w:val="24"/>
        </w:rPr>
        <w:t xml:space="preserve"> </w:t>
      </w:r>
      <w:r>
        <w:rPr>
          <w:sz w:val="24"/>
        </w:rPr>
        <w:t>pedagoga.</w:t>
      </w:r>
    </w:p>
    <w:p w:rsidR="001A0FEA" w:rsidRDefault="00763E4D" w:rsidP="00856B9C">
      <w:pPr>
        <w:pStyle w:val="Akapitzlist"/>
        <w:numPr>
          <w:ilvl w:val="2"/>
          <w:numId w:val="23"/>
        </w:numPr>
        <w:tabs>
          <w:tab w:val="left" w:pos="837"/>
        </w:tabs>
        <w:spacing w:before="1" w:line="276" w:lineRule="auto"/>
        <w:ind w:right="113"/>
        <w:rPr>
          <w:sz w:val="24"/>
        </w:rPr>
      </w:pPr>
      <w:r>
        <w:rPr>
          <w:sz w:val="24"/>
        </w:rPr>
        <w:t>Następnie     pedagog      wraz      w      wychowawcą      przeprowadzają      rozmowę z rodzicami/prawnymi opiekunami w czasie której wspólnie ustalane są formy pomocy i oddziaływań wychowawczych. Rozmowa powinna być udokumentowana wpisem do dziennika lekcyjnego (wychowawca) oraz do dziennika</w:t>
      </w:r>
      <w:r>
        <w:rPr>
          <w:spacing w:val="-5"/>
          <w:sz w:val="24"/>
        </w:rPr>
        <w:t xml:space="preserve"> </w:t>
      </w:r>
      <w:r>
        <w:rPr>
          <w:sz w:val="24"/>
        </w:rPr>
        <w:t>pedagoga.</w:t>
      </w:r>
    </w:p>
    <w:p w:rsidR="001A0FEA" w:rsidRDefault="00763E4D" w:rsidP="00856B9C">
      <w:pPr>
        <w:pStyle w:val="Akapitzlist"/>
        <w:numPr>
          <w:ilvl w:val="2"/>
          <w:numId w:val="23"/>
        </w:numPr>
        <w:tabs>
          <w:tab w:val="left" w:pos="837"/>
        </w:tabs>
        <w:spacing w:line="276" w:lineRule="auto"/>
        <w:ind w:right="117"/>
        <w:rPr>
          <w:sz w:val="24"/>
        </w:rPr>
      </w:pPr>
      <w:r>
        <w:rPr>
          <w:sz w:val="24"/>
        </w:rPr>
        <w:t>W szczególnych przypadkach (np.: nieobecność wychowawcy) nauczyciel – świadek zdarzenia informuje o zajściu pedagoga, który podejmuje</w:t>
      </w:r>
      <w:r>
        <w:rPr>
          <w:spacing w:val="-8"/>
          <w:sz w:val="24"/>
        </w:rPr>
        <w:t xml:space="preserve"> </w:t>
      </w:r>
      <w:r>
        <w:rPr>
          <w:sz w:val="24"/>
        </w:rPr>
        <w:t>interwencję.</w:t>
      </w:r>
    </w:p>
    <w:p w:rsidR="001A0FEA" w:rsidRDefault="00763E4D" w:rsidP="00856B9C">
      <w:pPr>
        <w:pStyle w:val="Akapitzlist"/>
        <w:numPr>
          <w:ilvl w:val="2"/>
          <w:numId w:val="23"/>
        </w:numPr>
        <w:tabs>
          <w:tab w:val="left" w:pos="837"/>
        </w:tabs>
        <w:spacing w:line="276" w:lineRule="auto"/>
        <w:ind w:right="114"/>
        <w:rPr>
          <w:sz w:val="24"/>
        </w:rPr>
      </w:pPr>
      <w:r>
        <w:rPr>
          <w:sz w:val="24"/>
        </w:rPr>
        <w:t>W przypadku braku efektu wspólnych oddziaływań (szkoła – rodzice/prawni opiekunowie) szkoła zgłasza sprawę do sądu o wgląd w sytuację</w:t>
      </w:r>
      <w:r>
        <w:rPr>
          <w:spacing w:val="-9"/>
          <w:sz w:val="24"/>
        </w:rPr>
        <w:t xml:space="preserve"> </w:t>
      </w:r>
      <w:r>
        <w:rPr>
          <w:sz w:val="24"/>
        </w:rPr>
        <w:t>rodzinną.</w:t>
      </w:r>
    </w:p>
    <w:p w:rsidR="001A0FEA" w:rsidRDefault="00763E4D" w:rsidP="00856B9C">
      <w:pPr>
        <w:pStyle w:val="Akapitzlist"/>
        <w:numPr>
          <w:ilvl w:val="2"/>
          <w:numId w:val="23"/>
        </w:numPr>
        <w:tabs>
          <w:tab w:val="left" w:pos="837"/>
        </w:tabs>
        <w:spacing w:line="276" w:lineRule="auto"/>
        <w:ind w:right="119"/>
        <w:rPr>
          <w:sz w:val="24"/>
        </w:rPr>
      </w:pPr>
      <w:r>
        <w:rPr>
          <w:sz w:val="24"/>
        </w:rPr>
        <w:t xml:space="preserve">W sytuacji, gdy agresywne zachowanie ucznia zagraża jego bezpieczeństwu </w:t>
      </w:r>
      <w:r w:rsidR="00CA2E7F">
        <w:rPr>
          <w:sz w:val="24"/>
        </w:rPr>
        <w:t xml:space="preserve">                       </w:t>
      </w:r>
      <w:r>
        <w:rPr>
          <w:sz w:val="24"/>
        </w:rPr>
        <w:t>i/lub innych uczniów, nauczyciel, w obecności którego dochodzi do zdarzenia, podejmuje rozmowę z uczniem.</w:t>
      </w:r>
    </w:p>
    <w:p w:rsidR="001A0FEA" w:rsidRDefault="00763E4D" w:rsidP="00856B9C">
      <w:pPr>
        <w:pStyle w:val="Akapitzlist"/>
        <w:numPr>
          <w:ilvl w:val="2"/>
          <w:numId w:val="23"/>
        </w:numPr>
        <w:tabs>
          <w:tab w:val="left" w:pos="837"/>
        </w:tabs>
        <w:spacing w:line="276" w:lineRule="auto"/>
        <w:rPr>
          <w:sz w:val="24"/>
        </w:rPr>
      </w:pPr>
      <w:r>
        <w:rPr>
          <w:sz w:val="24"/>
        </w:rPr>
        <w:t>Nauczyciel zawiadamia wychowawcę/pedagoga/psychologa o zaistniałej</w:t>
      </w:r>
      <w:r>
        <w:rPr>
          <w:spacing w:val="-7"/>
          <w:sz w:val="24"/>
        </w:rPr>
        <w:t xml:space="preserve"> </w:t>
      </w:r>
      <w:r>
        <w:rPr>
          <w:sz w:val="24"/>
        </w:rPr>
        <w:t>sytuacji.</w:t>
      </w:r>
    </w:p>
    <w:p w:rsidR="001A0FEA" w:rsidRDefault="00763E4D" w:rsidP="00856B9C">
      <w:pPr>
        <w:pStyle w:val="Akapitzlist"/>
        <w:numPr>
          <w:ilvl w:val="2"/>
          <w:numId w:val="23"/>
        </w:numPr>
        <w:tabs>
          <w:tab w:val="left" w:pos="837"/>
        </w:tabs>
        <w:spacing w:before="137" w:line="276" w:lineRule="auto"/>
        <w:ind w:right="115"/>
        <w:rPr>
          <w:sz w:val="24"/>
        </w:rPr>
      </w:pPr>
      <w:r>
        <w:rPr>
          <w:sz w:val="24"/>
        </w:rPr>
        <w:t>Wychowawca/pedagog/psycholog zabiera ucznia zabiera ucznia z lekcji w celu wyjaśnienia zdarzenia. Jeśli uczeń nie chce opuścić sali, a zachowania jego nadal zagrażają bezpieczeństwu, nauczyciel prowadzący lekcję zapewnia bezpieczeństwo pozostałym uczniom  poprzez wyprowadzenie ich z klasy np. do świetlicy szkolnej  lub czytelni, a z agresorem pozostaje wychowawca/pedagog/psycholog i próbuje wyciszyć zachowanie</w:t>
      </w:r>
      <w:r>
        <w:rPr>
          <w:spacing w:val="-2"/>
          <w:sz w:val="24"/>
        </w:rPr>
        <w:t xml:space="preserve"> </w:t>
      </w:r>
      <w:r>
        <w:rPr>
          <w:sz w:val="24"/>
        </w:rPr>
        <w:t>agresywne.</w:t>
      </w:r>
    </w:p>
    <w:p w:rsidR="00856B9C" w:rsidRPr="00856B9C" w:rsidRDefault="00763E4D" w:rsidP="00856B9C">
      <w:pPr>
        <w:pStyle w:val="Akapitzlist"/>
        <w:numPr>
          <w:ilvl w:val="2"/>
          <w:numId w:val="23"/>
        </w:numPr>
        <w:tabs>
          <w:tab w:val="left" w:pos="837"/>
        </w:tabs>
        <w:spacing w:before="1" w:line="276" w:lineRule="auto"/>
        <w:ind w:right="121"/>
        <w:rPr>
          <w:sz w:val="24"/>
        </w:rPr>
      </w:pPr>
      <w:r>
        <w:rPr>
          <w:sz w:val="24"/>
        </w:rPr>
        <w:t>Nauczyciel, w obecności którego zaszło zdarzenie, informuje o nim telefonicznie rodziców/prawnych opiekunów. Jeśli zachowanie agresywne ucznia utrzymuje</w:t>
      </w:r>
      <w:r>
        <w:rPr>
          <w:spacing w:val="-12"/>
          <w:sz w:val="24"/>
        </w:rPr>
        <w:t xml:space="preserve"> </w:t>
      </w:r>
      <w:r>
        <w:rPr>
          <w:sz w:val="24"/>
        </w:rPr>
        <w:t>się,</w:t>
      </w:r>
      <w:r w:rsidR="00856B9C">
        <w:rPr>
          <w:sz w:val="24"/>
        </w:rPr>
        <w:t xml:space="preserve">   </w:t>
      </w:r>
      <w:r w:rsidR="00856B9C" w:rsidRPr="00856B9C">
        <w:rPr>
          <w:sz w:val="24"/>
        </w:rPr>
        <w:t>ponownie kontaktuje się z rodzicem/prawnym opiekunem i prosi o odebranie dziecka ze szkoły. Jeśli rodzic/prawny opiekun nie uczyni tego, za zgodą Dyrektora zostaje wezwana Policja i (lub) Pogotowie</w:t>
      </w:r>
      <w:r w:rsidR="00856B9C" w:rsidRPr="00856B9C">
        <w:rPr>
          <w:spacing w:val="-1"/>
          <w:sz w:val="24"/>
        </w:rPr>
        <w:t xml:space="preserve"> </w:t>
      </w:r>
      <w:r w:rsidR="00856B9C" w:rsidRPr="00856B9C">
        <w:rPr>
          <w:sz w:val="24"/>
        </w:rPr>
        <w:t>Ratunkowe.</w:t>
      </w:r>
    </w:p>
    <w:p w:rsidR="00856B9C" w:rsidRPr="00856B9C" w:rsidRDefault="00856B9C" w:rsidP="00856B9C">
      <w:pPr>
        <w:pStyle w:val="Tekstpodstawowy"/>
        <w:numPr>
          <w:ilvl w:val="0"/>
          <w:numId w:val="23"/>
        </w:numPr>
        <w:spacing w:before="4"/>
        <w:sectPr w:rsidR="00856B9C" w:rsidRPr="00856B9C">
          <w:pgSz w:w="11910" w:h="16840"/>
          <w:pgMar w:top="740" w:right="1300" w:bottom="960" w:left="1300" w:header="0" w:footer="779" w:gutter="0"/>
          <w:cols w:space="708"/>
        </w:sectPr>
      </w:pPr>
    </w:p>
    <w:p w:rsidR="001A0FEA" w:rsidRDefault="00763E4D">
      <w:pPr>
        <w:spacing w:before="1"/>
        <w:ind w:right="114"/>
        <w:jc w:val="right"/>
        <w:rPr>
          <w:i/>
          <w:sz w:val="24"/>
        </w:rPr>
      </w:pPr>
      <w:r>
        <w:rPr>
          <w:i/>
          <w:sz w:val="24"/>
        </w:rPr>
        <w:lastRenderedPageBreak/>
        <w:t>Załącznik 2</w:t>
      </w:r>
    </w:p>
    <w:p w:rsidR="001A0FEA" w:rsidRDefault="001A0FEA">
      <w:pPr>
        <w:pStyle w:val="Tekstpodstawowy"/>
        <w:spacing w:before="8"/>
        <w:ind w:left="0" w:firstLine="0"/>
        <w:rPr>
          <w:i/>
          <w:sz w:val="36"/>
        </w:rPr>
      </w:pPr>
    </w:p>
    <w:p w:rsidR="001A0FEA" w:rsidRDefault="00763E4D">
      <w:pPr>
        <w:pStyle w:val="Nagwek1"/>
        <w:spacing w:line="273" w:lineRule="auto"/>
        <w:ind w:right="114"/>
        <w:jc w:val="both"/>
      </w:pPr>
      <w:r>
        <w:rPr>
          <w:color w:val="2E5395"/>
        </w:rPr>
        <w:t>Procedura postępowania wobec ucznia, którego zachowanie uniemożliwia prowadzenie lekcji</w:t>
      </w:r>
    </w:p>
    <w:p w:rsidR="001A0FEA" w:rsidRDefault="001A0FEA">
      <w:pPr>
        <w:pStyle w:val="Tekstpodstawowy"/>
        <w:spacing w:before="4"/>
        <w:ind w:left="0" w:firstLine="0"/>
        <w:rPr>
          <w:b/>
        </w:rPr>
      </w:pPr>
    </w:p>
    <w:p w:rsidR="001A0FEA" w:rsidRDefault="00763E4D" w:rsidP="00856B9C">
      <w:pPr>
        <w:pStyle w:val="Akapitzlist"/>
        <w:numPr>
          <w:ilvl w:val="0"/>
          <w:numId w:val="22"/>
        </w:numPr>
        <w:tabs>
          <w:tab w:val="left" w:pos="777"/>
        </w:tabs>
        <w:spacing w:line="276" w:lineRule="auto"/>
        <w:ind w:hanging="358"/>
        <w:rPr>
          <w:sz w:val="24"/>
        </w:rPr>
      </w:pPr>
      <w:r>
        <w:rPr>
          <w:sz w:val="24"/>
        </w:rPr>
        <w:t>Nauczyciel upomina ucznia, który uniemożliwia prowadzenie</w:t>
      </w:r>
      <w:r>
        <w:rPr>
          <w:spacing w:val="-7"/>
          <w:sz w:val="24"/>
        </w:rPr>
        <w:t xml:space="preserve"> </w:t>
      </w:r>
      <w:r>
        <w:rPr>
          <w:sz w:val="24"/>
        </w:rPr>
        <w:t>zajęć.</w:t>
      </w:r>
    </w:p>
    <w:p w:rsidR="001A0FEA" w:rsidRDefault="00763E4D" w:rsidP="00856B9C">
      <w:pPr>
        <w:pStyle w:val="Akapitzlist"/>
        <w:numPr>
          <w:ilvl w:val="0"/>
          <w:numId w:val="22"/>
        </w:numPr>
        <w:tabs>
          <w:tab w:val="left" w:pos="777"/>
        </w:tabs>
        <w:spacing w:before="140" w:line="276" w:lineRule="auto"/>
        <w:ind w:right="118" w:hanging="358"/>
        <w:rPr>
          <w:sz w:val="24"/>
        </w:rPr>
      </w:pPr>
      <w:r>
        <w:rPr>
          <w:sz w:val="24"/>
        </w:rPr>
        <w:t>Nauczyciel uspokaja sytuację w klasie i kontynuuje zajęcia. Po ich zakończeniu powiadamia o zajściu wychowawcę</w:t>
      </w:r>
      <w:r>
        <w:rPr>
          <w:spacing w:val="-3"/>
          <w:sz w:val="24"/>
        </w:rPr>
        <w:t xml:space="preserve"> </w:t>
      </w:r>
      <w:r>
        <w:rPr>
          <w:sz w:val="24"/>
        </w:rPr>
        <w:t>klasy.</w:t>
      </w:r>
    </w:p>
    <w:p w:rsidR="001A0FEA" w:rsidRDefault="00763E4D" w:rsidP="00856B9C">
      <w:pPr>
        <w:pStyle w:val="Akapitzlist"/>
        <w:numPr>
          <w:ilvl w:val="0"/>
          <w:numId w:val="22"/>
        </w:numPr>
        <w:tabs>
          <w:tab w:val="left" w:pos="777"/>
        </w:tabs>
        <w:spacing w:line="276" w:lineRule="auto"/>
        <w:ind w:right="119" w:hanging="358"/>
        <w:rPr>
          <w:sz w:val="24"/>
        </w:rPr>
      </w:pPr>
      <w:r>
        <w:rPr>
          <w:sz w:val="24"/>
        </w:rPr>
        <w:t>W przypadku braku reakcji ucznia na upomnienia nauczyciel powiadamia o zdarzeniu rodzica/prawnego opiekuna przez wpis do dzienniczka ucznia i dziennika lekcyjnego oraz wychowawcę</w:t>
      </w:r>
      <w:r>
        <w:rPr>
          <w:spacing w:val="-1"/>
          <w:sz w:val="24"/>
        </w:rPr>
        <w:t xml:space="preserve"> </w:t>
      </w:r>
      <w:r>
        <w:rPr>
          <w:sz w:val="24"/>
        </w:rPr>
        <w:t>klasy.</w:t>
      </w:r>
    </w:p>
    <w:p w:rsidR="001A0FEA" w:rsidRDefault="00763E4D" w:rsidP="00856B9C">
      <w:pPr>
        <w:pStyle w:val="Akapitzlist"/>
        <w:numPr>
          <w:ilvl w:val="0"/>
          <w:numId w:val="22"/>
        </w:numPr>
        <w:tabs>
          <w:tab w:val="left" w:pos="777"/>
        </w:tabs>
        <w:spacing w:line="276" w:lineRule="auto"/>
        <w:ind w:right="113" w:hanging="358"/>
        <w:rPr>
          <w:sz w:val="24"/>
        </w:rPr>
      </w:pPr>
      <w:r>
        <w:rPr>
          <w:sz w:val="24"/>
        </w:rPr>
        <w:t>Jeśli   nauczycielowi   nie   udaje    się    uspokoić    ucznia,    wówczas    informuje   on wychowawcę/pedagoga, który odizolowuje ucznia od zespołu klasowego. Wychowawca/pedagog przeprowadza rozmowę wyjaśniającą z uczniem i powiadamia telefonicznie rodziców/prawnych opiekunów o zaistniałej</w:t>
      </w:r>
      <w:r>
        <w:rPr>
          <w:spacing w:val="-2"/>
          <w:sz w:val="24"/>
        </w:rPr>
        <w:t xml:space="preserve"> </w:t>
      </w:r>
      <w:r>
        <w:rPr>
          <w:sz w:val="24"/>
        </w:rPr>
        <w:t>sytuacji.</w:t>
      </w:r>
    </w:p>
    <w:p w:rsidR="001A0FEA" w:rsidRDefault="00763E4D" w:rsidP="00856B9C">
      <w:pPr>
        <w:pStyle w:val="Akapitzlist"/>
        <w:numPr>
          <w:ilvl w:val="0"/>
          <w:numId w:val="22"/>
        </w:numPr>
        <w:tabs>
          <w:tab w:val="left" w:pos="777"/>
        </w:tabs>
        <w:spacing w:line="276" w:lineRule="auto"/>
        <w:ind w:right="114" w:hanging="358"/>
        <w:rPr>
          <w:sz w:val="24"/>
        </w:rPr>
      </w:pPr>
      <w:r>
        <w:rPr>
          <w:sz w:val="24"/>
        </w:rPr>
        <w:t>W przypadku powtarzających się zachowań uniemożliwiających prowadzenie lekcji, wychowawca inicjuje spotkanie z rodzicami/prawnymi opiekunami ucznia, na którym ustalane są formy oddziaływań wychowawczych i</w:t>
      </w:r>
      <w:r>
        <w:rPr>
          <w:spacing w:val="-5"/>
          <w:sz w:val="24"/>
        </w:rPr>
        <w:t xml:space="preserve"> </w:t>
      </w:r>
      <w:r>
        <w:rPr>
          <w:sz w:val="24"/>
        </w:rPr>
        <w:t>pomocy.</w:t>
      </w:r>
    </w:p>
    <w:p w:rsidR="001A0FEA" w:rsidRDefault="00763E4D" w:rsidP="00856B9C">
      <w:pPr>
        <w:pStyle w:val="Akapitzlist"/>
        <w:numPr>
          <w:ilvl w:val="0"/>
          <w:numId w:val="22"/>
        </w:numPr>
        <w:tabs>
          <w:tab w:val="left" w:pos="777"/>
        </w:tabs>
        <w:spacing w:line="276" w:lineRule="auto"/>
        <w:ind w:hanging="358"/>
        <w:rPr>
          <w:sz w:val="24"/>
        </w:rPr>
      </w:pPr>
      <w:r>
        <w:rPr>
          <w:sz w:val="24"/>
        </w:rPr>
        <w:t>W przypadku braku poprawy zachowania ucznia szkoła kieruje sprawę do</w:t>
      </w:r>
      <w:r>
        <w:rPr>
          <w:spacing w:val="-18"/>
          <w:sz w:val="24"/>
        </w:rPr>
        <w:t xml:space="preserve"> </w:t>
      </w:r>
      <w:r>
        <w:rPr>
          <w:sz w:val="24"/>
        </w:rPr>
        <w:t>sądu.</w:t>
      </w:r>
    </w:p>
    <w:p w:rsidR="001A0FEA" w:rsidRDefault="001A0FEA" w:rsidP="00856B9C">
      <w:pPr>
        <w:pStyle w:val="Tekstpodstawowy"/>
        <w:spacing w:before="3" w:line="276" w:lineRule="auto"/>
        <w:ind w:left="0" w:firstLine="0"/>
        <w:rPr>
          <w:sz w:val="36"/>
        </w:rPr>
      </w:pPr>
    </w:p>
    <w:p w:rsidR="001A0FEA" w:rsidRDefault="00763E4D">
      <w:pPr>
        <w:ind w:right="115"/>
        <w:jc w:val="right"/>
        <w:rPr>
          <w:i/>
          <w:sz w:val="24"/>
        </w:rPr>
      </w:pPr>
      <w:r>
        <w:rPr>
          <w:i/>
          <w:sz w:val="24"/>
        </w:rPr>
        <w:t>Załącznik nr</w:t>
      </w:r>
      <w:r>
        <w:rPr>
          <w:i/>
          <w:spacing w:val="-2"/>
          <w:sz w:val="24"/>
        </w:rPr>
        <w:t xml:space="preserve"> </w:t>
      </w:r>
      <w:r>
        <w:rPr>
          <w:i/>
          <w:sz w:val="24"/>
        </w:rPr>
        <w:t>3</w:t>
      </w:r>
    </w:p>
    <w:p w:rsidR="001A0FEA" w:rsidRDefault="001A0FEA">
      <w:pPr>
        <w:pStyle w:val="Tekstpodstawowy"/>
        <w:ind w:left="0" w:firstLine="0"/>
        <w:rPr>
          <w:i/>
          <w:sz w:val="37"/>
        </w:rPr>
      </w:pPr>
    </w:p>
    <w:p w:rsidR="001A0FEA" w:rsidRDefault="00763E4D">
      <w:pPr>
        <w:pStyle w:val="Nagwek1"/>
      </w:pPr>
      <w:r>
        <w:rPr>
          <w:color w:val="2E5395"/>
        </w:rPr>
        <w:t>Procedura postępowania w przypadku bójki lub pobicia</w:t>
      </w:r>
    </w:p>
    <w:p w:rsidR="001A0FEA" w:rsidRDefault="001A0FEA">
      <w:pPr>
        <w:pStyle w:val="Tekstpodstawowy"/>
        <w:spacing w:before="11"/>
        <w:ind w:left="0" w:firstLine="0"/>
        <w:rPr>
          <w:b/>
          <w:sz w:val="35"/>
        </w:rPr>
      </w:pPr>
    </w:p>
    <w:p w:rsidR="001A0FEA" w:rsidRDefault="00763E4D" w:rsidP="00856B9C">
      <w:pPr>
        <w:pStyle w:val="Tekstpodstawowy"/>
        <w:spacing w:line="276" w:lineRule="auto"/>
        <w:ind w:left="116" w:right="114" w:firstLine="0"/>
        <w:jc w:val="both"/>
      </w:pPr>
      <w:r>
        <w:t>Nauczyciel, który jest świadkiem agresywnego zachowania ucznia (bójki, pobicia), zobowiązany     jest      do      natychmiastowego      odizolowania      sprawcy      od      ofiary i przerwania aktu</w:t>
      </w:r>
      <w:r>
        <w:rPr>
          <w:spacing w:val="-1"/>
        </w:rPr>
        <w:t xml:space="preserve"> </w:t>
      </w:r>
      <w:r>
        <w:t>przemocy.</w:t>
      </w:r>
    </w:p>
    <w:p w:rsidR="001A0FEA" w:rsidRDefault="00763E4D" w:rsidP="00856B9C">
      <w:pPr>
        <w:pStyle w:val="Akapitzlist"/>
        <w:numPr>
          <w:ilvl w:val="0"/>
          <w:numId w:val="21"/>
        </w:numPr>
        <w:tabs>
          <w:tab w:val="left" w:pos="837"/>
        </w:tabs>
        <w:spacing w:line="276" w:lineRule="auto"/>
        <w:ind w:right="119"/>
        <w:rPr>
          <w:sz w:val="24"/>
        </w:rPr>
      </w:pPr>
      <w:r>
        <w:rPr>
          <w:sz w:val="24"/>
        </w:rPr>
        <w:t>Nauczyciel – świadek zdarzenia lub ten, któremu uczeń zgłosił zdarzenie, przyjmuje informację, wysłuchując go.</w:t>
      </w:r>
    </w:p>
    <w:p w:rsidR="001A0FEA" w:rsidRDefault="00763E4D" w:rsidP="00856B9C">
      <w:pPr>
        <w:pStyle w:val="Akapitzlist"/>
        <w:numPr>
          <w:ilvl w:val="0"/>
          <w:numId w:val="21"/>
        </w:numPr>
        <w:tabs>
          <w:tab w:val="left" w:pos="837"/>
        </w:tabs>
        <w:spacing w:line="276" w:lineRule="auto"/>
        <w:rPr>
          <w:sz w:val="24"/>
        </w:rPr>
      </w:pPr>
      <w:r>
        <w:rPr>
          <w:sz w:val="24"/>
        </w:rPr>
        <w:t>Nauczyciel zawiadamia wychowawcę klasy lub</w:t>
      </w:r>
      <w:r>
        <w:rPr>
          <w:spacing w:val="-7"/>
          <w:sz w:val="24"/>
        </w:rPr>
        <w:t xml:space="preserve"> </w:t>
      </w:r>
      <w:r>
        <w:rPr>
          <w:sz w:val="24"/>
        </w:rPr>
        <w:t>pedagoga.</w:t>
      </w:r>
    </w:p>
    <w:p w:rsidR="001A0FEA" w:rsidRDefault="00763E4D" w:rsidP="00856B9C">
      <w:pPr>
        <w:pStyle w:val="Akapitzlist"/>
        <w:numPr>
          <w:ilvl w:val="0"/>
          <w:numId w:val="21"/>
        </w:numPr>
        <w:tabs>
          <w:tab w:val="left" w:pos="837"/>
        </w:tabs>
        <w:spacing w:before="138" w:line="276" w:lineRule="auto"/>
        <w:ind w:right="121"/>
        <w:rPr>
          <w:sz w:val="24"/>
        </w:rPr>
      </w:pPr>
      <w:r>
        <w:rPr>
          <w:sz w:val="24"/>
        </w:rPr>
        <w:t>Nauczyciel w razie potrzeby zawiadamia pielęgniarkę szkolną, a podczas jej nieobecności Dyrektora Szkoły, który wzywa pomoc medyczną i /lub</w:t>
      </w:r>
      <w:r>
        <w:rPr>
          <w:spacing w:val="-9"/>
          <w:sz w:val="24"/>
        </w:rPr>
        <w:t xml:space="preserve"> </w:t>
      </w:r>
      <w:r>
        <w:rPr>
          <w:sz w:val="24"/>
        </w:rPr>
        <w:t>policję.</w:t>
      </w:r>
    </w:p>
    <w:p w:rsidR="001A0FEA" w:rsidRDefault="001A0FEA" w:rsidP="00856B9C">
      <w:pPr>
        <w:spacing w:line="276" w:lineRule="auto"/>
        <w:jc w:val="both"/>
        <w:rPr>
          <w:sz w:val="24"/>
        </w:rPr>
        <w:sectPr w:rsidR="001A0FEA">
          <w:pgSz w:w="11910" w:h="16840"/>
          <w:pgMar w:top="1020" w:right="1300" w:bottom="960" w:left="1300" w:header="0" w:footer="779" w:gutter="0"/>
          <w:cols w:space="708"/>
        </w:sectPr>
      </w:pPr>
    </w:p>
    <w:p w:rsidR="001A0FEA" w:rsidRDefault="00763E4D" w:rsidP="00856B9C">
      <w:pPr>
        <w:pStyle w:val="Akapitzlist"/>
        <w:numPr>
          <w:ilvl w:val="0"/>
          <w:numId w:val="21"/>
        </w:numPr>
        <w:tabs>
          <w:tab w:val="left" w:pos="837"/>
        </w:tabs>
        <w:spacing w:before="76" w:line="276" w:lineRule="auto"/>
        <w:ind w:right="120"/>
        <w:rPr>
          <w:sz w:val="24"/>
        </w:rPr>
      </w:pPr>
      <w:r>
        <w:rPr>
          <w:sz w:val="24"/>
        </w:rPr>
        <w:lastRenderedPageBreak/>
        <w:t>Wychowawca/pedagog przeprowadza rozmowę z uczniem mającą na celu wyjaśnienie okoliczności    zdarzenia    i    uświadomienie    mu     konsekwencji     wynikających  z zachowania.</w:t>
      </w:r>
    </w:p>
    <w:p w:rsidR="001A0FEA" w:rsidRDefault="00763E4D" w:rsidP="00856B9C">
      <w:pPr>
        <w:pStyle w:val="Akapitzlist"/>
        <w:numPr>
          <w:ilvl w:val="0"/>
          <w:numId w:val="21"/>
        </w:numPr>
        <w:tabs>
          <w:tab w:val="left" w:pos="837"/>
        </w:tabs>
        <w:spacing w:line="276" w:lineRule="auto"/>
        <w:ind w:right="113"/>
        <w:rPr>
          <w:sz w:val="24"/>
        </w:rPr>
      </w:pPr>
      <w:r>
        <w:rPr>
          <w:sz w:val="24"/>
        </w:rPr>
        <w:t>Gdy agresja jest skierowana przeciwko drugiemu człowiekowi, wychowawca/ pedagog przeprowadza rozmowę ze sprawcą i ofiarą w celu ustalenia okoliczności zdarzenia i ustala wraz ze sprawcą i jego rodzicami/prawnymi opiekunami formę zadośćuczynienia.</w:t>
      </w:r>
    </w:p>
    <w:p w:rsidR="001A0FEA" w:rsidRDefault="00763E4D" w:rsidP="00856B9C">
      <w:pPr>
        <w:pStyle w:val="Akapitzlist"/>
        <w:numPr>
          <w:ilvl w:val="0"/>
          <w:numId w:val="21"/>
        </w:numPr>
        <w:tabs>
          <w:tab w:val="left" w:pos="837"/>
        </w:tabs>
        <w:spacing w:line="276" w:lineRule="auto"/>
        <w:ind w:right="112"/>
        <w:rPr>
          <w:sz w:val="24"/>
        </w:rPr>
      </w:pPr>
      <w:r>
        <w:rPr>
          <w:sz w:val="24"/>
        </w:rPr>
        <w:t>W przypadkach, gdy agresja skierowana jest na przedmioty, które w jej wyniku uległy zniszczeniu, wychowawca/pedagog z rodzicami/prawnymi opiekunami ustala, w jaki sposób można naprawić/ zminimalizować efekty działania ich</w:t>
      </w:r>
      <w:r>
        <w:rPr>
          <w:spacing w:val="-9"/>
          <w:sz w:val="24"/>
        </w:rPr>
        <w:t xml:space="preserve"> </w:t>
      </w:r>
      <w:r>
        <w:rPr>
          <w:sz w:val="24"/>
        </w:rPr>
        <w:t>dziecka.</w:t>
      </w:r>
    </w:p>
    <w:p w:rsidR="001A0FEA" w:rsidRDefault="00763E4D" w:rsidP="00856B9C">
      <w:pPr>
        <w:pStyle w:val="Akapitzlist"/>
        <w:numPr>
          <w:ilvl w:val="0"/>
          <w:numId w:val="21"/>
        </w:numPr>
        <w:tabs>
          <w:tab w:val="left" w:pos="837"/>
        </w:tabs>
        <w:spacing w:before="2" w:line="276" w:lineRule="auto"/>
        <w:ind w:right="114"/>
        <w:rPr>
          <w:sz w:val="24"/>
        </w:rPr>
      </w:pPr>
      <w:r>
        <w:rPr>
          <w:sz w:val="24"/>
        </w:rPr>
        <w:t>W przypadku nadal powtarzających się wyżej wymienionych ataków agresji ze strony ucznia, wychowawca we współpracy z pedagogiem/psychologiem pomaga</w:t>
      </w:r>
      <w:r>
        <w:rPr>
          <w:spacing w:val="55"/>
          <w:sz w:val="24"/>
        </w:rPr>
        <w:t xml:space="preserve"> </w:t>
      </w:r>
      <w:r>
        <w:rPr>
          <w:sz w:val="24"/>
        </w:rPr>
        <w:t>rodzicom</w:t>
      </w:r>
    </w:p>
    <w:p w:rsidR="001A0FEA" w:rsidRDefault="00763E4D" w:rsidP="00856B9C">
      <w:pPr>
        <w:pStyle w:val="Tekstpodstawowy"/>
        <w:spacing w:line="276" w:lineRule="auto"/>
        <w:ind w:firstLine="0"/>
      </w:pPr>
      <w:r>
        <w:t>/prawnym opiekunom w doborze metod wychowawczych.</w:t>
      </w:r>
    </w:p>
    <w:p w:rsidR="001A0FEA" w:rsidRDefault="00763E4D" w:rsidP="00856B9C">
      <w:pPr>
        <w:pStyle w:val="Akapitzlist"/>
        <w:numPr>
          <w:ilvl w:val="0"/>
          <w:numId w:val="21"/>
        </w:numPr>
        <w:tabs>
          <w:tab w:val="left" w:pos="837"/>
        </w:tabs>
        <w:spacing w:before="139" w:line="276" w:lineRule="auto"/>
        <w:ind w:right="116"/>
        <w:rPr>
          <w:sz w:val="24"/>
        </w:rPr>
      </w:pPr>
      <w:r>
        <w:rPr>
          <w:sz w:val="24"/>
        </w:rPr>
        <w:t>Jeśli podjęte działania  nie  przynoszą  efektów,  Dyrektor  Szkoły  kieruje  wniosek  do Sądu o wgląd w sytuację</w:t>
      </w:r>
      <w:r>
        <w:rPr>
          <w:spacing w:val="-1"/>
          <w:sz w:val="24"/>
        </w:rPr>
        <w:t xml:space="preserve"> </w:t>
      </w:r>
      <w:r>
        <w:rPr>
          <w:sz w:val="24"/>
        </w:rPr>
        <w:t>rodziną.</w:t>
      </w:r>
    </w:p>
    <w:p w:rsidR="001A0FEA" w:rsidRDefault="00763E4D" w:rsidP="00856B9C">
      <w:pPr>
        <w:pStyle w:val="Akapitzlist"/>
        <w:numPr>
          <w:ilvl w:val="0"/>
          <w:numId w:val="21"/>
        </w:numPr>
        <w:tabs>
          <w:tab w:val="left" w:pos="837"/>
        </w:tabs>
        <w:spacing w:line="276" w:lineRule="auto"/>
        <w:ind w:right="114"/>
        <w:rPr>
          <w:sz w:val="24"/>
        </w:rPr>
      </w:pPr>
      <w:r>
        <w:rPr>
          <w:sz w:val="24"/>
        </w:rPr>
        <w:t>W poważnych przypadkach zastosowane zostaną procedury postępowania obowiązujące w przypadku uzyskania informacji o popełnieniu przestępstwa ściganego z urzędu lub przestępstwa ściganego na wniosek poszkodowanego – przedstawione</w:t>
      </w:r>
      <w:r>
        <w:rPr>
          <w:spacing w:val="-1"/>
          <w:sz w:val="24"/>
        </w:rPr>
        <w:t xml:space="preserve"> </w:t>
      </w:r>
      <w:r>
        <w:rPr>
          <w:sz w:val="24"/>
        </w:rPr>
        <w:t>poniżej.</w:t>
      </w:r>
    </w:p>
    <w:p w:rsidR="001A0FEA" w:rsidRDefault="00763E4D" w:rsidP="00856B9C">
      <w:pPr>
        <w:pStyle w:val="Akapitzlist"/>
        <w:numPr>
          <w:ilvl w:val="0"/>
          <w:numId w:val="21"/>
        </w:numPr>
        <w:tabs>
          <w:tab w:val="left" w:pos="897"/>
        </w:tabs>
        <w:spacing w:before="1" w:line="276" w:lineRule="auto"/>
        <w:ind w:right="115"/>
        <w:rPr>
          <w:sz w:val="24"/>
        </w:rPr>
      </w:pPr>
      <w:r>
        <w:rPr>
          <w:sz w:val="24"/>
        </w:rPr>
        <w:t>W przypadku uszkodzenia ciała, nauczyciel, w obecności którego doszło do  bójki  lub pobicia, sporządza notatkę służbową ze</w:t>
      </w:r>
      <w:r>
        <w:rPr>
          <w:spacing w:val="-6"/>
          <w:sz w:val="24"/>
        </w:rPr>
        <w:t xml:space="preserve"> </w:t>
      </w:r>
      <w:r>
        <w:rPr>
          <w:sz w:val="24"/>
        </w:rPr>
        <w:t>zdarzenia.</w:t>
      </w:r>
    </w:p>
    <w:p w:rsidR="001A0FEA" w:rsidRDefault="001A0FEA" w:rsidP="00856B9C">
      <w:pPr>
        <w:pStyle w:val="Tekstpodstawowy"/>
        <w:spacing w:before="2" w:line="276" w:lineRule="auto"/>
        <w:ind w:left="0" w:firstLine="0"/>
      </w:pPr>
    </w:p>
    <w:p w:rsidR="001A0FEA" w:rsidRDefault="00763E4D">
      <w:pPr>
        <w:ind w:right="115"/>
        <w:jc w:val="right"/>
        <w:rPr>
          <w:i/>
          <w:sz w:val="24"/>
        </w:rPr>
      </w:pPr>
      <w:r>
        <w:rPr>
          <w:i/>
          <w:sz w:val="24"/>
        </w:rPr>
        <w:t>Załącznik nr 4</w:t>
      </w:r>
    </w:p>
    <w:p w:rsidR="001A0FEA" w:rsidRDefault="001A0FEA">
      <w:pPr>
        <w:pStyle w:val="Tekstpodstawowy"/>
        <w:spacing w:before="11"/>
        <w:ind w:left="0" w:firstLine="0"/>
        <w:rPr>
          <w:i/>
          <w:sz w:val="36"/>
        </w:rPr>
      </w:pPr>
    </w:p>
    <w:p w:rsidR="001A0FEA" w:rsidRDefault="00763E4D">
      <w:pPr>
        <w:pStyle w:val="Nagwek1"/>
        <w:ind w:left="135"/>
      </w:pPr>
      <w:r>
        <w:rPr>
          <w:color w:val="2E5395"/>
        </w:rPr>
        <w:t>Postępowanie wobec ucznia - sprawcy czynu karalnego lub przestępstwa</w:t>
      </w:r>
    </w:p>
    <w:p w:rsidR="001A0FEA" w:rsidRDefault="001A0FEA">
      <w:pPr>
        <w:pStyle w:val="Tekstpodstawowy"/>
        <w:spacing w:before="8"/>
        <w:ind w:left="0" w:firstLine="0"/>
        <w:rPr>
          <w:b/>
          <w:sz w:val="29"/>
        </w:rPr>
      </w:pPr>
    </w:p>
    <w:p w:rsidR="001A0FEA" w:rsidRDefault="00763E4D" w:rsidP="00856B9C">
      <w:pPr>
        <w:pStyle w:val="Akapitzlist"/>
        <w:numPr>
          <w:ilvl w:val="0"/>
          <w:numId w:val="20"/>
        </w:numPr>
        <w:tabs>
          <w:tab w:val="left" w:pos="837"/>
        </w:tabs>
        <w:spacing w:line="276" w:lineRule="auto"/>
        <w:ind w:right="119"/>
        <w:rPr>
          <w:sz w:val="24"/>
        </w:rPr>
      </w:pPr>
      <w:r>
        <w:rPr>
          <w:sz w:val="24"/>
        </w:rPr>
        <w:t>Nauczyciel  –  świadek   zdarzenia  bądź  inna  osoba,  która  otrzymała  informację    o zdarzeniu niezwłocznie powiadamia Dyrektora Szkoły, który podejmuje</w:t>
      </w:r>
      <w:r>
        <w:rPr>
          <w:spacing w:val="-14"/>
          <w:sz w:val="24"/>
        </w:rPr>
        <w:t xml:space="preserve"> </w:t>
      </w:r>
      <w:r>
        <w:rPr>
          <w:sz w:val="24"/>
        </w:rPr>
        <w:t>decyzję</w:t>
      </w:r>
    </w:p>
    <w:p w:rsidR="001A0FEA" w:rsidRDefault="00763E4D" w:rsidP="00856B9C">
      <w:pPr>
        <w:pStyle w:val="Tekstpodstawowy"/>
        <w:spacing w:line="276" w:lineRule="auto"/>
        <w:ind w:firstLine="0"/>
      </w:pPr>
      <w:r>
        <w:t>o podjęciu dalszych działań, wzywa Policję.</w:t>
      </w:r>
    </w:p>
    <w:p w:rsidR="001A0FEA" w:rsidRDefault="00763E4D" w:rsidP="00856B9C">
      <w:pPr>
        <w:pStyle w:val="Akapitzlist"/>
        <w:numPr>
          <w:ilvl w:val="0"/>
          <w:numId w:val="20"/>
        </w:numPr>
        <w:tabs>
          <w:tab w:val="left" w:pos="837"/>
        </w:tabs>
        <w:spacing w:before="139" w:line="276" w:lineRule="auto"/>
        <w:ind w:right="119"/>
        <w:rPr>
          <w:sz w:val="24"/>
        </w:rPr>
      </w:pPr>
      <w:r>
        <w:rPr>
          <w:sz w:val="24"/>
        </w:rPr>
        <w:t>Nauczyciel – świadek zdarzenia lub inny pracownik szkoły zabezpiecza ewentualne dowody tego  przestępstwa  lub  przedmioty  pochodzące  z  niego  w  taki  sposób,  by miejsce/dowody pozostały nienaruszone do momentu przybycia odpowiednich służb i nie stanowiły zagrożenia dla innych osób (np. zamknięcie</w:t>
      </w:r>
      <w:r>
        <w:rPr>
          <w:spacing w:val="-14"/>
          <w:sz w:val="24"/>
        </w:rPr>
        <w:t xml:space="preserve"> </w:t>
      </w:r>
      <w:r>
        <w:rPr>
          <w:sz w:val="24"/>
        </w:rPr>
        <w:t>pomieszczenia)</w:t>
      </w:r>
    </w:p>
    <w:p w:rsidR="001A0FEA" w:rsidRDefault="00763E4D" w:rsidP="00856B9C">
      <w:pPr>
        <w:pStyle w:val="Akapitzlist"/>
        <w:numPr>
          <w:ilvl w:val="0"/>
          <w:numId w:val="20"/>
        </w:numPr>
        <w:tabs>
          <w:tab w:val="left" w:pos="837"/>
        </w:tabs>
        <w:spacing w:line="276" w:lineRule="auto"/>
        <w:ind w:right="113"/>
        <w:rPr>
          <w:sz w:val="24"/>
        </w:rPr>
      </w:pPr>
      <w:r>
        <w:rPr>
          <w:sz w:val="24"/>
        </w:rPr>
        <w:t>Jeśli sprawca zostanie ustalony i przebywa na terenie szkoły, zostaje pod opieką pedagoga.</w:t>
      </w:r>
    </w:p>
    <w:p w:rsidR="001A0FEA" w:rsidRDefault="00763E4D" w:rsidP="00856B9C">
      <w:pPr>
        <w:pStyle w:val="Akapitzlist"/>
        <w:numPr>
          <w:ilvl w:val="0"/>
          <w:numId w:val="20"/>
        </w:numPr>
        <w:tabs>
          <w:tab w:val="left" w:pos="837"/>
        </w:tabs>
        <w:spacing w:before="1" w:line="276" w:lineRule="auto"/>
        <w:rPr>
          <w:sz w:val="24"/>
        </w:rPr>
      </w:pPr>
      <w:r>
        <w:rPr>
          <w:sz w:val="24"/>
        </w:rPr>
        <w:t>Pedagog wzywa rodziców/ prawnych opiekunów</w:t>
      </w:r>
      <w:r>
        <w:rPr>
          <w:spacing w:val="-1"/>
          <w:sz w:val="24"/>
        </w:rPr>
        <w:t xml:space="preserve"> </w:t>
      </w:r>
      <w:r>
        <w:rPr>
          <w:sz w:val="24"/>
        </w:rPr>
        <w:t>ucznia-sprawcy.</w:t>
      </w:r>
    </w:p>
    <w:p w:rsidR="001A0FEA" w:rsidRDefault="001A0FEA" w:rsidP="00856B9C">
      <w:pPr>
        <w:spacing w:line="276" w:lineRule="auto"/>
        <w:rPr>
          <w:sz w:val="24"/>
        </w:rPr>
        <w:sectPr w:rsidR="001A0FEA">
          <w:pgSz w:w="11910" w:h="16840"/>
          <w:pgMar w:top="1020" w:right="1300" w:bottom="960" w:left="1300" w:header="0" w:footer="779" w:gutter="0"/>
          <w:cols w:space="708"/>
        </w:sectPr>
      </w:pPr>
    </w:p>
    <w:p w:rsidR="001A0FEA" w:rsidRDefault="00763E4D" w:rsidP="00856B9C">
      <w:pPr>
        <w:pStyle w:val="Akapitzlist"/>
        <w:numPr>
          <w:ilvl w:val="0"/>
          <w:numId w:val="20"/>
        </w:numPr>
        <w:tabs>
          <w:tab w:val="left" w:pos="837"/>
        </w:tabs>
        <w:spacing w:before="63" w:line="276" w:lineRule="auto"/>
        <w:ind w:right="114"/>
        <w:rPr>
          <w:sz w:val="24"/>
        </w:rPr>
      </w:pPr>
      <w:r>
        <w:rPr>
          <w:sz w:val="24"/>
        </w:rPr>
        <w:lastRenderedPageBreak/>
        <w:t>W przypadku popełnienia przestępstwa lub czynu karalnego przez ucznia lub inną osobę przebywającą na terenie szkoły, sprawca nie jest uczniem szkoły lub tożsamość nie jest nikomu znana, Dyrektor Szkoły niezwłoczne powiadamia</w:t>
      </w:r>
      <w:r>
        <w:rPr>
          <w:spacing w:val="-10"/>
          <w:sz w:val="24"/>
        </w:rPr>
        <w:t xml:space="preserve"> </w:t>
      </w:r>
      <w:r>
        <w:rPr>
          <w:sz w:val="24"/>
        </w:rPr>
        <w:t>policję.</w:t>
      </w:r>
    </w:p>
    <w:p w:rsidR="001A0FEA" w:rsidRDefault="00763E4D" w:rsidP="00856B9C">
      <w:pPr>
        <w:pStyle w:val="Akapitzlist"/>
        <w:numPr>
          <w:ilvl w:val="0"/>
          <w:numId w:val="20"/>
        </w:numPr>
        <w:tabs>
          <w:tab w:val="left" w:pos="837"/>
        </w:tabs>
        <w:spacing w:line="276" w:lineRule="auto"/>
        <w:ind w:right="114"/>
        <w:rPr>
          <w:sz w:val="23"/>
        </w:rPr>
      </w:pPr>
      <w:r>
        <w:rPr>
          <w:sz w:val="23"/>
        </w:rPr>
        <w:t>Po przybyciu Policji, Dyrektor Szkoły przekazuje zabezpieczone dowody przestępstwa lub przedmioty pochodzące z przestępstwa. Dalszy tok postępowania leży w kompetencji Policji.</w:t>
      </w:r>
    </w:p>
    <w:p w:rsidR="001A0FEA" w:rsidRDefault="00763E4D" w:rsidP="00856B9C">
      <w:pPr>
        <w:pStyle w:val="Akapitzlist"/>
        <w:numPr>
          <w:ilvl w:val="0"/>
          <w:numId w:val="20"/>
        </w:numPr>
        <w:tabs>
          <w:tab w:val="left" w:pos="837"/>
        </w:tabs>
        <w:spacing w:before="8" w:line="276" w:lineRule="auto"/>
        <w:rPr>
          <w:sz w:val="24"/>
        </w:rPr>
      </w:pPr>
      <w:r>
        <w:rPr>
          <w:sz w:val="24"/>
        </w:rPr>
        <w:t>Pedagog sporządzają notatkę służbową ze</w:t>
      </w:r>
      <w:r>
        <w:rPr>
          <w:spacing w:val="-9"/>
          <w:sz w:val="24"/>
        </w:rPr>
        <w:t xml:space="preserve"> </w:t>
      </w:r>
      <w:r>
        <w:rPr>
          <w:sz w:val="24"/>
        </w:rPr>
        <w:t>zdarzenia.</w:t>
      </w:r>
    </w:p>
    <w:p w:rsidR="001A0FEA" w:rsidRDefault="001A0FEA" w:rsidP="00856B9C">
      <w:pPr>
        <w:pStyle w:val="Tekstpodstawowy"/>
        <w:spacing w:line="276" w:lineRule="auto"/>
        <w:ind w:left="0" w:firstLine="0"/>
        <w:rPr>
          <w:sz w:val="26"/>
        </w:rPr>
      </w:pPr>
    </w:p>
    <w:p w:rsidR="001A0FEA" w:rsidRDefault="001A0FEA">
      <w:pPr>
        <w:pStyle w:val="Tekstpodstawowy"/>
        <w:ind w:left="0" w:firstLine="0"/>
        <w:rPr>
          <w:sz w:val="22"/>
        </w:rPr>
      </w:pPr>
    </w:p>
    <w:p w:rsidR="001A0FEA" w:rsidRDefault="00763E4D">
      <w:pPr>
        <w:ind w:left="7802"/>
        <w:rPr>
          <w:i/>
          <w:sz w:val="24"/>
        </w:rPr>
      </w:pPr>
      <w:r>
        <w:rPr>
          <w:i/>
          <w:sz w:val="24"/>
        </w:rPr>
        <w:t>Załącznik nr 5</w:t>
      </w:r>
    </w:p>
    <w:p w:rsidR="001A0FEA" w:rsidRDefault="001A0FEA">
      <w:pPr>
        <w:pStyle w:val="Tekstpodstawowy"/>
        <w:spacing w:before="3"/>
        <w:ind w:left="0" w:firstLine="0"/>
        <w:rPr>
          <w:i/>
          <w:sz w:val="36"/>
        </w:rPr>
      </w:pPr>
    </w:p>
    <w:p w:rsidR="001A0FEA" w:rsidRDefault="00763E4D">
      <w:pPr>
        <w:pStyle w:val="Nagwek1"/>
        <w:spacing w:before="1"/>
      </w:pPr>
      <w:r>
        <w:rPr>
          <w:color w:val="2E5395"/>
        </w:rPr>
        <w:t>Postępowanie nauczyciela wobec ucznia, który stał się ofiarą czynu karalnego</w:t>
      </w:r>
    </w:p>
    <w:p w:rsidR="001A0FEA" w:rsidRDefault="001A0FEA">
      <w:pPr>
        <w:pStyle w:val="Tekstpodstawowy"/>
        <w:spacing w:before="8"/>
        <w:ind w:left="0" w:firstLine="0"/>
        <w:rPr>
          <w:b/>
          <w:sz w:val="31"/>
        </w:rPr>
      </w:pPr>
    </w:p>
    <w:p w:rsidR="001A0FEA" w:rsidRDefault="00763E4D" w:rsidP="00856B9C">
      <w:pPr>
        <w:pStyle w:val="Akapitzlist"/>
        <w:numPr>
          <w:ilvl w:val="0"/>
          <w:numId w:val="19"/>
        </w:numPr>
        <w:tabs>
          <w:tab w:val="left" w:pos="837"/>
        </w:tabs>
        <w:spacing w:before="1" w:line="276" w:lineRule="auto"/>
        <w:ind w:right="138"/>
        <w:rPr>
          <w:sz w:val="24"/>
        </w:rPr>
      </w:pPr>
      <w:r>
        <w:rPr>
          <w:sz w:val="24"/>
        </w:rPr>
        <w:t>Nauczyciel  –   świadek   zdarzenia   udziela   pierwszej   pomocy   (przedmedycznej) i zapewnia opiekę</w:t>
      </w:r>
      <w:r>
        <w:rPr>
          <w:spacing w:val="-4"/>
          <w:sz w:val="24"/>
        </w:rPr>
        <w:t xml:space="preserve"> </w:t>
      </w:r>
      <w:r>
        <w:rPr>
          <w:sz w:val="24"/>
        </w:rPr>
        <w:t>pielęgniarki.</w:t>
      </w:r>
    </w:p>
    <w:p w:rsidR="001A0FEA" w:rsidRDefault="00763E4D" w:rsidP="00856B9C">
      <w:pPr>
        <w:pStyle w:val="Akapitzlist"/>
        <w:numPr>
          <w:ilvl w:val="0"/>
          <w:numId w:val="19"/>
        </w:numPr>
        <w:tabs>
          <w:tab w:val="left" w:pos="837"/>
        </w:tabs>
        <w:spacing w:line="276" w:lineRule="auto"/>
        <w:ind w:right="139"/>
        <w:rPr>
          <w:sz w:val="24"/>
        </w:rPr>
      </w:pPr>
      <w:r>
        <w:rPr>
          <w:sz w:val="24"/>
        </w:rPr>
        <w:t>Nauczyciel – świadek zdarzenia powiadamia Dyrektora Szkoły/wychowawcę/ pedagoga o zaistniałym</w:t>
      </w:r>
      <w:r>
        <w:rPr>
          <w:spacing w:val="-2"/>
          <w:sz w:val="24"/>
        </w:rPr>
        <w:t xml:space="preserve"> </w:t>
      </w:r>
      <w:r>
        <w:rPr>
          <w:sz w:val="24"/>
        </w:rPr>
        <w:t>zdarzeniu.</w:t>
      </w:r>
    </w:p>
    <w:p w:rsidR="001A0FEA" w:rsidRDefault="00CA2E7F" w:rsidP="00856B9C">
      <w:pPr>
        <w:pStyle w:val="Akapitzlist"/>
        <w:numPr>
          <w:ilvl w:val="0"/>
          <w:numId w:val="19"/>
        </w:numPr>
        <w:tabs>
          <w:tab w:val="left" w:pos="837"/>
        </w:tabs>
        <w:spacing w:line="276" w:lineRule="auto"/>
        <w:rPr>
          <w:sz w:val="24"/>
        </w:rPr>
      </w:pPr>
      <w:r>
        <w:rPr>
          <w:sz w:val="24"/>
        </w:rPr>
        <w:t>Pielęgniarka</w:t>
      </w:r>
      <w:r w:rsidR="00763E4D">
        <w:rPr>
          <w:sz w:val="24"/>
        </w:rPr>
        <w:t xml:space="preserve"> wzywa pomoc medyczną i</w:t>
      </w:r>
      <w:r w:rsidR="00763E4D">
        <w:rPr>
          <w:spacing w:val="-5"/>
          <w:sz w:val="24"/>
        </w:rPr>
        <w:t xml:space="preserve"> </w:t>
      </w:r>
      <w:r w:rsidR="00763E4D">
        <w:rPr>
          <w:sz w:val="24"/>
        </w:rPr>
        <w:t>rodziców.</w:t>
      </w:r>
    </w:p>
    <w:p w:rsidR="001A0FEA" w:rsidRDefault="00763E4D" w:rsidP="00856B9C">
      <w:pPr>
        <w:pStyle w:val="Akapitzlist"/>
        <w:numPr>
          <w:ilvl w:val="0"/>
          <w:numId w:val="19"/>
        </w:numPr>
        <w:tabs>
          <w:tab w:val="left" w:pos="837"/>
        </w:tabs>
        <w:spacing w:before="136" w:line="276" w:lineRule="auto"/>
        <w:ind w:right="136"/>
        <w:rPr>
          <w:sz w:val="24"/>
        </w:rPr>
      </w:pPr>
      <w:r>
        <w:rPr>
          <w:sz w:val="24"/>
        </w:rPr>
        <w:t xml:space="preserve">Jeżeli rodzic nie może przyjechać do szkoły, a pracownik medyczny podejmuje decyzję o hospitalizacji, dziecko jedzie do szpitala pod opieką </w:t>
      </w:r>
      <w:r w:rsidR="00856B9C">
        <w:rPr>
          <w:sz w:val="24"/>
        </w:rPr>
        <w:t>pracownika</w:t>
      </w:r>
      <w:r>
        <w:rPr>
          <w:sz w:val="24"/>
        </w:rPr>
        <w:t xml:space="preserve"> wskazanego przez Dyrektora</w:t>
      </w:r>
      <w:r>
        <w:rPr>
          <w:spacing w:val="-1"/>
          <w:sz w:val="24"/>
        </w:rPr>
        <w:t xml:space="preserve"> </w:t>
      </w:r>
      <w:r>
        <w:rPr>
          <w:sz w:val="24"/>
        </w:rPr>
        <w:t>Szkoły.</w:t>
      </w:r>
    </w:p>
    <w:p w:rsidR="001A0FEA" w:rsidRDefault="00763E4D" w:rsidP="00856B9C">
      <w:pPr>
        <w:pStyle w:val="Akapitzlist"/>
        <w:numPr>
          <w:ilvl w:val="0"/>
          <w:numId w:val="19"/>
        </w:numPr>
        <w:tabs>
          <w:tab w:val="left" w:pos="837"/>
        </w:tabs>
        <w:spacing w:before="2" w:line="276" w:lineRule="auto"/>
        <w:rPr>
          <w:sz w:val="24"/>
        </w:rPr>
      </w:pPr>
      <w:r>
        <w:rPr>
          <w:sz w:val="24"/>
        </w:rPr>
        <w:t>Pedagog sporządza notatkę służbową wraz ze świadkami</w:t>
      </w:r>
      <w:r>
        <w:rPr>
          <w:spacing w:val="-10"/>
          <w:sz w:val="24"/>
        </w:rPr>
        <w:t xml:space="preserve"> </w:t>
      </w:r>
      <w:r>
        <w:rPr>
          <w:sz w:val="24"/>
        </w:rPr>
        <w:t>zdarzenia.</w:t>
      </w:r>
    </w:p>
    <w:p w:rsidR="001A0FEA" w:rsidRDefault="001A0FEA">
      <w:pPr>
        <w:pStyle w:val="Tekstpodstawowy"/>
        <w:ind w:left="0" w:firstLine="0"/>
        <w:rPr>
          <w:sz w:val="26"/>
        </w:rPr>
      </w:pPr>
    </w:p>
    <w:p w:rsidR="001A0FEA" w:rsidRDefault="001A0FEA">
      <w:pPr>
        <w:pStyle w:val="Tekstpodstawowy"/>
        <w:ind w:left="0" w:firstLine="0"/>
        <w:rPr>
          <w:sz w:val="22"/>
        </w:rPr>
      </w:pPr>
    </w:p>
    <w:p w:rsidR="001A0FEA" w:rsidRDefault="00763E4D">
      <w:pPr>
        <w:ind w:left="116" w:firstLine="7686"/>
        <w:rPr>
          <w:i/>
          <w:sz w:val="24"/>
        </w:rPr>
      </w:pPr>
      <w:r>
        <w:rPr>
          <w:i/>
          <w:sz w:val="24"/>
        </w:rPr>
        <w:t>Załącznik nr 6</w:t>
      </w:r>
    </w:p>
    <w:p w:rsidR="001A0FEA" w:rsidRDefault="001A0FEA">
      <w:pPr>
        <w:pStyle w:val="Tekstpodstawowy"/>
        <w:spacing w:before="6"/>
        <w:ind w:left="0" w:firstLine="0"/>
        <w:rPr>
          <w:i/>
          <w:sz w:val="36"/>
        </w:rPr>
      </w:pPr>
    </w:p>
    <w:p w:rsidR="001A0FEA" w:rsidRDefault="00763E4D" w:rsidP="00CA2E7F">
      <w:pPr>
        <w:pStyle w:val="Nagwek1"/>
        <w:spacing w:line="276" w:lineRule="auto"/>
        <w:jc w:val="both"/>
      </w:pPr>
      <w:r>
        <w:rPr>
          <w:color w:val="2E5395"/>
        </w:rPr>
        <w:t>Procedura postępowania wobec ucznia, który stos</w:t>
      </w:r>
      <w:r w:rsidR="00CA2E7F">
        <w:rPr>
          <w:color w:val="2E5395"/>
        </w:rPr>
        <w:t xml:space="preserve">uje agresję słowną (wulgaryzmy, </w:t>
      </w:r>
      <w:r>
        <w:rPr>
          <w:color w:val="2E5395"/>
        </w:rPr>
        <w:t>obrażanie) wobec rówieśników, nauczyciela lub pracownika szkoły</w:t>
      </w:r>
    </w:p>
    <w:p w:rsidR="001A0FEA" w:rsidRDefault="001A0FEA">
      <w:pPr>
        <w:pStyle w:val="Tekstpodstawowy"/>
        <w:spacing w:before="1"/>
        <w:ind w:left="0" w:firstLine="0"/>
        <w:rPr>
          <w:b/>
        </w:rPr>
      </w:pPr>
    </w:p>
    <w:p w:rsidR="001A0FEA" w:rsidRDefault="00763E4D" w:rsidP="00856B9C">
      <w:pPr>
        <w:pStyle w:val="Akapitzlist"/>
        <w:numPr>
          <w:ilvl w:val="0"/>
          <w:numId w:val="18"/>
        </w:numPr>
        <w:tabs>
          <w:tab w:val="left" w:pos="837"/>
        </w:tabs>
        <w:spacing w:line="276" w:lineRule="auto"/>
        <w:ind w:right="122"/>
        <w:rPr>
          <w:sz w:val="24"/>
        </w:rPr>
      </w:pPr>
      <w:r>
        <w:rPr>
          <w:sz w:val="24"/>
        </w:rPr>
        <w:t>Nauczyciel, w obecności którego zaistniało zachowanie niepożądane, przeprowadza rozmowę dyscyplinującą, wpisuje uwagę do dzienniczka oraz informuje wychowawcę klasy o zaistniałym</w:t>
      </w:r>
      <w:r>
        <w:rPr>
          <w:spacing w:val="-5"/>
          <w:sz w:val="24"/>
        </w:rPr>
        <w:t xml:space="preserve"> </w:t>
      </w:r>
      <w:r>
        <w:rPr>
          <w:sz w:val="24"/>
        </w:rPr>
        <w:t>zdarzeniu.</w:t>
      </w:r>
    </w:p>
    <w:p w:rsidR="001A0FEA" w:rsidRDefault="00763E4D" w:rsidP="00856B9C">
      <w:pPr>
        <w:pStyle w:val="Akapitzlist"/>
        <w:numPr>
          <w:ilvl w:val="0"/>
          <w:numId w:val="18"/>
        </w:numPr>
        <w:tabs>
          <w:tab w:val="left" w:pos="837"/>
        </w:tabs>
        <w:spacing w:line="276" w:lineRule="auto"/>
        <w:ind w:right="117"/>
        <w:rPr>
          <w:sz w:val="24"/>
        </w:rPr>
      </w:pPr>
      <w:r>
        <w:rPr>
          <w:sz w:val="24"/>
        </w:rPr>
        <w:t>Jeżeli wymienione zachowanie miało miejsce wobec innego pracownika szkoły, informuje on o zdarzeniu wychowawcę, który podejmuje rozmowę dyscyplinującą      z uczniem, wpisuje uwagę w dzienniczku</w:t>
      </w:r>
      <w:r>
        <w:rPr>
          <w:spacing w:val="-1"/>
          <w:sz w:val="24"/>
        </w:rPr>
        <w:t xml:space="preserve"> </w:t>
      </w:r>
      <w:r>
        <w:rPr>
          <w:sz w:val="24"/>
        </w:rPr>
        <w:t>ucznia.</w:t>
      </w:r>
    </w:p>
    <w:p w:rsidR="001A0FEA" w:rsidRDefault="00763E4D" w:rsidP="00856B9C">
      <w:pPr>
        <w:pStyle w:val="Akapitzlist"/>
        <w:numPr>
          <w:ilvl w:val="0"/>
          <w:numId w:val="18"/>
        </w:numPr>
        <w:tabs>
          <w:tab w:val="left" w:pos="837"/>
        </w:tabs>
        <w:spacing w:line="276" w:lineRule="auto"/>
        <w:ind w:right="116"/>
        <w:rPr>
          <w:sz w:val="24"/>
        </w:rPr>
      </w:pPr>
      <w:r>
        <w:rPr>
          <w:sz w:val="24"/>
        </w:rPr>
        <w:t>Jeżeli w obu przypadkach opisanych w punkcie 1 i 2 podjęte działania przyniosły efekt, sprawa jest uznana za zakończoną – wychowawca monitoruje zachowanie ucznia (obserwuje ucznia, zbiera opinię o uczniu od innych</w:t>
      </w:r>
      <w:r>
        <w:rPr>
          <w:spacing w:val="-7"/>
          <w:sz w:val="24"/>
        </w:rPr>
        <w:t xml:space="preserve"> </w:t>
      </w:r>
      <w:r>
        <w:rPr>
          <w:sz w:val="24"/>
        </w:rPr>
        <w:t>nauczycieli).</w:t>
      </w:r>
    </w:p>
    <w:p w:rsidR="001A0FEA" w:rsidRDefault="00763E4D" w:rsidP="00856B9C">
      <w:pPr>
        <w:pStyle w:val="Akapitzlist"/>
        <w:numPr>
          <w:ilvl w:val="0"/>
          <w:numId w:val="18"/>
        </w:numPr>
        <w:tabs>
          <w:tab w:val="left" w:pos="837"/>
        </w:tabs>
        <w:spacing w:line="276" w:lineRule="auto"/>
        <w:ind w:right="117"/>
        <w:rPr>
          <w:sz w:val="24"/>
        </w:rPr>
      </w:pPr>
      <w:r>
        <w:rPr>
          <w:sz w:val="24"/>
        </w:rPr>
        <w:t>W przypadku, gdy sytuacja się powtórzy, wychowawca wzywa rodziców/prawnych opiekunów na</w:t>
      </w:r>
      <w:r>
        <w:rPr>
          <w:spacing w:val="-3"/>
          <w:sz w:val="24"/>
        </w:rPr>
        <w:t xml:space="preserve"> </w:t>
      </w:r>
      <w:r>
        <w:rPr>
          <w:sz w:val="24"/>
        </w:rPr>
        <w:t>rozmowę.</w:t>
      </w:r>
    </w:p>
    <w:p w:rsidR="001A0FEA" w:rsidRDefault="001A0FEA" w:rsidP="00856B9C">
      <w:pPr>
        <w:spacing w:line="276" w:lineRule="auto"/>
        <w:jc w:val="both"/>
        <w:rPr>
          <w:sz w:val="24"/>
        </w:rPr>
        <w:sectPr w:rsidR="001A0FEA">
          <w:pgSz w:w="11910" w:h="16840"/>
          <w:pgMar w:top="340" w:right="1300" w:bottom="960" w:left="1300" w:header="0" w:footer="779" w:gutter="0"/>
          <w:cols w:space="708"/>
        </w:sectPr>
      </w:pPr>
    </w:p>
    <w:p w:rsidR="001A0FEA" w:rsidRDefault="00763E4D" w:rsidP="00856B9C">
      <w:pPr>
        <w:pStyle w:val="Akapitzlist"/>
        <w:numPr>
          <w:ilvl w:val="0"/>
          <w:numId w:val="18"/>
        </w:numPr>
        <w:tabs>
          <w:tab w:val="left" w:pos="837"/>
        </w:tabs>
        <w:spacing w:line="276" w:lineRule="auto"/>
        <w:ind w:right="115"/>
        <w:rPr>
          <w:sz w:val="24"/>
        </w:rPr>
      </w:pPr>
      <w:r>
        <w:rPr>
          <w:sz w:val="24"/>
        </w:rPr>
        <w:lastRenderedPageBreak/>
        <w:t>Jeżeli podjęte działania nie przynoszą efektów wychowawca powiadamia pedagoga/ psychologa, który przeprowadza rozmowę z</w:t>
      </w:r>
      <w:r>
        <w:rPr>
          <w:spacing w:val="-7"/>
          <w:sz w:val="24"/>
        </w:rPr>
        <w:t xml:space="preserve"> </w:t>
      </w:r>
      <w:r>
        <w:rPr>
          <w:sz w:val="24"/>
        </w:rPr>
        <w:t>uczniem.</w:t>
      </w:r>
    </w:p>
    <w:p w:rsidR="001A0FEA" w:rsidRDefault="00763E4D" w:rsidP="00856B9C">
      <w:pPr>
        <w:pStyle w:val="Akapitzlist"/>
        <w:numPr>
          <w:ilvl w:val="0"/>
          <w:numId w:val="18"/>
        </w:numPr>
        <w:tabs>
          <w:tab w:val="left" w:pos="837"/>
        </w:tabs>
        <w:spacing w:line="276" w:lineRule="auto"/>
        <w:ind w:right="125"/>
        <w:rPr>
          <w:sz w:val="24"/>
        </w:rPr>
      </w:pPr>
      <w:r>
        <w:rPr>
          <w:sz w:val="24"/>
        </w:rPr>
        <w:t>W  przypadku  braku   poprawy  pedagog  wraz  z  wychowawcą  klasy  spotyka  się   z rodzicami/prawnymi opiekunami.</w:t>
      </w:r>
    </w:p>
    <w:p w:rsidR="001A0FEA" w:rsidRDefault="00763E4D" w:rsidP="00856B9C">
      <w:pPr>
        <w:pStyle w:val="Akapitzlist"/>
        <w:numPr>
          <w:ilvl w:val="0"/>
          <w:numId w:val="18"/>
        </w:numPr>
        <w:tabs>
          <w:tab w:val="left" w:pos="837"/>
        </w:tabs>
        <w:spacing w:line="276" w:lineRule="auto"/>
        <w:ind w:right="112"/>
        <w:rPr>
          <w:sz w:val="24"/>
        </w:rPr>
      </w:pPr>
      <w:r>
        <w:rPr>
          <w:sz w:val="24"/>
        </w:rPr>
        <w:t>W przypadku, gdy wychowawca jest nieobecny, np.: przebywa na zwolnieniu lekarskim, jest na wycieczce, nauczyciel powiadamia o zdarzeniu pedagoga/psychologa.</w:t>
      </w:r>
    </w:p>
    <w:p w:rsidR="001A0FEA" w:rsidRDefault="00763E4D" w:rsidP="00856B9C">
      <w:pPr>
        <w:pStyle w:val="Akapitzlist"/>
        <w:numPr>
          <w:ilvl w:val="0"/>
          <w:numId w:val="18"/>
        </w:numPr>
        <w:tabs>
          <w:tab w:val="left" w:pos="837"/>
        </w:tabs>
        <w:spacing w:line="276" w:lineRule="auto"/>
        <w:ind w:right="117"/>
        <w:rPr>
          <w:sz w:val="24"/>
        </w:rPr>
      </w:pPr>
      <w:r>
        <w:rPr>
          <w:sz w:val="24"/>
        </w:rPr>
        <w:t>W uzasadnionych przypadkach uczeń powinien przeprosić rówieśnika, nauczyciela, innego pracownika szkoły przy świadkach zdarzenia i rodzicach/prawnych opiekunach.</w:t>
      </w:r>
    </w:p>
    <w:p w:rsidR="001A0FEA" w:rsidRDefault="00763E4D" w:rsidP="00856B9C">
      <w:pPr>
        <w:pStyle w:val="Akapitzlist"/>
        <w:numPr>
          <w:ilvl w:val="0"/>
          <w:numId w:val="18"/>
        </w:numPr>
        <w:tabs>
          <w:tab w:val="left" w:pos="837"/>
        </w:tabs>
        <w:spacing w:line="276" w:lineRule="auto"/>
        <w:ind w:right="117"/>
        <w:rPr>
          <w:sz w:val="24"/>
        </w:rPr>
      </w:pPr>
      <w:r>
        <w:rPr>
          <w:sz w:val="24"/>
        </w:rPr>
        <w:t>W  przypadku  braku  poprawy   i   wyczerpania   przez   szkołę   możliwych   środków oddziaływań uczeń</w:t>
      </w:r>
      <w:r>
        <w:rPr>
          <w:spacing w:val="-1"/>
          <w:sz w:val="24"/>
        </w:rPr>
        <w:t xml:space="preserve"> </w:t>
      </w:r>
      <w:r>
        <w:rPr>
          <w:sz w:val="24"/>
        </w:rPr>
        <w:t>otrzymuje:</w:t>
      </w:r>
    </w:p>
    <w:p w:rsidR="001A0FEA" w:rsidRDefault="00763E4D" w:rsidP="00856B9C">
      <w:pPr>
        <w:pStyle w:val="Akapitzlist"/>
        <w:numPr>
          <w:ilvl w:val="1"/>
          <w:numId w:val="18"/>
        </w:numPr>
        <w:tabs>
          <w:tab w:val="left" w:pos="1553"/>
          <w:tab w:val="left" w:pos="1554"/>
        </w:tabs>
        <w:spacing w:line="276" w:lineRule="auto"/>
        <w:jc w:val="left"/>
        <w:rPr>
          <w:sz w:val="24"/>
        </w:rPr>
      </w:pPr>
      <w:r>
        <w:rPr>
          <w:sz w:val="24"/>
        </w:rPr>
        <w:t>naganę</w:t>
      </w:r>
      <w:r>
        <w:rPr>
          <w:spacing w:val="-2"/>
          <w:sz w:val="24"/>
        </w:rPr>
        <w:t xml:space="preserve"> </w:t>
      </w:r>
      <w:r>
        <w:rPr>
          <w:sz w:val="24"/>
        </w:rPr>
        <w:t>wychowawcy,</w:t>
      </w:r>
    </w:p>
    <w:p w:rsidR="001A0FEA" w:rsidRDefault="00763E4D" w:rsidP="00856B9C">
      <w:pPr>
        <w:pStyle w:val="Akapitzlist"/>
        <w:numPr>
          <w:ilvl w:val="1"/>
          <w:numId w:val="18"/>
        </w:numPr>
        <w:tabs>
          <w:tab w:val="left" w:pos="1553"/>
          <w:tab w:val="left" w:pos="1554"/>
        </w:tabs>
        <w:spacing w:line="276" w:lineRule="auto"/>
        <w:jc w:val="left"/>
        <w:rPr>
          <w:sz w:val="24"/>
        </w:rPr>
      </w:pPr>
      <w:r>
        <w:rPr>
          <w:sz w:val="24"/>
        </w:rPr>
        <w:t>w dalszym postępowaniu otrzymuje naganę Dyrektora</w:t>
      </w:r>
      <w:r>
        <w:rPr>
          <w:spacing w:val="-3"/>
          <w:sz w:val="24"/>
        </w:rPr>
        <w:t xml:space="preserve"> </w:t>
      </w:r>
      <w:r>
        <w:rPr>
          <w:sz w:val="24"/>
        </w:rPr>
        <w:t>Szkoły,</w:t>
      </w:r>
    </w:p>
    <w:p w:rsidR="001A0FEA" w:rsidRDefault="00763E4D" w:rsidP="00856B9C">
      <w:pPr>
        <w:pStyle w:val="Akapitzlist"/>
        <w:numPr>
          <w:ilvl w:val="1"/>
          <w:numId w:val="18"/>
        </w:numPr>
        <w:tabs>
          <w:tab w:val="left" w:pos="1553"/>
          <w:tab w:val="left" w:pos="1554"/>
        </w:tabs>
        <w:spacing w:line="276" w:lineRule="auto"/>
        <w:ind w:right="119"/>
        <w:jc w:val="left"/>
        <w:rPr>
          <w:sz w:val="24"/>
        </w:rPr>
      </w:pPr>
      <w:r>
        <w:rPr>
          <w:sz w:val="24"/>
        </w:rPr>
        <w:t>wychowawca może wnioskować o przeniesienie do innej klasy (w zależności od poziomu klasy i</w:t>
      </w:r>
      <w:r>
        <w:rPr>
          <w:spacing w:val="-9"/>
          <w:sz w:val="24"/>
        </w:rPr>
        <w:t xml:space="preserve"> </w:t>
      </w:r>
      <w:r>
        <w:rPr>
          <w:sz w:val="24"/>
        </w:rPr>
        <w:t>możliwości),</w:t>
      </w:r>
    </w:p>
    <w:p w:rsidR="001A0FEA" w:rsidRDefault="00763E4D" w:rsidP="00856B9C">
      <w:pPr>
        <w:pStyle w:val="Akapitzlist"/>
        <w:numPr>
          <w:ilvl w:val="1"/>
          <w:numId w:val="18"/>
        </w:numPr>
        <w:tabs>
          <w:tab w:val="left" w:pos="1553"/>
          <w:tab w:val="left" w:pos="1554"/>
        </w:tabs>
        <w:spacing w:line="276" w:lineRule="auto"/>
        <w:jc w:val="left"/>
        <w:rPr>
          <w:sz w:val="24"/>
        </w:rPr>
      </w:pPr>
      <w:r>
        <w:rPr>
          <w:sz w:val="24"/>
        </w:rPr>
        <w:t>Dyrektor Szkoły kieruje wniosek do sądu o wgląd w sytuację</w:t>
      </w:r>
      <w:r>
        <w:rPr>
          <w:spacing w:val="-11"/>
          <w:sz w:val="24"/>
        </w:rPr>
        <w:t xml:space="preserve"> </w:t>
      </w:r>
      <w:r>
        <w:rPr>
          <w:sz w:val="24"/>
        </w:rPr>
        <w:t>rodzinną,</w:t>
      </w:r>
    </w:p>
    <w:p w:rsidR="001A0FEA" w:rsidRDefault="001A0FEA">
      <w:pPr>
        <w:pStyle w:val="Tekstpodstawowy"/>
        <w:spacing w:before="3"/>
        <w:ind w:left="0" w:firstLine="0"/>
        <w:rPr>
          <w:sz w:val="36"/>
        </w:rPr>
      </w:pPr>
    </w:p>
    <w:p w:rsidR="001A0FEA" w:rsidRDefault="00763E4D">
      <w:pPr>
        <w:spacing w:before="1"/>
        <w:ind w:right="114"/>
        <w:jc w:val="right"/>
        <w:rPr>
          <w:i/>
          <w:sz w:val="24"/>
        </w:rPr>
      </w:pPr>
      <w:r>
        <w:rPr>
          <w:i/>
          <w:sz w:val="24"/>
        </w:rPr>
        <w:t>Załącznik nr 7</w:t>
      </w:r>
    </w:p>
    <w:p w:rsidR="001A0FEA" w:rsidRDefault="001A0FEA">
      <w:pPr>
        <w:pStyle w:val="Tekstpodstawowy"/>
        <w:spacing w:before="8"/>
        <w:ind w:left="0" w:firstLine="0"/>
        <w:rPr>
          <w:i/>
          <w:sz w:val="36"/>
        </w:rPr>
      </w:pPr>
    </w:p>
    <w:p w:rsidR="001A0FEA" w:rsidRDefault="00763E4D">
      <w:pPr>
        <w:pStyle w:val="Nagwek1"/>
      </w:pPr>
      <w:r>
        <w:rPr>
          <w:color w:val="2E5395"/>
        </w:rPr>
        <w:t>Procedura postępowania w sytuacji wystąpienia cyberprzemocy</w:t>
      </w:r>
    </w:p>
    <w:p w:rsidR="001A0FEA" w:rsidRDefault="001A0FEA">
      <w:pPr>
        <w:pStyle w:val="Tekstpodstawowy"/>
        <w:spacing w:before="1"/>
        <w:ind w:left="0" w:firstLine="0"/>
        <w:rPr>
          <w:b/>
          <w:sz w:val="36"/>
        </w:rPr>
      </w:pPr>
    </w:p>
    <w:p w:rsidR="001A0FEA" w:rsidRDefault="00763E4D" w:rsidP="00856B9C">
      <w:pPr>
        <w:pStyle w:val="Akapitzlist"/>
        <w:numPr>
          <w:ilvl w:val="0"/>
          <w:numId w:val="17"/>
        </w:numPr>
        <w:tabs>
          <w:tab w:val="left" w:pos="837"/>
        </w:tabs>
        <w:spacing w:line="276" w:lineRule="auto"/>
        <w:ind w:right="113"/>
        <w:rPr>
          <w:sz w:val="24"/>
        </w:rPr>
      </w:pPr>
      <w:r>
        <w:rPr>
          <w:sz w:val="24"/>
        </w:rPr>
        <w:t>Nauczyciel, który został poinformowany o cyberprzemocy przez ucznia/rodzica/ prawnego opiekuna, przekazuje tę informację</w:t>
      </w:r>
      <w:r>
        <w:rPr>
          <w:spacing w:val="-4"/>
          <w:sz w:val="24"/>
        </w:rPr>
        <w:t xml:space="preserve"> </w:t>
      </w:r>
      <w:r>
        <w:rPr>
          <w:sz w:val="24"/>
        </w:rPr>
        <w:t>wychowawcy/pedagogowi.</w:t>
      </w:r>
    </w:p>
    <w:p w:rsidR="001A0FEA" w:rsidRDefault="00763E4D" w:rsidP="00856B9C">
      <w:pPr>
        <w:pStyle w:val="Akapitzlist"/>
        <w:numPr>
          <w:ilvl w:val="0"/>
          <w:numId w:val="17"/>
        </w:numPr>
        <w:tabs>
          <w:tab w:val="left" w:pos="837"/>
        </w:tabs>
        <w:spacing w:line="276" w:lineRule="auto"/>
        <w:ind w:right="122"/>
        <w:rPr>
          <w:sz w:val="24"/>
        </w:rPr>
      </w:pPr>
      <w:r>
        <w:rPr>
          <w:sz w:val="24"/>
        </w:rPr>
        <w:t>Wychowawca/pedagog, do którego dotarła informacja o cyberprzemocy, przeprowadza rozmowę z ofiarą i</w:t>
      </w:r>
      <w:r>
        <w:rPr>
          <w:spacing w:val="-2"/>
          <w:sz w:val="24"/>
        </w:rPr>
        <w:t xml:space="preserve"> </w:t>
      </w:r>
      <w:r>
        <w:rPr>
          <w:sz w:val="24"/>
        </w:rPr>
        <w:t>sprawcą.</w:t>
      </w:r>
    </w:p>
    <w:p w:rsidR="001A0FEA" w:rsidRDefault="00763E4D" w:rsidP="00856B9C">
      <w:pPr>
        <w:pStyle w:val="Akapitzlist"/>
        <w:numPr>
          <w:ilvl w:val="0"/>
          <w:numId w:val="17"/>
        </w:numPr>
        <w:tabs>
          <w:tab w:val="left" w:pos="837"/>
        </w:tabs>
        <w:spacing w:before="1" w:line="276" w:lineRule="auto"/>
        <w:ind w:right="114"/>
        <w:rPr>
          <w:sz w:val="24"/>
        </w:rPr>
      </w:pPr>
      <w:r>
        <w:rPr>
          <w:sz w:val="24"/>
        </w:rPr>
        <w:t>Wychowawca/pedagog  wzywa  rodziców/prawnych  opiekunów  sprawcy  do  szkoły i w ich obecności przeprowadza rozmowę z</w:t>
      </w:r>
      <w:r>
        <w:rPr>
          <w:spacing w:val="-2"/>
          <w:sz w:val="24"/>
        </w:rPr>
        <w:t xml:space="preserve"> </w:t>
      </w:r>
      <w:r>
        <w:rPr>
          <w:sz w:val="24"/>
        </w:rPr>
        <w:t>dzieckiem.</w:t>
      </w:r>
    </w:p>
    <w:p w:rsidR="001A0FEA" w:rsidRDefault="00763E4D" w:rsidP="00856B9C">
      <w:pPr>
        <w:pStyle w:val="Akapitzlist"/>
        <w:numPr>
          <w:ilvl w:val="0"/>
          <w:numId w:val="17"/>
        </w:numPr>
        <w:tabs>
          <w:tab w:val="left" w:pos="837"/>
        </w:tabs>
        <w:spacing w:line="276" w:lineRule="auto"/>
        <w:ind w:right="120"/>
        <w:rPr>
          <w:sz w:val="24"/>
        </w:rPr>
      </w:pPr>
      <w:r>
        <w:rPr>
          <w:sz w:val="24"/>
        </w:rPr>
        <w:t>W   przypadku   powtarzających    się    sytuacji    wychowawca/pedagog    zgłasza    je Dyrektorowi Szkoły, który w szczególnych przypadkach zgłasza sprawę na</w:t>
      </w:r>
      <w:r>
        <w:rPr>
          <w:spacing w:val="-19"/>
          <w:sz w:val="24"/>
        </w:rPr>
        <w:t xml:space="preserve"> </w:t>
      </w:r>
      <w:r>
        <w:rPr>
          <w:sz w:val="24"/>
        </w:rPr>
        <w:t>Policję.</w:t>
      </w:r>
    </w:p>
    <w:p w:rsidR="001A0FEA" w:rsidRDefault="00763E4D" w:rsidP="00856B9C">
      <w:pPr>
        <w:pStyle w:val="Akapitzlist"/>
        <w:numPr>
          <w:ilvl w:val="0"/>
          <w:numId w:val="17"/>
        </w:numPr>
        <w:tabs>
          <w:tab w:val="left" w:pos="837"/>
        </w:tabs>
        <w:spacing w:line="276" w:lineRule="auto"/>
        <w:ind w:right="113"/>
        <w:rPr>
          <w:sz w:val="24"/>
        </w:rPr>
      </w:pPr>
      <w:r>
        <w:rPr>
          <w:sz w:val="24"/>
        </w:rPr>
        <w:t>W przypadku, gdy sprawca jest nieznany lub sytuacje powtarzają się pedagog informuje rodziców/prawnych opiekunów ofiary o możliwości  skierowania  sprawy na</w:t>
      </w:r>
      <w:r>
        <w:rPr>
          <w:spacing w:val="-1"/>
          <w:sz w:val="24"/>
        </w:rPr>
        <w:t xml:space="preserve"> </w:t>
      </w:r>
      <w:r>
        <w:rPr>
          <w:sz w:val="24"/>
        </w:rPr>
        <w:t>Policję.</w:t>
      </w:r>
    </w:p>
    <w:p w:rsidR="001A0FEA" w:rsidRDefault="001A0FEA" w:rsidP="00856B9C">
      <w:pPr>
        <w:spacing w:line="276" w:lineRule="auto"/>
        <w:jc w:val="both"/>
        <w:rPr>
          <w:sz w:val="24"/>
        </w:rPr>
        <w:sectPr w:rsidR="001A0FEA">
          <w:pgSz w:w="11910" w:h="16840"/>
          <w:pgMar w:top="1020" w:right="1300" w:bottom="960" w:left="1300" w:header="0" w:footer="779" w:gutter="0"/>
          <w:cols w:space="708"/>
        </w:sectPr>
      </w:pPr>
    </w:p>
    <w:p w:rsidR="001A0FEA" w:rsidRDefault="00763E4D">
      <w:pPr>
        <w:spacing w:before="76"/>
        <w:ind w:left="7802"/>
        <w:rPr>
          <w:i/>
          <w:sz w:val="24"/>
        </w:rPr>
      </w:pPr>
      <w:r>
        <w:rPr>
          <w:i/>
          <w:sz w:val="24"/>
        </w:rPr>
        <w:lastRenderedPageBreak/>
        <w:t>Załącznik nr 8</w:t>
      </w:r>
    </w:p>
    <w:p w:rsidR="001A0FEA" w:rsidRDefault="001A0FEA">
      <w:pPr>
        <w:pStyle w:val="Tekstpodstawowy"/>
        <w:spacing w:before="8"/>
        <w:ind w:left="0" w:firstLine="0"/>
        <w:rPr>
          <w:i/>
          <w:sz w:val="22"/>
        </w:rPr>
      </w:pPr>
    </w:p>
    <w:p w:rsidR="001A0FEA" w:rsidRDefault="00763E4D">
      <w:pPr>
        <w:pStyle w:val="Nagwek1"/>
        <w:spacing w:before="1" w:line="278" w:lineRule="auto"/>
      </w:pPr>
      <w:r>
        <w:rPr>
          <w:color w:val="2E5395"/>
        </w:rPr>
        <w:t>Procedura postępowania w przypadku agresywnych zachowań nauczycieli i/lub pracowników szkoły wobec uczniów</w:t>
      </w:r>
    </w:p>
    <w:p w:rsidR="001A0FEA" w:rsidRDefault="001A0FEA">
      <w:pPr>
        <w:pStyle w:val="Tekstpodstawowy"/>
        <w:ind w:left="0" w:firstLine="0"/>
        <w:rPr>
          <w:b/>
          <w:sz w:val="26"/>
        </w:rPr>
      </w:pPr>
    </w:p>
    <w:p w:rsidR="001A0FEA" w:rsidRDefault="001A0FEA">
      <w:pPr>
        <w:pStyle w:val="Tekstpodstawowy"/>
        <w:spacing w:before="7"/>
        <w:ind w:left="0" w:firstLine="0"/>
        <w:rPr>
          <w:b/>
          <w:sz w:val="21"/>
        </w:rPr>
      </w:pPr>
    </w:p>
    <w:p w:rsidR="001A0FEA" w:rsidRDefault="00763E4D" w:rsidP="00856B9C">
      <w:pPr>
        <w:pStyle w:val="Akapitzlist"/>
        <w:numPr>
          <w:ilvl w:val="0"/>
          <w:numId w:val="16"/>
        </w:numPr>
        <w:tabs>
          <w:tab w:val="left" w:pos="777"/>
        </w:tabs>
        <w:spacing w:line="276" w:lineRule="auto"/>
        <w:ind w:right="115"/>
        <w:rPr>
          <w:sz w:val="24"/>
        </w:rPr>
      </w:pPr>
      <w:r>
        <w:rPr>
          <w:sz w:val="24"/>
        </w:rPr>
        <w:t>Na wniosek rodzica/opiekuna ucznia, innego nauczyciela – świadka zdarzenia, pracownika szkoły, Dyrektor Szkoły przeprowadza niezwłocznie postępowanie wyjaśniające z udziałem obu stron</w:t>
      </w:r>
      <w:r>
        <w:rPr>
          <w:spacing w:val="-1"/>
          <w:sz w:val="24"/>
        </w:rPr>
        <w:t xml:space="preserve"> </w:t>
      </w:r>
      <w:r>
        <w:rPr>
          <w:sz w:val="24"/>
        </w:rPr>
        <w:t>konfliktu.</w:t>
      </w:r>
    </w:p>
    <w:p w:rsidR="001A0FEA" w:rsidRDefault="00763E4D" w:rsidP="00856B9C">
      <w:pPr>
        <w:pStyle w:val="Akapitzlist"/>
        <w:numPr>
          <w:ilvl w:val="0"/>
          <w:numId w:val="16"/>
        </w:numPr>
        <w:tabs>
          <w:tab w:val="left" w:pos="777"/>
        </w:tabs>
        <w:spacing w:before="1" w:line="276" w:lineRule="auto"/>
        <w:ind w:right="116"/>
        <w:rPr>
          <w:sz w:val="24"/>
        </w:rPr>
      </w:pPr>
      <w:r>
        <w:rPr>
          <w:sz w:val="24"/>
        </w:rPr>
        <w:t>W przypadku potwierdzenia się zarzutów wobec pracownika szkoły Dyrektor podejmuje działania dyscyplinarne przewidziane w Regulaminie Pracy, Kodeksie Pracy lub Karcie</w:t>
      </w:r>
      <w:r>
        <w:rPr>
          <w:spacing w:val="-6"/>
          <w:sz w:val="24"/>
        </w:rPr>
        <w:t xml:space="preserve"> </w:t>
      </w:r>
      <w:r>
        <w:rPr>
          <w:sz w:val="24"/>
        </w:rPr>
        <w:t>Nauczyciela.</w:t>
      </w:r>
    </w:p>
    <w:p w:rsidR="001A0FEA" w:rsidRDefault="001A0FEA">
      <w:pPr>
        <w:pStyle w:val="Tekstpodstawowy"/>
        <w:spacing w:before="1"/>
        <w:ind w:left="0" w:firstLine="0"/>
        <w:rPr>
          <w:sz w:val="36"/>
        </w:rPr>
      </w:pPr>
    </w:p>
    <w:p w:rsidR="001A0FEA" w:rsidRDefault="00763E4D">
      <w:pPr>
        <w:ind w:left="116" w:firstLine="7686"/>
        <w:rPr>
          <w:i/>
          <w:sz w:val="24"/>
        </w:rPr>
      </w:pPr>
      <w:r>
        <w:rPr>
          <w:i/>
          <w:sz w:val="24"/>
        </w:rPr>
        <w:t>Załącznik nr 9</w:t>
      </w:r>
    </w:p>
    <w:p w:rsidR="001A0FEA" w:rsidRDefault="001A0FEA">
      <w:pPr>
        <w:pStyle w:val="Tekstpodstawowy"/>
        <w:spacing w:before="6"/>
        <w:ind w:left="0" w:firstLine="0"/>
        <w:rPr>
          <w:i/>
          <w:sz w:val="36"/>
        </w:rPr>
      </w:pPr>
    </w:p>
    <w:p w:rsidR="001A0FEA" w:rsidRDefault="00763E4D">
      <w:pPr>
        <w:pStyle w:val="Nagwek1"/>
        <w:spacing w:line="276" w:lineRule="auto"/>
        <w:ind w:right="230"/>
      </w:pPr>
      <w:r>
        <w:rPr>
          <w:color w:val="2E5395"/>
        </w:rPr>
        <w:t>Procedura postępowania w przypadku dewastacji mienia szkolnego lub zniszczenia cudzej własności</w:t>
      </w:r>
    </w:p>
    <w:p w:rsidR="001A0FEA" w:rsidRDefault="001A0FEA">
      <w:pPr>
        <w:pStyle w:val="Tekstpodstawowy"/>
        <w:spacing w:before="1"/>
        <w:ind w:left="0" w:firstLine="0"/>
        <w:rPr>
          <w:b/>
        </w:rPr>
      </w:pPr>
    </w:p>
    <w:p w:rsidR="001A0FEA" w:rsidRDefault="00763E4D" w:rsidP="00856B9C">
      <w:pPr>
        <w:pStyle w:val="Akapitzlist"/>
        <w:numPr>
          <w:ilvl w:val="0"/>
          <w:numId w:val="15"/>
        </w:numPr>
        <w:tabs>
          <w:tab w:val="left" w:pos="837"/>
        </w:tabs>
        <w:spacing w:line="276" w:lineRule="auto"/>
        <w:ind w:right="113"/>
        <w:rPr>
          <w:sz w:val="24"/>
        </w:rPr>
      </w:pPr>
      <w:r>
        <w:rPr>
          <w:sz w:val="24"/>
        </w:rPr>
        <w:t>W przypadku, gdy nauczyciel jest świadkiem lub otrzymał informację dotyczącą dewastacji mienia szkoły lub zniszczenia cudzej własności na terenie szkoły - przeprowadza rozmowę wyjaśniającą ze</w:t>
      </w:r>
      <w:r>
        <w:rPr>
          <w:spacing w:val="-3"/>
          <w:sz w:val="24"/>
        </w:rPr>
        <w:t xml:space="preserve"> </w:t>
      </w:r>
      <w:r>
        <w:rPr>
          <w:sz w:val="24"/>
        </w:rPr>
        <w:t>sprawcą.</w:t>
      </w:r>
    </w:p>
    <w:p w:rsidR="001A0FEA" w:rsidRDefault="00763E4D" w:rsidP="00856B9C">
      <w:pPr>
        <w:pStyle w:val="Akapitzlist"/>
        <w:numPr>
          <w:ilvl w:val="0"/>
          <w:numId w:val="15"/>
        </w:numPr>
        <w:tabs>
          <w:tab w:val="left" w:pos="837"/>
        </w:tabs>
        <w:spacing w:line="276" w:lineRule="auto"/>
        <w:ind w:right="116"/>
        <w:rPr>
          <w:sz w:val="24"/>
        </w:rPr>
      </w:pPr>
      <w:r>
        <w:rPr>
          <w:sz w:val="24"/>
        </w:rPr>
        <w:t>W przypadku zniszczenia mienia szkoły lub wartościowej rzeczy na terenie szkoły - powiadamia Dyrektora Szkoły i</w:t>
      </w:r>
      <w:r>
        <w:rPr>
          <w:spacing w:val="-11"/>
          <w:sz w:val="24"/>
        </w:rPr>
        <w:t xml:space="preserve"> </w:t>
      </w:r>
      <w:r>
        <w:rPr>
          <w:sz w:val="24"/>
        </w:rPr>
        <w:t>wychowawcę.</w:t>
      </w:r>
    </w:p>
    <w:p w:rsidR="001A0FEA" w:rsidRDefault="00763E4D" w:rsidP="00856B9C">
      <w:pPr>
        <w:pStyle w:val="Akapitzlist"/>
        <w:numPr>
          <w:ilvl w:val="0"/>
          <w:numId w:val="15"/>
        </w:numPr>
        <w:tabs>
          <w:tab w:val="left" w:pos="837"/>
        </w:tabs>
        <w:spacing w:line="276" w:lineRule="auto"/>
        <w:ind w:right="114"/>
        <w:rPr>
          <w:sz w:val="24"/>
        </w:rPr>
      </w:pPr>
      <w:r>
        <w:rPr>
          <w:sz w:val="24"/>
        </w:rPr>
        <w:t>Wychowawca    wzywa    rodziców/prawnych    opiekunów    sprawcy    do    szkoły   i zobowiązuje ich do naprawienia uszkodzonego  mienia  szkoły/cudzej  własności  lub pokrycia kosztów jego</w:t>
      </w:r>
      <w:r>
        <w:rPr>
          <w:spacing w:val="-2"/>
          <w:sz w:val="24"/>
        </w:rPr>
        <w:t xml:space="preserve"> </w:t>
      </w:r>
      <w:r>
        <w:rPr>
          <w:sz w:val="24"/>
        </w:rPr>
        <w:t>wymiany/odkupienia.</w:t>
      </w:r>
    </w:p>
    <w:p w:rsidR="001A0FEA" w:rsidRDefault="00763E4D" w:rsidP="00856B9C">
      <w:pPr>
        <w:pStyle w:val="Akapitzlist"/>
        <w:numPr>
          <w:ilvl w:val="0"/>
          <w:numId w:val="15"/>
        </w:numPr>
        <w:tabs>
          <w:tab w:val="left" w:pos="837"/>
        </w:tabs>
        <w:spacing w:before="1" w:line="276" w:lineRule="auto"/>
        <w:ind w:right="113"/>
        <w:rPr>
          <w:sz w:val="24"/>
        </w:rPr>
      </w:pPr>
      <w:r>
        <w:rPr>
          <w:sz w:val="24"/>
        </w:rPr>
        <w:t>W przypadku szkody materialnej o znacznej wartości Dyrektor Szkoły może podjąć decyzję o powiadomieniu</w:t>
      </w:r>
      <w:r>
        <w:rPr>
          <w:spacing w:val="1"/>
          <w:sz w:val="24"/>
        </w:rPr>
        <w:t xml:space="preserve"> </w:t>
      </w:r>
      <w:r>
        <w:rPr>
          <w:sz w:val="24"/>
        </w:rPr>
        <w:t>Policji.</w:t>
      </w:r>
    </w:p>
    <w:p w:rsidR="001A0FEA" w:rsidRDefault="001A0FEA">
      <w:pPr>
        <w:pStyle w:val="Tekstpodstawowy"/>
        <w:spacing w:before="11"/>
        <w:ind w:left="0" w:firstLine="0"/>
        <w:rPr>
          <w:sz w:val="35"/>
        </w:rPr>
      </w:pPr>
    </w:p>
    <w:p w:rsidR="001A0FEA" w:rsidRDefault="00763E4D">
      <w:pPr>
        <w:ind w:right="114"/>
        <w:jc w:val="right"/>
        <w:rPr>
          <w:i/>
          <w:sz w:val="24"/>
        </w:rPr>
      </w:pPr>
      <w:r>
        <w:rPr>
          <w:i/>
          <w:sz w:val="24"/>
        </w:rPr>
        <w:t>Załącznik nr 10</w:t>
      </w:r>
    </w:p>
    <w:p w:rsidR="001A0FEA" w:rsidRDefault="001A0FEA">
      <w:pPr>
        <w:pStyle w:val="Tekstpodstawowy"/>
        <w:spacing w:before="8"/>
        <w:ind w:left="0" w:firstLine="0"/>
        <w:rPr>
          <w:i/>
          <w:sz w:val="36"/>
        </w:rPr>
      </w:pPr>
    </w:p>
    <w:p w:rsidR="001A0FEA" w:rsidRDefault="00763E4D">
      <w:pPr>
        <w:pStyle w:val="Nagwek1"/>
      </w:pPr>
      <w:r>
        <w:rPr>
          <w:color w:val="2E5395"/>
        </w:rPr>
        <w:t>Procedura postępowania w przypadku kradzieży dokonywanych przez uczniów</w:t>
      </w:r>
    </w:p>
    <w:p w:rsidR="001A0FEA" w:rsidRDefault="001A0FEA">
      <w:pPr>
        <w:pStyle w:val="Tekstpodstawowy"/>
        <w:spacing w:before="2"/>
        <w:ind w:left="0" w:firstLine="0"/>
        <w:rPr>
          <w:b/>
          <w:sz w:val="36"/>
        </w:rPr>
      </w:pPr>
    </w:p>
    <w:p w:rsidR="001A0FEA" w:rsidRDefault="00763E4D" w:rsidP="00856B9C">
      <w:pPr>
        <w:pStyle w:val="Akapitzlist"/>
        <w:numPr>
          <w:ilvl w:val="0"/>
          <w:numId w:val="14"/>
        </w:numPr>
        <w:tabs>
          <w:tab w:val="left" w:pos="717"/>
        </w:tabs>
        <w:spacing w:line="276" w:lineRule="auto"/>
        <w:ind w:right="119"/>
        <w:rPr>
          <w:sz w:val="24"/>
        </w:rPr>
      </w:pPr>
      <w:r>
        <w:rPr>
          <w:sz w:val="24"/>
        </w:rPr>
        <w:t>Nauczyciel, do którego zgłoszono kradzież, podejmuje działania mające na celu ustalenie sprawcy i ewentualnych świadków</w:t>
      </w:r>
      <w:r>
        <w:rPr>
          <w:spacing w:val="-5"/>
          <w:sz w:val="24"/>
        </w:rPr>
        <w:t xml:space="preserve"> </w:t>
      </w:r>
      <w:r>
        <w:rPr>
          <w:sz w:val="24"/>
        </w:rPr>
        <w:t>zdarzenia.</w:t>
      </w:r>
    </w:p>
    <w:p w:rsidR="001A0FEA" w:rsidRDefault="00763E4D" w:rsidP="00856B9C">
      <w:pPr>
        <w:pStyle w:val="Akapitzlist"/>
        <w:numPr>
          <w:ilvl w:val="0"/>
          <w:numId w:val="14"/>
        </w:numPr>
        <w:tabs>
          <w:tab w:val="left" w:pos="717"/>
        </w:tabs>
        <w:spacing w:line="276" w:lineRule="auto"/>
        <w:rPr>
          <w:sz w:val="24"/>
        </w:rPr>
      </w:pPr>
      <w:r>
        <w:rPr>
          <w:sz w:val="24"/>
        </w:rPr>
        <w:t>O zaistniałej sytuacji informuje wychowawcę i</w:t>
      </w:r>
      <w:r>
        <w:rPr>
          <w:spacing w:val="-5"/>
          <w:sz w:val="24"/>
        </w:rPr>
        <w:t xml:space="preserve"> </w:t>
      </w:r>
      <w:r>
        <w:rPr>
          <w:sz w:val="24"/>
        </w:rPr>
        <w:t>pedagoga.</w:t>
      </w:r>
    </w:p>
    <w:p w:rsidR="001A0FEA" w:rsidRDefault="00763E4D" w:rsidP="00856B9C">
      <w:pPr>
        <w:pStyle w:val="Akapitzlist"/>
        <w:numPr>
          <w:ilvl w:val="0"/>
          <w:numId w:val="14"/>
        </w:numPr>
        <w:tabs>
          <w:tab w:val="left" w:pos="717"/>
        </w:tabs>
        <w:spacing w:before="139" w:line="276" w:lineRule="auto"/>
        <w:rPr>
          <w:sz w:val="24"/>
        </w:rPr>
      </w:pPr>
      <w:r>
        <w:rPr>
          <w:sz w:val="24"/>
        </w:rPr>
        <w:t>Pedagog przeprowadza rozmowę ze sprawcą i</w:t>
      </w:r>
      <w:r>
        <w:rPr>
          <w:spacing w:val="-7"/>
          <w:sz w:val="24"/>
        </w:rPr>
        <w:t xml:space="preserve"> </w:t>
      </w:r>
      <w:r>
        <w:rPr>
          <w:sz w:val="24"/>
        </w:rPr>
        <w:t>świadkami.</w:t>
      </w:r>
    </w:p>
    <w:p w:rsidR="001A0FEA" w:rsidRDefault="001A0FEA" w:rsidP="00856B9C">
      <w:pPr>
        <w:spacing w:line="276" w:lineRule="auto"/>
        <w:rPr>
          <w:sz w:val="24"/>
        </w:rPr>
        <w:sectPr w:rsidR="001A0FEA">
          <w:pgSz w:w="11910" w:h="16840"/>
          <w:pgMar w:top="860" w:right="1300" w:bottom="960" w:left="1300" w:header="0" w:footer="779" w:gutter="0"/>
          <w:cols w:space="708"/>
        </w:sectPr>
      </w:pPr>
    </w:p>
    <w:p w:rsidR="001A0FEA" w:rsidRDefault="00763E4D" w:rsidP="00856B9C">
      <w:pPr>
        <w:pStyle w:val="Akapitzlist"/>
        <w:numPr>
          <w:ilvl w:val="0"/>
          <w:numId w:val="14"/>
        </w:numPr>
        <w:tabs>
          <w:tab w:val="left" w:pos="717"/>
        </w:tabs>
        <w:spacing w:before="76" w:line="276" w:lineRule="auto"/>
        <w:rPr>
          <w:sz w:val="24"/>
        </w:rPr>
      </w:pPr>
      <w:r>
        <w:rPr>
          <w:sz w:val="24"/>
        </w:rPr>
        <w:lastRenderedPageBreak/>
        <w:t>Pedagog wzywa rodziców sprawcy kradzieży do szkoły oraz powiadamia</w:t>
      </w:r>
      <w:r>
        <w:rPr>
          <w:spacing w:val="19"/>
          <w:sz w:val="24"/>
        </w:rPr>
        <w:t xml:space="preserve"> </w:t>
      </w:r>
      <w:r>
        <w:rPr>
          <w:sz w:val="24"/>
        </w:rPr>
        <w:t>rodziców</w:t>
      </w:r>
    </w:p>
    <w:p w:rsidR="001A0FEA" w:rsidRDefault="00763E4D" w:rsidP="00856B9C">
      <w:pPr>
        <w:pStyle w:val="Tekstpodstawowy"/>
        <w:spacing w:before="136" w:line="276" w:lineRule="auto"/>
        <w:ind w:left="716" w:firstLine="0"/>
      </w:pPr>
      <w:r>
        <w:t>/prawnych opiekunów poszkodowanego.</w:t>
      </w:r>
    </w:p>
    <w:p w:rsidR="001A0FEA" w:rsidRDefault="00763E4D" w:rsidP="00856B9C">
      <w:pPr>
        <w:pStyle w:val="Akapitzlist"/>
        <w:numPr>
          <w:ilvl w:val="0"/>
          <w:numId w:val="14"/>
        </w:numPr>
        <w:tabs>
          <w:tab w:val="left" w:pos="776"/>
          <w:tab w:val="left" w:pos="777"/>
        </w:tabs>
        <w:spacing w:before="140" w:line="276" w:lineRule="auto"/>
        <w:ind w:right="107"/>
        <w:rPr>
          <w:sz w:val="24"/>
        </w:rPr>
      </w:pPr>
      <w:r>
        <w:rPr>
          <w:sz w:val="24"/>
        </w:rPr>
        <w:t>W przypadku, gdy wartość kradzieży jest znacząca, pedagog informuje o kradzieży Dyrektora Szkoły, który ma możliwość podjęcia decyzji o powiadomieniu</w:t>
      </w:r>
      <w:r>
        <w:rPr>
          <w:spacing w:val="-9"/>
          <w:sz w:val="24"/>
        </w:rPr>
        <w:t xml:space="preserve"> </w:t>
      </w:r>
      <w:r>
        <w:rPr>
          <w:sz w:val="24"/>
        </w:rPr>
        <w:t>Policji.</w:t>
      </w:r>
    </w:p>
    <w:p w:rsidR="001A0FEA" w:rsidRDefault="001A0FEA">
      <w:pPr>
        <w:pStyle w:val="Tekstpodstawowy"/>
        <w:spacing w:before="2"/>
        <w:ind w:left="0" w:firstLine="0"/>
      </w:pPr>
    </w:p>
    <w:p w:rsidR="001A0FEA" w:rsidRDefault="00763E4D">
      <w:pPr>
        <w:spacing w:before="1"/>
        <w:ind w:right="114"/>
        <w:jc w:val="right"/>
        <w:rPr>
          <w:i/>
          <w:sz w:val="24"/>
        </w:rPr>
      </w:pPr>
      <w:r>
        <w:rPr>
          <w:i/>
          <w:sz w:val="24"/>
        </w:rPr>
        <w:t>Załącznik nr 11</w:t>
      </w:r>
    </w:p>
    <w:p w:rsidR="001A0FEA" w:rsidRDefault="001A0FEA">
      <w:pPr>
        <w:pStyle w:val="Tekstpodstawowy"/>
        <w:spacing w:before="10"/>
        <w:ind w:left="0" w:firstLine="0"/>
        <w:rPr>
          <w:i/>
          <w:sz w:val="36"/>
        </w:rPr>
      </w:pPr>
    </w:p>
    <w:p w:rsidR="001A0FEA" w:rsidRDefault="00763E4D">
      <w:pPr>
        <w:pStyle w:val="Nagwek1"/>
      </w:pPr>
      <w:r>
        <w:rPr>
          <w:color w:val="2E5395"/>
        </w:rPr>
        <w:t>Procedura postępowania w przypadku fałszerstwa</w:t>
      </w:r>
    </w:p>
    <w:p w:rsidR="001A0FEA" w:rsidRDefault="001A0FEA">
      <w:pPr>
        <w:pStyle w:val="Tekstpodstawowy"/>
        <w:spacing w:before="11"/>
        <w:ind w:left="0" w:firstLine="0"/>
        <w:rPr>
          <w:b/>
          <w:sz w:val="35"/>
        </w:rPr>
      </w:pPr>
    </w:p>
    <w:p w:rsidR="001A0FEA" w:rsidRDefault="00763E4D" w:rsidP="00856B9C">
      <w:pPr>
        <w:pStyle w:val="Tekstpodstawowy"/>
        <w:spacing w:line="276" w:lineRule="auto"/>
        <w:ind w:left="116" w:firstLine="0"/>
      </w:pPr>
      <w:r>
        <w:t>Sytuacje fałszerstwa w szkole:</w:t>
      </w:r>
    </w:p>
    <w:p w:rsidR="001A0FEA" w:rsidRDefault="00763E4D" w:rsidP="00856B9C">
      <w:pPr>
        <w:pStyle w:val="Akapitzlist"/>
        <w:numPr>
          <w:ilvl w:val="1"/>
          <w:numId w:val="14"/>
        </w:numPr>
        <w:tabs>
          <w:tab w:val="left" w:pos="836"/>
          <w:tab w:val="left" w:pos="837"/>
        </w:tabs>
        <w:spacing w:before="136" w:line="276" w:lineRule="auto"/>
        <w:ind w:right="118"/>
        <w:jc w:val="left"/>
        <w:rPr>
          <w:sz w:val="24"/>
        </w:rPr>
      </w:pPr>
      <w:r>
        <w:rPr>
          <w:sz w:val="24"/>
        </w:rPr>
        <w:t>dokonywanie wpisów do dzienników lekcyjnych (wpisywanie, poprawianie, usuwanie ocen, usprawiedliwianie nieobecności),</w:t>
      </w:r>
    </w:p>
    <w:p w:rsidR="001A0FEA" w:rsidRDefault="00763E4D" w:rsidP="00856B9C">
      <w:pPr>
        <w:pStyle w:val="Akapitzlist"/>
        <w:numPr>
          <w:ilvl w:val="1"/>
          <w:numId w:val="14"/>
        </w:numPr>
        <w:tabs>
          <w:tab w:val="left" w:pos="836"/>
          <w:tab w:val="left" w:pos="837"/>
        </w:tabs>
        <w:spacing w:before="10" w:line="276" w:lineRule="auto"/>
        <w:jc w:val="left"/>
        <w:rPr>
          <w:sz w:val="24"/>
        </w:rPr>
      </w:pPr>
      <w:r>
        <w:rPr>
          <w:sz w:val="24"/>
        </w:rPr>
        <w:t>podrabianie zwolnień i usprawiedliwień od rodziców/prawnych</w:t>
      </w:r>
      <w:r>
        <w:rPr>
          <w:spacing w:val="-6"/>
          <w:sz w:val="24"/>
        </w:rPr>
        <w:t xml:space="preserve"> </w:t>
      </w:r>
      <w:r>
        <w:rPr>
          <w:sz w:val="24"/>
        </w:rPr>
        <w:t>opiekunów,</w:t>
      </w:r>
    </w:p>
    <w:p w:rsidR="001A0FEA" w:rsidRDefault="00763E4D" w:rsidP="00856B9C">
      <w:pPr>
        <w:pStyle w:val="Akapitzlist"/>
        <w:numPr>
          <w:ilvl w:val="1"/>
          <w:numId w:val="14"/>
        </w:numPr>
        <w:tabs>
          <w:tab w:val="left" w:pos="836"/>
          <w:tab w:val="left" w:pos="837"/>
        </w:tabs>
        <w:spacing w:before="136" w:line="276" w:lineRule="auto"/>
        <w:jc w:val="left"/>
        <w:rPr>
          <w:sz w:val="24"/>
        </w:rPr>
      </w:pPr>
      <w:r>
        <w:rPr>
          <w:sz w:val="24"/>
        </w:rPr>
        <w:t>podkładanie/okazywanie prac, zeszytów innych uczniów jako</w:t>
      </w:r>
      <w:r>
        <w:rPr>
          <w:spacing w:val="-1"/>
          <w:sz w:val="24"/>
        </w:rPr>
        <w:t xml:space="preserve"> </w:t>
      </w:r>
      <w:r>
        <w:rPr>
          <w:sz w:val="24"/>
        </w:rPr>
        <w:t>własnych,</w:t>
      </w:r>
    </w:p>
    <w:p w:rsidR="001A0FEA" w:rsidRDefault="00763E4D" w:rsidP="00856B9C">
      <w:pPr>
        <w:pStyle w:val="Akapitzlist"/>
        <w:numPr>
          <w:ilvl w:val="1"/>
          <w:numId w:val="14"/>
        </w:numPr>
        <w:tabs>
          <w:tab w:val="left" w:pos="836"/>
          <w:tab w:val="left" w:pos="837"/>
          <w:tab w:val="left" w:pos="8179"/>
        </w:tabs>
        <w:spacing w:before="138" w:line="276" w:lineRule="auto"/>
        <w:ind w:right="112"/>
        <w:jc w:val="left"/>
        <w:rPr>
          <w:sz w:val="24"/>
        </w:rPr>
      </w:pPr>
      <w:r>
        <w:rPr>
          <w:sz w:val="24"/>
        </w:rPr>
        <w:t xml:space="preserve">inne   przypadki    (podrabianie   zgody  </w:t>
      </w:r>
      <w:r>
        <w:rPr>
          <w:spacing w:val="7"/>
          <w:sz w:val="24"/>
        </w:rPr>
        <w:t xml:space="preserve"> </w:t>
      </w:r>
      <w:r>
        <w:rPr>
          <w:sz w:val="24"/>
        </w:rPr>
        <w:t xml:space="preserve">rodziców/prawnych  </w:t>
      </w:r>
      <w:r>
        <w:rPr>
          <w:spacing w:val="18"/>
          <w:sz w:val="24"/>
        </w:rPr>
        <w:t xml:space="preserve"> </w:t>
      </w:r>
      <w:r>
        <w:rPr>
          <w:sz w:val="24"/>
        </w:rPr>
        <w:t>opiekunów</w:t>
      </w:r>
      <w:r>
        <w:rPr>
          <w:sz w:val="24"/>
        </w:rPr>
        <w:tab/>
        <w:t>na udział w zawodach sportowych, wycieczce itp.),</w:t>
      </w:r>
    </w:p>
    <w:p w:rsidR="001A0FEA" w:rsidRDefault="00763E4D" w:rsidP="00856B9C">
      <w:pPr>
        <w:pStyle w:val="Akapitzlist"/>
        <w:numPr>
          <w:ilvl w:val="1"/>
          <w:numId w:val="14"/>
        </w:numPr>
        <w:tabs>
          <w:tab w:val="left" w:pos="836"/>
          <w:tab w:val="left" w:pos="837"/>
        </w:tabs>
        <w:spacing w:before="7" w:line="276" w:lineRule="auto"/>
        <w:jc w:val="left"/>
        <w:rPr>
          <w:sz w:val="24"/>
        </w:rPr>
      </w:pPr>
      <w:r>
        <w:rPr>
          <w:sz w:val="24"/>
        </w:rPr>
        <w:t>podrabianie podpisów rodziców/ prawnych opiekunów pod uwagami i</w:t>
      </w:r>
      <w:r>
        <w:rPr>
          <w:spacing w:val="-4"/>
          <w:sz w:val="24"/>
        </w:rPr>
        <w:t xml:space="preserve"> </w:t>
      </w:r>
      <w:r>
        <w:rPr>
          <w:sz w:val="24"/>
        </w:rPr>
        <w:t>ocenami,</w:t>
      </w:r>
    </w:p>
    <w:p w:rsidR="001A0FEA" w:rsidRDefault="00763E4D" w:rsidP="00856B9C">
      <w:pPr>
        <w:pStyle w:val="Akapitzlist"/>
        <w:numPr>
          <w:ilvl w:val="1"/>
          <w:numId w:val="14"/>
        </w:numPr>
        <w:tabs>
          <w:tab w:val="left" w:pos="836"/>
          <w:tab w:val="left" w:pos="837"/>
          <w:tab w:val="left" w:pos="1966"/>
          <w:tab w:val="left" w:pos="3194"/>
          <w:tab w:val="left" w:pos="4549"/>
          <w:tab w:val="left" w:pos="5017"/>
          <w:tab w:val="left" w:pos="6206"/>
          <w:tab w:val="left" w:pos="7376"/>
          <w:tab w:val="left" w:pos="8671"/>
        </w:tabs>
        <w:spacing w:before="138" w:line="276" w:lineRule="auto"/>
        <w:ind w:right="114"/>
        <w:jc w:val="left"/>
        <w:rPr>
          <w:sz w:val="24"/>
        </w:rPr>
      </w:pPr>
      <w:r>
        <w:rPr>
          <w:sz w:val="24"/>
        </w:rPr>
        <w:t>usuwanie</w:t>
      </w:r>
      <w:r>
        <w:rPr>
          <w:sz w:val="24"/>
        </w:rPr>
        <w:tab/>
        <w:t>informacji</w:t>
      </w:r>
      <w:r>
        <w:rPr>
          <w:sz w:val="24"/>
        </w:rPr>
        <w:tab/>
        <w:t>nauczyciela</w:t>
      </w:r>
      <w:r>
        <w:rPr>
          <w:sz w:val="24"/>
        </w:rPr>
        <w:tab/>
        <w:t>do</w:t>
      </w:r>
      <w:r>
        <w:rPr>
          <w:sz w:val="24"/>
        </w:rPr>
        <w:tab/>
        <w:t>rodziców/</w:t>
      </w:r>
      <w:r>
        <w:rPr>
          <w:sz w:val="24"/>
        </w:rPr>
        <w:tab/>
        <w:t>prawnych</w:t>
      </w:r>
      <w:r>
        <w:rPr>
          <w:sz w:val="24"/>
        </w:rPr>
        <w:tab/>
        <w:t>opiekunów</w:t>
      </w:r>
      <w:r>
        <w:rPr>
          <w:sz w:val="24"/>
        </w:rPr>
        <w:tab/>
        <w:t>przez wykorektorowanie lub wyrwanie kartek z</w:t>
      </w:r>
      <w:r>
        <w:rPr>
          <w:spacing w:val="-1"/>
          <w:sz w:val="24"/>
        </w:rPr>
        <w:t xml:space="preserve"> </w:t>
      </w:r>
      <w:r>
        <w:rPr>
          <w:sz w:val="24"/>
        </w:rPr>
        <w:t>zeszytu/dzienniczka.</w:t>
      </w:r>
    </w:p>
    <w:p w:rsidR="001A0FEA" w:rsidRDefault="00763E4D" w:rsidP="00856B9C">
      <w:pPr>
        <w:pStyle w:val="Akapitzlist"/>
        <w:numPr>
          <w:ilvl w:val="0"/>
          <w:numId w:val="13"/>
        </w:numPr>
        <w:tabs>
          <w:tab w:val="left" w:pos="657"/>
        </w:tabs>
        <w:spacing w:before="13" w:line="276" w:lineRule="auto"/>
        <w:ind w:right="113" w:hanging="240"/>
        <w:rPr>
          <w:sz w:val="24"/>
        </w:rPr>
      </w:pPr>
      <w:r>
        <w:rPr>
          <w:sz w:val="24"/>
        </w:rPr>
        <w:t xml:space="preserve">Nauczyciel, który stwierdza fałszerstwo, przekazuje informację wychowawcy  klasy. </w:t>
      </w:r>
      <w:r w:rsidR="00856B9C">
        <w:rPr>
          <w:sz w:val="24"/>
        </w:rPr>
        <w:t xml:space="preserve">    </w:t>
      </w:r>
      <w:r>
        <w:rPr>
          <w:sz w:val="24"/>
        </w:rPr>
        <w:t>Ten  przeprowadza  rozmowę  wyjaśniającą  z  uczniem,  czym  jest  fałszerstwo,  jakie są jego konsekwencje i wzywa rodzica/prawnego opiekuna do</w:t>
      </w:r>
      <w:r>
        <w:rPr>
          <w:spacing w:val="-5"/>
          <w:sz w:val="24"/>
        </w:rPr>
        <w:t xml:space="preserve"> </w:t>
      </w:r>
      <w:r>
        <w:rPr>
          <w:sz w:val="24"/>
        </w:rPr>
        <w:t>szkoły.</w:t>
      </w:r>
    </w:p>
    <w:p w:rsidR="001A0FEA" w:rsidRDefault="00763E4D" w:rsidP="00856B9C">
      <w:pPr>
        <w:pStyle w:val="Akapitzlist"/>
        <w:numPr>
          <w:ilvl w:val="0"/>
          <w:numId w:val="13"/>
        </w:numPr>
        <w:tabs>
          <w:tab w:val="left" w:pos="698"/>
        </w:tabs>
        <w:spacing w:line="276" w:lineRule="auto"/>
        <w:ind w:left="716" w:right="115"/>
        <w:rPr>
          <w:sz w:val="24"/>
        </w:rPr>
      </w:pPr>
      <w:r>
        <w:rPr>
          <w:sz w:val="24"/>
        </w:rPr>
        <w:t>Wychowawca spotyka się z uczniem i jego rodzicami/prawnymi opiekunami w celu wyjaśnienia powodów fałszerstwa</w:t>
      </w:r>
      <w:r w:rsidR="00856B9C">
        <w:rPr>
          <w:sz w:val="24"/>
        </w:rPr>
        <w:t xml:space="preserve">. W przypadku, gdy fałszerstwo </w:t>
      </w:r>
      <w:r>
        <w:rPr>
          <w:sz w:val="24"/>
        </w:rPr>
        <w:t>dotyczy dokumentów szkolnych, w rozmowie uczestniczy pedagog</w:t>
      </w:r>
      <w:r>
        <w:rPr>
          <w:spacing w:val="-10"/>
          <w:sz w:val="24"/>
        </w:rPr>
        <w:t xml:space="preserve"> </w:t>
      </w:r>
      <w:r>
        <w:rPr>
          <w:sz w:val="24"/>
        </w:rPr>
        <w:t>szkolny.</w:t>
      </w:r>
    </w:p>
    <w:p w:rsidR="001A0FEA" w:rsidRDefault="00763E4D" w:rsidP="00856B9C">
      <w:pPr>
        <w:pStyle w:val="Akapitzlist"/>
        <w:numPr>
          <w:ilvl w:val="0"/>
          <w:numId w:val="13"/>
        </w:numPr>
        <w:tabs>
          <w:tab w:val="left" w:pos="657"/>
        </w:tabs>
        <w:spacing w:line="276" w:lineRule="auto"/>
        <w:ind w:left="656" w:hanging="240"/>
        <w:rPr>
          <w:sz w:val="24"/>
        </w:rPr>
      </w:pPr>
      <w:r>
        <w:rPr>
          <w:sz w:val="24"/>
        </w:rPr>
        <w:t>Rodzice/prawni opiekunowie są informowani o konsekwencjach prawnych</w:t>
      </w:r>
      <w:r>
        <w:rPr>
          <w:spacing w:val="-8"/>
          <w:sz w:val="24"/>
        </w:rPr>
        <w:t xml:space="preserve"> </w:t>
      </w:r>
      <w:r>
        <w:rPr>
          <w:sz w:val="24"/>
        </w:rPr>
        <w:t>fałszerstwa.</w:t>
      </w:r>
    </w:p>
    <w:p w:rsidR="001A0FEA" w:rsidRDefault="00763E4D" w:rsidP="00856B9C">
      <w:pPr>
        <w:pStyle w:val="Akapitzlist"/>
        <w:numPr>
          <w:ilvl w:val="0"/>
          <w:numId w:val="13"/>
        </w:numPr>
        <w:tabs>
          <w:tab w:val="left" w:pos="743"/>
        </w:tabs>
        <w:spacing w:before="138" w:line="276" w:lineRule="auto"/>
        <w:ind w:left="716" w:right="116"/>
        <w:rPr>
          <w:sz w:val="24"/>
        </w:rPr>
      </w:pPr>
      <w:r>
        <w:rPr>
          <w:sz w:val="24"/>
        </w:rPr>
        <w:t>W przypadku fałszerstw dokumentów szkolnych oraz powtarzających się innych fałszerstw dziecko ponosi konsekwencje w postaci obniżonej oceny</w:t>
      </w:r>
      <w:r>
        <w:rPr>
          <w:spacing w:val="-7"/>
          <w:sz w:val="24"/>
        </w:rPr>
        <w:t xml:space="preserve"> </w:t>
      </w:r>
      <w:r>
        <w:rPr>
          <w:sz w:val="24"/>
        </w:rPr>
        <w:t>zachowania.</w:t>
      </w:r>
    </w:p>
    <w:p w:rsidR="001A0FEA" w:rsidRDefault="00763E4D" w:rsidP="00856B9C">
      <w:pPr>
        <w:pStyle w:val="Akapitzlist"/>
        <w:numPr>
          <w:ilvl w:val="0"/>
          <w:numId w:val="13"/>
        </w:numPr>
        <w:tabs>
          <w:tab w:val="left" w:pos="657"/>
        </w:tabs>
        <w:spacing w:line="276" w:lineRule="auto"/>
        <w:ind w:left="656" w:hanging="240"/>
        <w:rPr>
          <w:sz w:val="24"/>
        </w:rPr>
      </w:pPr>
      <w:r>
        <w:rPr>
          <w:sz w:val="24"/>
        </w:rPr>
        <w:t>W szczególnych przypadkach Dyrektor Szkoły zgłasza zdarzenie na</w:t>
      </w:r>
      <w:r>
        <w:rPr>
          <w:spacing w:val="-9"/>
          <w:sz w:val="24"/>
        </w:rPr>
        <w:t xml:space="preserve"> </w:t>
      </w:r>
      <w:r>
        <w:rPr>
          <w:sz w:val="24"/>
        </w:rPr>
        <w:t>Policję.</w:t>
      </w:r>
    </w:p>
    <w:p w:rsidR="001A0FEA" w:rsidRDefault="001A0FEA" w:rsidP="00856B9C">
      <w:pPr>
        <w:pStyle w:val="Tekstpodstawowy"/>
        <w:spacing w:before="3" w:line="276" w:lineRule="auto"/>
        <w:ind w:left="0" w:firstLine="0"/>
        <w:rPr>
          <w:sz w:val="36"/>
        </w:rPr>
      </w:pPr>
    </w:p>
    <w:p w:rsidR="001A0FEA" w:rsidRDefault="00763E4D" w:rsidP="00856B9C">
      <w:pPr>
        <w:spacing w:line="276" w:lineRule="auto"/>
        <w:ind w:left="116" w:firstLine="7839"/>
        <w:rPr>
          <w:i/>
          <w:sz w:val="24"/>
        </w:rPr>
      </w:pPr>
      <w:r>
        <w:rPr>
          <w:i/>
          <w:sz w:val="24"/>
        </w:rPr>
        <w:t>Załącznik 12</w:t>
      </w:r>
    </w:p>
    <w:p w:rsidR="001A0FEA" w:rsidRDefault="001A0FEA" w:rsidP="00856B9C">
      <w:pPr>
        <w:pStyle w:val="Tekstpodstawowy"/>
        <w:spacing w:before="9" w:line="276" w:lineRule="auto"/>
        <w:ind w:left="0" w:firstLine="0"/>
        <w:rPr>
          <w:i/>
          <w:sz w:val="36"/>
        </w:rPr>
      </w:pPr>
    </w:p>
    <w:p w:rsidR="001A0FEA" w:rsidRDefault="00763E4D" w:rsidP="00856B9C">
      <w:pPr>
        <w:pStyle w:val="Nagwek1"/>
        <w:spacing w:line="276" w:lineRule="auto"/>
      </w:pPr>
      <w:r>
        <w:rPr>
          <w:color w:val="2E5395"/>
        </w:rPr>
        <w:t>Procedura w przypadku używania przez uczniów telefonów komórkowych na terenie szkoły</w:t>
      </w:r>
    </w:p>
    <w:p w:rsidR="001A0FEA" w:rsidRDefault="001A0FEA" w:rsidP="00856B9C">
      <w:pPr>
        <w:pStyle w:val="Tekstpodstawowy"/>
        <w:spacing w:before="1" w:line="276" w:lineRule="auto"/>
        <w:ind w:left="0" w:firstLine="0"/>
        <w:rPr>
          <w:b/>
        </w:rPr>
      </w:pPr>
    </w:p>
    <w:p w:rsidR="001A0FEA" w:rsidRDefault="00763E4D" w:rsidP="00856B9C">
      <w:pPr>
        <w:pStyle w:val="Akapitzlist"/>
        <w:numPr>
          <w:ilvl w:val="0"/>
          <w:numId w:val="12"/>
        </w:numPr>
        <w:tabs>
          <w:tab w:val="left" w:pos="837"/>
        </w:tabs>
        <w:spacing w:line="276" w:lineRule="auto"/>
        <w:ind w:right="124"/>
        <w:rPr>
          <w:sz w:val="24"/>
        </w:rPr>
      </w:pPr>
      <w:r>
        <w:rPr>
          <w:sz w:val="24"/>
        </w:rPr>
        <w:t>Uczeń w czasie lekcji wycisza/wyłącza telefon i chowa go do plecaka, a przed lekcją wychowania fizycznego przekazuje go nauczycielowi prowadzącemu</w:t>
      </w:r>
      <w:r>
        <w:rPr>
          <w:spacing w:val="-2"/>
          <w:sz w:val="24"/>
        </w:rPr>
        <w:t xml:space="preserve"> </w:t>
      </w:r>
      <w:r>
        <w:rPr>
          <w:sz w:val="24"/>
        </w:rPr>
        <w:t>zajęcia.</w:t>
      </w:r>
    </w:p>
    <w:p w:rsidR="001A0FEA" w:rsidRDefault="001A0FEA" w:rsidP="00856B9C">
      <w:pPr>
        <w:spacing w:line="276" w:lineRule="auto"/>
        <w:rPr>
          <w:sz w:val="24"/>
        </w:rPr>
        <w:sectPr w:rsidR="001A0FEA">
          <w:pgSz w:w="11910" w:h="16840"/>
          <w:pgMar w:top="740" w:right="1300" w:bottom="960" w:left="1300" w:header="0" w:footer="779" w:gutter="0"/>
          <w:cols w:space="708"/>
        </w:sectPr>
      </w:pPr>
    </w:p>
    <w:p w:rsidR="001A0FEA" w:rsidRDefault="00763E4D" w:rsidP="00856B9C">
      <w:pPr>
        <w:pStyle w:val="Akapitzlist"/>
        <w:numPr>
          <w:ilvl w:val="0"/>
          <w:numId w:val="12"/>
        </w:numPr>
        <w:tabs>
          <w:tab w:val="left" w:pos="837"/>
        </w:tabs>
        <w:spacing w:before="76" w:line="276" w:lineRule="auto"/>
        <w:ind w:right="117"/>
        <w:rPr>
          <w:sz w:val="24"/>
        </w:rPr>
      </w:pPr>
      <w:r>
        <w:rPr>
          <w:sz w:val="24"/>
        </w:rPr>
        <w:lastRenderedPageBreak/>
        <w:t>W przypadku nieprzestrzegania punktu 1 nauczyciel prowadzący lekcję zabiera telefon po wyłączeniu go przez ucznia. Po skończonej lekcji przekazuje telefon wychowawcy. Jeśli wychowawcy nie ma na terenie szkoły, przekazuje go pedagogowi.</w:t>
      </w:r>
    </w:p>
    <w:p w:rsidR="001A0FEA" w:rsidRDefault="00763E4D" w:rsidP="00856B9C">
      <w:pPr>
        <w:pStyle w:val="Akapitzlist"/>
        <w:numPr>
          <w:ilvl w:val="0"/>
          <w:numId w:val="12"/>
        </w:numPr>
        <w:tabs>
          <w:tab w:val="left" w:pos="837"/>
        </w:tabs>
        <w:spacing w:before="1" w:line="276" w:lineRule="auto"/>
        <w:ind w:right="113"/>
        <w:rPr>
          <w:sz w:val="24"/>
        </w:rPr>
      </w:pPr>
      <w:r>
        <w:rPr>
          <w:sz w:val="24"/>
        </w:rPr>
        <w:t>Wychowawca/pedagog powiadamia rodziców/prawnych opiekunów o zaistniałej sytuacji i zobowiązuje ich do osobistego odbioru</w:t>
      </w:r>
      <w:r>
        <w:rPr>
          <w:spacing w:val="-1"/>
          <w:sz w:val="24"/>
        </w:rPr>
        <w:t xml:space="preserve"> </w:t>
      </w:r>
      <w:r>
        <w:rPr>
          <w:sz w:val="24"/>
        </w:rPr>
        <w:t>telefonu.</w:t>
      </w:r>
    </w:p>
    <w:p w:rsidR="001A0FEA" w:rsidRDefault="001A0FEA">
      <w:pPr>
        <w:pStyle w:val="Tekstpodstawowy"/>
        <w:spacing w:before="2"/>
        <w:ind w:left="0" w:firstLine="0"/>
      </w:pPr>
    </w:p>
    <w:p w:rsidR="001A0FEA" w:rsidRDefault="00763E4D">
      <w:pPr>
        <w:ind w:left="7742"/>
        <w:rPr>
          <w:i/>
          <w:sz w:val="24"/>
        </w:rPr>
      </w:pPr>
      <w:r>
        <w:rPr>
          <w:i/>
          <w:sz w:val="24"/>
        </w:rPr>
        <w:t>Załącznik nr13</w:t>
      </w:r>
    </w:p>
    <w:p w:rsidR="001A0FEA" w:rsidRDefault="001A0FEA">
      <w:pPr>
        <w:pStyle w:val="Tekstpodstawowy"/>
        <w:spacing w:before="9"/>
        <w:ind w:left="0" w:firstLine="0"/>
        <w:rPr>
          <w:i/>
          <w:sz w:val="36"/>
        </w:rPr>
      </w:pPr>
    </w:p>
    <w:p w:rsidR="001A0FEA" w:rsidRDefault="00763E4D">
      <w:pPr>
        <w:pStyle w:val="Nagwek1"/>
        <w:spacing w:line="276" w:lineRule="auto"/>
        <w:ind w:right="121"/>
        <w:jc w:val="both"/>
      </w:pPr>
      <w:r>
        <w:rPr>
          <w:color w:val="2E5395"/>
        </w:rPr>
        <w:t>Procedura   postępowania   wobec   uczniów   podejrzanych   o   palenie    papierosów lub posiadanie ich</w:t>
      </w:r>
    </w:p>
    <w:p w:rsidR="001A0FEA" w:rsidRDefault="001A0FEA">
      <w:pPr>
        <w:pStyle w:val="Tekstpodstawowy"/>
        <w:spacing w:before="2"/>
        <w:ind w:left="0" w:firstLine="0"/>
        <w:rPr>
          <w:b/>
        </w:rPr>
      </w:pPr>
    </w:p>
    <w:p w:rsidR="001A0FEA" w:rsidRDefault="00763E4D" w:rsidP="00856B9C">
      <w:pPr>
        <w:pStyle w:val="Tekstpodstawowy"/>
        <w:spacing w:line="276" w:lineRule="auto"/>
        <w:ind w:left="116" w:right="139" w:firstLine="0"/>
        <w:jc w:val="both"/>
      </w:pPr>
      <w:r>
        <w:t>Gdy nauczyciel zostanie poinformowany, że istnieje przypuszczenie wobec ucznia, że pali papierosy lub uczeń zostanie zauważony w miejscu wskazującym  na  palenie papierosów  lub jest w gronie uczniów palących je, wówczas powinien podjąć następujące</w:t>
      </w:r>
      <w:r>
        <w:rPr>
          <w:spacing w:val="-15"/>
        </w:rPr>
        <w:t xml:space="preserve"> </w:t>
      </w:r>
      <w:r>
        <w:t>działania:</w:t>
      </w:r>
    </w:p>
    <w:p w:rsidR="001A0FEA" w:rsidRDefault="00763E4D" w:rsidP="00856B9C">
      <w:pPr>
        <w:pStyle w:val="Akapitzlist"/>
        <w:numPr>
          <w:ilvl w:val="0"/>
          <w:numId w:val="11"/>
        </w:numPr>
        <w:tabs>
          <w:tab w:val="left" w:pos="837"/>
        </w:tabs>
        <w:spacing w:line="276" w:lineRule="auto"/>
        <w:rPr>
          <w:sz w:val="24"/>
        </w:rPr>
      </w:pPr>
      <w:r>
        <w:rPr>
          <w:sz w:val="24"/>
        </w:rPr>
        <w:t>Nauczyciel powiadamia wychowawcę.</w:t>
      </w:r>
    </w:p>
    <w:p w:rsidR="001A0FEA" w:rsidRDefault="00763E4D" w:rsidP="00856B9C">
      <w:pPr>
        <w:pStyle w:val="Akapitzlist"/>
        <w:numPr>
          <w:ilvl w:val="0"/>
          <w:numId w:val="11"/>
        </w:numPr>
        <w:tabs>
          <w:tab w:val="left" w:pos="837"/>
        </w:tabs>
        <w:spacing w:before="137" w:line="276" w:lineRule="auto"/>
        <w:ind w:right="142"/>
        <w:rPr>
          <w:sz w:val="24"/>
        </w:rPr>
      </w:pPr>
      <w:r>
        <w:rPr>
          <w:sz w:val="24"/>
        </w:rPr>
        <w:t>Wychowawca przeprowadza rozmowę wyjaśniającą okoliczności zdarzenia oraz rozmowę profilaktyczną dotyczącą konsekwencji palenia</w:t>
      </w:r>
      <w:r>
        <w:rPr>
          <w:spacing w:val="-2"/>
          <w:sz w:val="24"/>
        </w:rPr>
        <w:t xml:space="preserve"> </w:t>
      </w:r>
      <w:r>
        <w:rPr>
          <w:sz w:val="24"/>
        </w:rPr>
        <w:t>papierosów.</w:t>
      </w:r>
    </w:p>
    <w:p w:rsidR="001A0FEA" w:rsidRDefault="00763E4D" w:rsidP="00856B9C">
      <w:pPr>
        <w:pStyle w:val="Tekstpodstawowy"/>
        <w:spacing w:line="276" w:lineRule="auto"/>
        <w:ind w:left="116" w:firstLine="0"/>
      </w:pPr>
      <w:r>
        <w:rPr>
          <w:sz w:val="27"/>
        </w:rPr>
        <w:t xml:space="preserve">Jeżeli </w:t>
      </w:r>
      <w:r>
        <w:t>zgłoszenie powtórzy się, wówczas:</w:t>
      </w:r>
    </w:p>
    <w:p w:rsidR="001A0FEA" w:rsidRDefault="00763E4D" w:rsidP="00856B9C">
      <w:pPr>
        <w:pStyle w:val="Akapitzlist"/>
        <w:numPr>
          <w:ilvl w:val="0"/>
          <w:numId w:val="10"/>
        </w:numPr>
        <w:tabs>
          <w:tab w:val="left" w:pos="837"/>
        </w:tabs>
        <w:spacing w:before="156" w:line="276" w:lineRule="auto"/>
        <w:ind w:right="137"/>
        <w:rPr>
          <w:sz w:val="24"/>
        </w:rPr>
      </w:pPr>
      <w:r>
        <w:rPr>
          <w:sz w:val="24"/>
        </w:rPr>
        <w:t>Wychowawca informuje rodzica/prawnego opiekuna wpisem do dzienniczka ucznia   o  podejrzeniu   palenia   papierosów   przez   dziecko   oraz   umieszcza   adnotację   w dzienniku</w:t>
      </w:r>
      <w:r>
        <w:rPr>
          <w:spacing w:val="-1"/>
          <w:sz w:val="24"/>
        </w:rPr>
        <w:t xml:space="preserve"> </w:t>
      </w:r>
      <w:r>
        <w:rPr>
          <w:sz w:val="24"/>
        </w:rPr>
        <w:t>lekcyjnym.</w:t>
      </w:r>
    </w:p>
    <w:p w:rsidR="001A0FEA" w:rsidRDefault="00763E4D" w:rsidP="00856B9C">
      <w:pPr>
        <w:pStyle w:val="Akapitzlist"/>
        <w:numPr>
          <w:ilvl w:val="0"/>
          <w:numId w:val="10"/>
        </w:numPr>
        <w:tabs>
          <w:tab w:val="left" w:pos="837"/>
        </w:tabs>
        <w:spacing w:before="2" w:line="276" w:lineRule="auto"/>
        <w:rPr>
          <w:sz w:val="24"/>
        </w:rPr>
      </w:pPr>
      <w:r>
        <w:rPr>
          <w:sz w:val="24"/>
        </w:rPr>
        <w:t>Wychowawca informuje pedagoga o zaistniałej</w:t>
      </w:r>
      <w:r>
        <w:rPr>
          <w:spacing w:val="-2"/>
          <w:sz w:val="24"/>
        </w:rPr>
        <w:t xml:space="preserve"> </w:t>
      </w:r>
      <w:r>
        <w:rPr>
          <w:sz w:val="24"/>
        </w:rPr>
        <w:t>sytuacji.</w:t>
      </w:r>
    </w:p>
    <w:p w:rsidR="001A0FEA" w:rsidRDefault="00763E4D" w:rsidP="00856B9C">
      <w:pPr>
        <w:pStyle w:val="Akapitzlist"/>
        <w:numPr>
          <w:ilvl w:val="0"/>
          <w:numId w:val="10"/>
        </w:numPr>
        <w:tabs>
          <w:tab w:val="left" w:pos="837"/>
        </w:tabs>
        <w:spacing w:before="136" w:line="276" w:lineRule="auto"/>
        <w:ind w:right="137"/>
        <w:rPr>
          <w:sz w:val="24"/>
        </w:rPr>
      </w:pPr>
      <w:r>
        <w:rPr>
          <w:sz w:val="24"/>
        </w:rPr>
        <w:t>Po  kolejnym  zgłoszeniu  dotyczącym  konkretnego  ucznia  pedagog  przeprowadza  z nim rozmowę profilaktyczną i informuje go o konsekwencjach palenia</w:t>
      </w:r>
      <w:r>
        <w:rPr>
          <w:spacing w:val="-10"/>
          <w:sz w:val="24"/>
        </w:rPr>
        <w:t xml:space="preserve"> </w:t>
      </w:r>
      <w:r>
        <w:rPr>
          <w:sz w:val="24"/>
        </w:rPr>
        <w:t>papierosów.</w:t>
      </w:r>
    </w:p>
    <w:p w:rsidR="001A0FEA" w:rsidRDefault="00763E4D" w:rsidP="00856B9C">
      <w:pPr>
        <w:pStyle w:val="Akapitzlist"/>
        <w:numPr>
          <w:ilvl w:val="0"/>
          <w:numId w:val="10"/>
        </w:numPr>
        <w:tabs>
          <w:tab w:val="left" w:pos="837"/>
        </w:tabs>
        <w:spacing w:before="1" w:line="276" w:lineRule="auto"/>
        <w:ind w:left="829" w:right="140" w:hanging="355"/>
        <w:rPr>
          <w:sz w:val="24"/>
        </w:rPr>
      </w:pPr>
      <w:r>
        <w:rPr>
          <w:sz w:val="24"/>
        </w:rPr>
        <w:t xml:space="preserve">Gdy świadkiem zdarzenia lub osobą przyjmującą zgłoszenie o podejrzeniu ucznia      </w:t>
      </w:r>
      <w:r w:rsidR="00856B9C">
        <w:rPr>
          <w:sz w:val="24"/>
        </w:rPr>
        <w:t xml:space="preserve">   </w:t>
      </w:r>
      <w:r>
        <w:rPr>
          <w:sz w:val="24"/>
        </w:rPr>
        <w:t xml:space="preserve">o palenie papierosów lub ich posiadanie jest pedagog, przeprowadza on rozmowę </w:t>
      </w:r>
      <w:r w:rsidR="00856B9C">
        <w:rPr>
          <w:sz w:val="24"/>
        </w:rPr>
        <w:t>profilaktyczną</w:t>
      </w:r>
      <w:r>
        <w:rPr>
          <w:sz w:val="24"/>
        </w:rPr>
        <w:t xml:space="preserve">   z   uczniem,   informuje   o   konsekwencjach   palenia    papierosów </w:t>
      </w:r>
      <w:r w:rsidR="00856B9C">
        <w:rPr>
          <w:sz w:val="24"/>
        </w:rPr>
        <w:t xml:space="preserve">               </w:t>
      </w:r>
      <w:r>
        <w:rPr>
          <w:sz w:val="24"/>
        </w:rPr>
        <w:t>i informuje</w:t>
      </w:r>
      <w:r>
        <w:rPr>
          <w:spacing w:val="-2"/>
          <w:sz w:val="24"/>
        </w:rPr>
        <w:t xml:space="preserve"> </w:t>
      </w:r>
      <w:r w:rsidR="00856B9C">
        <w:rPr>
          <w:sz w:val="24"/>
        </w:rPr>
        <w:t>wychowawcę</w:t>
      </w:r>
      <w:r>
        <w:rPr>
          <w:sz w:val="24"/>
        </w:rPr>
        <w:t>.</w:t>
      </w:r>
    </w:p>
    <w:p w:rsidR="001A0FEA" w:rsidRDefault="00763E4D" w:rsidP="00856B9C">
      <w:pPr>
        <w:pStyle w:val="Akapitzlist"/>
        <w:numPr>
          <w:ilvl w:val="0"/>
          <w:numId w:val="10"/>
        </w:numPr>
        <w:tabs>
          <w:tab w:val="left" w:pos="837"/>
        </w:tabs>
        <w:spacing w:line="276" w:lineRule="auto"/>
        <w:ind w:left="829" w:right="136" w:hanging="355"/>
        <w:rPr>
          <w:sz w:val="24"/>
        </w:rPr>
      </w:pPr>
      <w:r>
        <w:rPr>
          <w:sz w:val="24"/>
        </w:rPr>
        <w:t>Po kolejnym zgłoszeniu wychowawca wzywa rodziców/prawnych opiekunów w celu ustalenia wspólnych działań</w:t>
      </w:r>
      <w:r>
        <w:rPr>
          <w:spacing w:val="-1"/>
          <w:sz w:val="24"/>
        </w:rPr>
        <w:t xml:space="preserve"> </w:t>
      </w:r>
      <w:r>
        <w:rPr>
          <w:sz w:val="24"/>
        </w:rPr>
        <w:t>wychowawczych.</w:t>
      </w:r>
    </w:p>
    <w:p w:rsidR="001A0FEA" w:rsidRDefault="00763E4D" w:rsidP="00856B9C">
      <w:pPr>
        <w:pStyle w:val="Akapitzlist"/>
        <w:numPr>
          <w:ilvl w:val="0"/>
          <w:numId w:val="10"/>
        </w:numPr>
        <w:tabs>
          <w:tab w:val="left" w:pos="837"/>
        </w:tabs>
        <w:spacing w:line="276" w:lineRule="auto"/>
        <w:ind w:left="829" w:right="135" w:hanging="355"/>
        <w:rPr>
          <w:sz w:val="24"/>
        </w:rPr>
      </w:pPr>
      <w:r>
        <w:rPr>
          <w:sz w:val="24"/>
        </w:rPr>
        <w:t xml:space="preserve">Sytuacja zostaje zgłoszona </w:t>
      </w:r>
      <w:r w:rsidR="00856B9C">
        <w:rPr>
          <w:sz w:val="24"/>
        </w:rPr>
        <w:t>Dyrektorowi</w:t>
      </w:r>
      <w:r>
        <w:rPr>
          <w:sz w:val="24"/>
        </w:rPr>
        <w:t xml:space="preserve"> Szkoły, który zaleca wzmożone dyżury nauczycieli  podczas  prze</w:t>
      </w:r>
      <w:r w:rsidR="00856B9C">
        <w:rPr>
          <w:sz w:val="24"/>
        </w:rPr>
        <w:t>r</w:t>
      </w:r>
      <w:r>
        <w:rPr>
          <w:sz w:val="24"/>
        </w:rPr>
        <w:t xml:space="preserve">w  w  miejscach,   co   do   których   istnieje   podejrzenie, że </w:t>
      </w:r>
      <w:r w:rsidR="00856B9C">
        <w:rPr>
          <w:sz w:val="24"/>
        </w:rPr>
        <w:t>uczniowie</w:t>
      </w:r>
      <w:r>
        <w:rPr>
          <w:sz w:val="24"/>
        </w:rPr>
        <w:t xml:space="preserve"> palą tam</w:t>
      </w:r>
      <w:r>
        <w:rPr>
          <w:spacing w:val="-3"/>
          <w:sz w:val="24"/>
        </w:rPr>
        <w:t xml:space="preserve"> </w:t>
      </w:r>
      <w:r>
        <w:rPr>
          <w:sz w:val="24"/>
        </w:rPr>
        <w:t>papierosy.</w:t>
      </w:r>
    </w:p>
    <w:p w:rsidR="001A0FEA" w:rsidRDefault="001A0FEA">
      <w:pPr>
        <w:spacing w:line="360" w:lineRule="auto"/>
        <w:jc w:val="both"/>
        <w:rPr>
          <w:sz w:val="24"/>
        </w:rPr>
        <w:sectPr w:rsidR="001A0FEA">
          <w:pgSz w:w="11910" w:h="16840"/>
          <w:pgMar w:top="1020" w:right="1300" w:bottom="960" w:left="1300" w:header="0" w:footer="779" w:gutter="0"/>
          <w:cols w:space="708"/>
        </w:sectPr>
      </w:pPr>
    </w:p>
    <w:p w:rsidR="001A0FEA" w:rsidRDefault="00763E4D">
      <w:pPr>
        <w:spacing w:before="63"/>
        <w:ind w:right="134"/>
        <w:jc w:val="right"/>
        <w:rPr>
          <w:i/>
          <w:sz w:val="24"/>
        </w:rPr>
      </w:pPr>
      <w:r>
        <w:rPr>
          <w:i/>
          <w:sz w:val="24"/>
        </w:rPr>
        <w:lastRenderedPageBreak/>
        <w:t>Załącznik nr 14</w:t>
      </w:r>
    </w:p>
    <w:p w:rsidR="001A0FEA" w:rsidRDefault="001A0FEA">
      <w:pPr>
        <w:pStyle w:val="Tekstpodstawowy"/>
        <w:spacing w:before="8"/>
        <w:ind w:left="0" w:firstLine="0"/>
        <w:rPr>
          <w:i/>
          <w:sz w:val="28"/>
        </w:rPr>
      </w:pPr>
    </w:p>
    <w:p w:rsidR="001A0FEA" w:rsidRDefault="00763E4D">
      <w:pPr>
        <w:pStyle w:val="Nagwek1"/>
        <w:spacing w:before="90"/>
        <w:jc w:val="both"/>
      </w:pPr>
      <w:r>
        <w:rPr>
          <w:color w:val="2E5395"/>
        </w:rPr>
        <w:t>Procedura postępowania wobec uczniów palących</w:t>
      </w:r>
      <w:r>
        <w:rPr>
          <w:color w:val="2E5395"/>
          <w:spacing w:val="56"/>
        </w:rPr>
        <w:t xml:space="preserve"> </w:t>
      </w:r>
      <w:r>
        <w:rPr>
          <w:color w:val="2E5395"/>
        </w:rPr>
        <w:t>papierosy</w:t>
      </w:r>
    </w:p>
    <w:p w:rsidR="001A0FEA" w:rsidRDefault="001A0FEA">
      <w:pPr>
        <w:pStyle w:val="Tekstpodstawowy"/>
        <w:spacing w:before="1"/>
        <w:ind w:left="0" w:firstLine="0"/>
        <w:rPr>
          <w:b/>
          <w:sz w:val="36"/>
        </w:rPr>
      </w:pPr>
    </w:p>
    <w:p w:rsidR="001A0FEA" w:rsidRDefault="00763E4D" w:rsidP="00856B9C">
      <w:pPr>
        <w:pStyle w:val="Tekstpodstawowy"/>
        <w:spacing w:before="1" w:line="276" w:lineRule="auto"/>
        <w:ind w:left="116" w:firstLine="0"/>
        <w:jc w:val="both"/>
      </w:pPr>
      <w:r>
        <w:t>W przypadku, gdy nauczyciel (inny pracownik szkoły) zauważy, że uczeń pali papierosy:</w:t>
      </w:r>
    </w:p>
    <w:p w:rsidR="001A0FEA" w:rsidRDefault="00763E4D" w:rsidP="00856B9C">
      <w:pPr>
        <w:pStyle w:val="Akapitzlist"/>
        <w:numPr>
          <w:ilvl w:val="0"/>
          <w:numId w:val="9"/>
        </w:numPr>
        <w:tabs>
          <w:tab w:val="left" w:pos="777"/>
        </w:tabs>
        <w:spacing w:before="136" w:line="276" w:lineRule="auto"/>
        <w:rPr>
          <w:sz w:val="24"/>
        </w:rPr>
      </w:pPr>
      <w:r>
        <w:rPr>
          <w:sz w:val="24"/>
        </w:rPr>
        <w:t>Powinien poinformować o tym wychowawcę klasy lub</w:t>
      </w:r>
      <w:r>
        <w:rPr>
          <w:spacing w:val="-5"/>
          <w:sz w:val="24"/>
        </w:rPr>
        <w:t xml:space="preserve"> </w:t>
      </w:r>
      <w:r>
        <w:rPr>
          <w:sz w:val="24"/>
        </w:rPr>
        <w:t>pedagoga.</w:t>
      </w:r>
    </w:p>
    <w:p w:rsidR="001A0FEA" w:rsidRDefault="00763E4D" w:rsidP="00856B9C">
      <w:pPr>
        <w:pStyle w:val="Akapitzlist"/>
        <w:numPr>
          <w:ilvl w:val="0"/>
          <w:numId w:val="9"/>
        </w:numPr>
        <w:tabs>
          <w:tab w:val="left" w:pos="777"/>
        </w:tabs>
        <w:spacing w:before="140" w:line="276" w:lineRule="auto"/>
        <w:rPr>
          <w:sz w:val="24"/>
        </w:rPr>
      </w:pPr>
      <w:r>
        <w:rPr>
          <w:sz w:val="24"/>
        </w:rPr>
        <w:t xml:space="preserve">Pedagog przeprowadza rozmowę </w:t>
      </w:r>
      <w:r w:rsidR="00856B9C">
        <w:rPr>
          <w:sz w:val="24"/>
        </w:rPr>
        <w:t>profilaktyczno</w:t>
      </w:r>
      <w:r>
        <w:rPr>
          <w:sz w:val="24"/>
        </w:rPr>
        <w:t xml:space="preserve"> - ostrzegawczą z</w:t>
      </w:r>
      <w:r>
        <w:rPr>
          <w:spacing w:val="-3"/>
          <w:sz w:val="24"/>
        </w:rPr>
        <w:t xml:space="preserve"> </w:t>
      </w:r>
      <w:r>
        <w:rPr>
          <w:sz w:val="24"/>
        </w:rPr>
        <w:t>uczniem.</w:t>
      </w:r>
    </w:p>
    <w:p w:rsidR="001A0FEA" w:rsidRDefault="00763E4D" w:rsidP="00856B9C">
      <w:pPr>
        <w:pStyle w:val="Akapitzlist"/>
        <w:numPr>
          <w:ilvl w:val="0"/>
          <w:numId w:val="9"/>
        </w:numPr>
        <w:tabs>
          <w:tab w:val="left" w:pos="777"/>
        </w:tabs>
        <w:spacing w:before="136" w:line="276" w:lineRule="auto"/>
        <w:ind w:right="133"/>
        <w:rPr>
          <w:sz w:val="24"/>
        </w:rPr>
      </w:pPr>
      <w:r>
        <w:rPr>
          <w:sz w:val="24"/>
        </w:rPr>
        <w:t>Wychowawca (w porozumieniu z pedagogiem) wzywa do szkoły rodziców/prawnych opiekunów ucznia i przekazuje im informację o fakcie palenia papierosów przez dziecko. Rozmowa odbywa się w obecności pedagoga lub Dyrektora Szkoły. Rodzic/prawny opiekun zobowiązuje się do szczególnego nadzoru nad dzieckiem. Uczeń w obecności rodziców/prawnych opiekunów zobowiązuje się do niepalenia papierosów i podpisuje</w:t>
      </w:r>
      <w:r>
        <w:rPr>
          <w:spacing w:val="-1"/>
          <w:sz w:val="24"/>
        </w:rPr>
        <w:t xml:space="preserve"> </w:t>
      </w:r>
      <w:r>
        <w:rPr>
          <w:sz w:val="24"/>
        </w:rPr>
        <w:t>kontrakt.</w:t>
      </w:r>
    </w:p>
    <w:p w:rsidR="001A0FEA" w:rsidRDefault="00763E4D" w:rsidP="00856B9C">
      <w:pPr>
        <w:pStyle w:val="Akapitzlist"/>
        <w:numPr>
          <w:ilvl w:val="0"/>
          <w:numId w:val="9"/>
        </w:numPr>
        <w:tabs>
          <w:tab w:val="left" w:pos="777"/>
        </w:tabs>
        <w:spacing w:before="1" w:line="276" w:lineRule="auto"/>
        <w:ind w:right="134"/>
        <w:rPr>
          <w:sz w:val="24"/>
        </w:rPr>
      </w:pPr>
      <w:r>
        <w:rPr>
          <w:sz w:val="24"/>
        </w:rPr>
        <w:t xml:space="preserve">Sytuacja zostaje zgłoszona </w:t>
      </w:r>
      <w:r w:rsidR="00856B9C">
        <w:rPr>
          <w:sz w:val="24"/>
        </w:rPr>
        <w:t>Dyrektorowi</w:t>
      </w:r>
      <w:r>
        <w:rPr>
          <w:sz w:val="24"/>
        </w:rPr>
        <w:t xml:space="preserve"> szkoły, który zaleca wzmożone dyżury nauczycieli  podczas  prze</w:t>
      </w:r>
      <w:r w:rsidR="00856B9C">
        <w:rPr>
          <w:sz w:val="24"/>
        </w:rPr>
        <w:t>r</w:t>
      </w:r>
      <w:r>
        <w:rPr>
          <w:sz w:val="24"/>
        </w:rPr>
        <w:t xml:space="preserve">w  w   miejscach,   co   do   których   istnieje   podejrzenie, że </w:t>
      </w:r>
      <w:r w:rsidR="00856B9C">
        <w:rPr>
          <w:sz w:val="24"/>
        </w:rPr>
        <w:t>uczniowie</w:t>
      </w:r>
      <w:r>
        <w:rPr>
          <w:sz w:val="24"/>
        </w:rPr>
        <w:t xml:space="preserve"> palą tam</w:t>
      </w:r>
      <w:r>
        <w:rPr>
          <w:spacing w:val="-3"/>
          <w:sz w:val="24"/>
        </w:rPr>
        <w:t xml:space="preserve"> </w:t>
      </w:r>
      <w:r>
        <w:rPr>
          <w:sz w:val="24"/>
        </w:rPr>
        <w:t>papierosy.</w:t>
      </w:r>
    </w:p>
    <w:p w:rsidR="001A0FEA" w:rsidRDefault="00763E4D" w:rsidP="00856B9C">
      <w:pPr>
        <w:pStyle w:val="Tekstpodstawowy"/>
        <w:spacing w:before="2" w:line="276" w:lineRule="auto"/>
        <w:ind w:left="116" w:right="116" w:firstLine="300"/>
        <w:jc w:val="both"/>
      </w:pPr>
      <w:r>
        <w:t>W  przypadku  braku   efektów   oddziaływań   wychowawczych,   sprawa   kierowana   jest do sądu o zastosowanie środków wychowawczych ze względu na zachowania demoralizujące.</w:t>
      </w:r>
    </w:p>
    <w:p w:rsidR="001A0FEA" w:rsidRDefault="001A0FEA">
      <w:pPr>
        <w:pStyle w:val="Tekstpodstawowy"/>
        <w:spacing w:before="1"/>
        <w:ind w:left="0" w:firstLine="0"/>
      </w:pPr>
    </w:p>
    <w:p w:rsidR="001A0FEA" w:rsidRDefault="00763E4D">
      <w:pPr>
        <w:ind w:left="7682"/>
        <w:rPr>
          <w:i/>
          <w:sz w:val="24"/>
        </w:rPr>
      </w:pPr>
      <w:r>
        <w:rPr>
          <w:i/>
          <w:sz w:val="24"/>
        </w:rPr>
        <w:t>Załącznik nr 15</w:t>
      </w:r>
    </w:p>
    <w:p w:rsidR="001A0FEA" w:rsidRDefault="001A0FEA">
      <w:pPr>
        <w:pStyle w:val="Tekstpodstawowy"/>
        <w:spacing w:before="9"/>
        <w:ind w:left="0" w:firstLine="0"/>
        <w:rPr>
          <w:i/>
          <w:sz w:val="36"/>
        </w:rPr>
      </w:pPr>
    </w:p>
    <w:p w:rsidR="001A0FEA" w:rsidRDefault="00763E4D">
      <w:pPr>
        <w:pStyle w:val="Nagwek1"/>
        <w:ind w:right="117"/>
        <w:jc w:val="both"/>
      </w:pPr>
      <w:r>
        <w:rPr>
          <w:color w:val="2E5395"/>
        </w:rPr>
        <w:t>Procedura postępowania w przypadku znalezienia na terenie szkoły niebezpiecznych substancji i/lub przedmiotów (substancja przypominająca narkotyk, środek chemiczny, broń, materiały wybuchowe)</w:t>
      </w:r>
    </w:p>
    <w:p w:rsidR="001A0FEA" w:rsidRDefault="001A0FEA">
      <w:pPr>
        <w:pStyle w:val="Tekstpodstawowy"/>
        <w:spacing w:before="2"/>
        <w:ind w:left="0" w:firstLine="0"/>
        <w:rPr>
          <w:b/>
        </w:rPr>
      </w:pPr>
    </w:p>
    <w:p w:rsidR="001A0FEA" w:rsidRDefault="00763E4D" w:rsidP="00856B9C">
      <w:pPr>
        <w:pStyle w:val="Akapitzlist"/>
        <w:numPr>
          <w:ilvl w:val="0"/>
          <w:numId w:val="8"/>
        </w:numPr>
        <w:tabs>
          <w:tab w:val="left" w:pos="851"/>
        </w:tabs>
        <w:spacing w:line="276" w:lineRule="auto"/>
        <w:ind w:right="115" w:hanging="374"/>
        <w:rPr>
          <w:sz w:val="24"/>
        </w:rPr>
      </w:pPr>
      <w:r>
        <w:rPr>
          <w:sz w:val="24"/>
        </w:rPr>
        <w:t>Osoba dorosła, która znajduje niebezpieczną substancję/przedmiot lub otrzymuje informację o takiej substancji/przedmiocie na terenie szkoły, niezwłocznie zabezpiecza miejsce przed dostaniem się do niego innych osób, zwłaszcza</w:t>
      </w:r>
      <w:r>
        <w:rPr>
          <w:spacing w:val="-9"/>
          <w:sz w:val="24"/>
        </w:rPr>
        <w:t xml:space="preserve"> </w:t>
      </w:r>
      <w:r>
        <w:rPr>
          <w:sz w:val="24"/>
        </w:rPr>
        <w:t>dzieci.</w:t>
      </w:r>
    </w:p>
    <w:p w:rsidR="001A0FEA" w:rsidRDefault="00763E4D" w:rsidP="00856B9C">
      <w:pPr>
        <w:pStyle w:val="Akapitzlist"/>
        <w:numPr>
          <w:ilvl w:val="0"/>
          <w:numId w:val="8"/>
        </w:numPr>
        <w:tabs>
          <w:tab w:val="left" w:pos="851"/>
        </w:tabs>
        <w:spacing w:line="276" w:lineRule="auto"/>
        <w:ind w:right="114" w:hanging="374"/>
        <w:rPr>
          <w:sz w:val="24"/>
        </w:rPr>
      </w:pPr>
      <w:r>
        <w:rPr>
          <w:sz w:val="24"/>
        </w:rPr>
        <w:t>Osoba, która posiada informację o niebezpiecznej substancji/przedmiocie znajdujących się na terenie szkoły powiadamia o tym fakcie Dyrektora</w:t>
      </w:r>
      <w:r>
        <w:rPr>
          <w:spacing w:val="-15"/>
          <w:sz w:val="24"/>
        </w:rPr>
        <w:t xml:space="preserve"> </w:t>
      </w:r>
      <w:r>
        <w:rPr>
          <w:sz w:val="24"/>
        </w:rPr>
        <w:t>Szkoły.</w:t>
      </w:r>
    </w:p>
    <w:p w:rsidR="001A0FEA" w:rsidRDefault="00763E4D" w:rsidP="00856B9C">
      <w:pPr>
        <w:pStyle w:val="Akapitzlist"/>
        <w:numPr>
          <w:ilvl w:val="0"/>
          <w:numId w:val="8"/>
        </w:numPr>
        <w:tabs>
          <w:tab w:val="left" w:pos="851"/>
        </w:tabs>
        <w:spacing w:line="276" w:lineRule="auto"/>
        <w:ind w:right="114" w:hanging="374"/>
        <w:rPr>
          <w:sz w:val="24"/>
        </w:rPr>
      </w:pPr>
      <w:r>
        <w:rPr>
          <w:sz w:val="24"/>
        </w:rPr>
        <w:t>Dyrektor Szkoły wzywa Policję i podejmuje działania zapewniające bezpieczeństwo przebywającym na terenie szkoły osobom (np. zarządza</w:t>
      </w:r>
      <w:r>
        <w:rPr>
          <w:spacing w:val="-7"/>
          <w:sz w:val="24"/>
        </w:rPr>
        <w:t xml:space="preserve"> </w:t>
      </w:r>
      <w:r>
        <w:rPr>
          <w:sz w:val="24"/>
        </w:rPr>
        <w:t>ewakuację).</w:t>
      </w:r>
    </w:p>
    <w:p w:rsidR="001A0FEA" w:rsidRDefault="00763E4D" w:rsidP="00856B9C">
      <w:pPr>
        <w:pStyle w:val="Akapitzlist"/>
        <w:numPr>
          <w:ilvl w:val="0"/>
          <w:numId w:val="8"/>
        </w:numPr>
        <w:tabs>
          <w:tab w:val="left" w:pos="851"/>
        </w:tabs>
        <w:spacing w:line="276" w:lineRule="auto"/>
        <w:ind w:right="119" w:hanging="374"/>
        <w:rPr>
          <w:sz w:val="24"/>
        </w:rPr>
      </w:pPr>
      <w:r>
        <w:rPr>
          <w:sz w:val="24"/>
        </w:rPr>
        <w:t>Po  przyjeździe   Policji   Dyrektor   Szkoły   przekazuje   zabezpieczoną   substancję  i informuje o szczegółach</w:t>
      </w:r>
      <w:r>
        <w:rPr>
          <w:spacing w:val="-1"/>
          <w:sz w:val="24"/>
        </w:rPr>
        <w:t xml:space="preserve"> </w:t>
      </w:r>
      <w:r>
        <w:rPr>
          <w:sz w:val="24"/>
        </w:rPr>
        <w:t>zdarzenia.</w:t>
      </w:r>
    </w:p>
    <w:p w:rsidR="001A0FEA" w:rsidRDefault="00763E4D" w:rsidP="00856B9C">
      <w:pPr>
        <w:pStyle w:val="Akapitzlist"/>
        <w:numPr>
          <w:ilvl w:val="0"/>
          <w:numId w:val="8"/>
        </w:numPr>
        <w:tabs>
          <w:tab w:val="left" w:pos="851"/>
        </w:tabs>
        <w:spacing w:line="276" w:lineRule="auto"/>
        <w:ind w:left="850" w:hanging="374"/>
        <w:rPr>
          <w:sz w:val="24"/>
        </w:rPr>
      </w:pPr>
      <w:r>
        <w:rPr>
          <w:sz w:val="24"/>
        </w:rPr>
        <w:t>Pedagog wraz z osobami zaangażowanymi w sprawę sporządza notatkę</w:t>
      </w:r>
      <w:r>
        <w:rPr>
          <w:spacing w:val="-16"/>
          <w:sz w:val="24"/>
        </w:rPr>
        <w:t xml:space="preserve"> </w:t>
      </w:r>
      <w:r>
        <w:rPr>
          <w:sz w:val="24"/>
        </w:rPr>
        <w:t>służbową.</w:t>
      </w:r>
    </w:p>
    <w:p w:rsidR="001A0FEA" w:rsidRDefault="001A0FEA" w:rsidP="00856B9C">
      <w:pPr>
        <w:spacing w:line="276" w:lineRule="auto"/>
        <w:rPr>
          <w:sz w:val="24"/>
        </w:rPr>
        <w:sectPr w:rsidR="001A0FEA">
          <w:pgSz w:w="11910" w:h="16840"/>
          <w:pgMar w:top="340" w:right="1300" w:bottom="960" w:left="1300" w:header="0" w:footer="779" w:gutter="0"/>
          <w:cols w:space="708"/>
        </w:sectPr>
      </w:pPr>
    </w:p>
    <w:p w:rsidR="001A0FEA" w:rsidRDefault="00763E4D">
      <w:pPr>
        <w:spacing w:before="63"/>
        <w:ind w:left="7682"/>
        <w:rPr>
          <w:i/>
          <w:sz w:val="24"/>
        </w:rPr>
      </w:pPr>
      <w:r>
        <w:rPr>
          <w:i/>
          <w:sz w:val="24"/>
        </w:rPr>
        <w:lastRenderedPageBreak/>
        <w:t>Załącznik nr 16</w:t>
      </w:r>
    </w:p>
    <w:p w:rsidR="001A0FEA" w:rsidRDefault="001A0FEA">
      <w:pPr>
        <w:pStyle w:val="Tekstpodstawowy"/>
        <w:spacing w:before="8"/>
        <w:ind w:left="0" w:firstLine="0"/>
        <w:rPr>
          <w:i/>
          <w:sz w:val="36"/>
        </w:rPr>
      </w:pPr>
    </w:p>
    <w:p w:rsidR="001A0FEA" w:rsidRDefault="00763E4D">
      <w:pPr>
        <w:pStyle w:val="Nagwek1"/>
        <w:spacing w:line="276" w:lineRule="auto"/>
        <w:ind w:right="117"/>
        <w:jc w:val="both"/>
      </w:pPr>
      <w:r>
        <w:rPr>
          <w:color w:val="2E5395"/>
        </w:rPr>
        <w:t>Procedura postępowania w sytuacji, gdy nauczyciel podejrzewa, że uczeń posiada przy sobie substancję przypominającą narkotyk</w:t>
      </w:r>
    </w:p>
    <w:p w:rsidR="001A0FEA" w:rsidRDefault="001A0FEA">
      <w:pPr>
        <w:pStyle w:val="Tekstpodstawowy"/>
        <w:spacing w:before="6"/>
        <w:ind w:left="0" w:firstLine="0"/>
        <w:rPr>
          <w:b/>
          <w:sz w:val="23"/>
        </w:rPr>
      </w:pPr>
    </w:p>
    <w:p w:rsidR="001A0FEA" w:rsidRDefault="00763E4D" w:rsidP="00856B9C">
      <w:pPr>
        <w:pStyle w:val="Tekstpodstawowy"/>
        <w:spacing w:line="276" w:lineRule="auto"/>
        <w:ind w:left="116" w:right="122" w:firstLine="0"/>
        <w:jc w:val="both"/>
      </w:pPr>
      <w:r>
        <w:t>W przypadku, gdy nauczyciel podejrzewa, że uczeń posiada przy sobie substancję przypominającą narkotyk, powinien podjąć następujące kroki:</w:t>
      </w:r>
    </w:p>
    <w:p w:rsidR="001A0FEA" w:rsidRDefault="00763E4D" w:rsidP="00856B9C">
      <w:pPr>
        <w:pStyle w:val="Akapitzlist"/>
        <w:numPr>
          <w:ilvl w:val="0"/>
          <w:numId w:val="1"/>
        </w:numPr>
        <w:tabs>
          <w:tab w:val="left" w:pos="628"/>
        </w:tabs>
        <w:spacing w:line="276" w:lineRule="auto"/>
        <w:ind w:right="118"/>
        <w:rPr>
          <w:sz w:val="24"/>
        </w:rPr>
      </w:pPr>
      <w:r>
        <w:rPr>
          <w:sz w:val="24"/>
        </w:rPr>
        <w:t>Osoba podejrzewająca ucznia o posiadanie narkotyków informuje o podejrzeniu Dyrektora Szkoły oraz wychowawcę,</w:t>
      </w:r>
      <w:r>
        <w:rPr>
          <w:spacing w:val="-7"/>
          <w:sz w:val="24"/>
        </w:rPr>
        <w:t xml:space="preserve"> </w:t>
      </w:r>
      <w:r>
        <w:rPr>
          <w:sz w:val="24"/>
        </w:rPr>
        <w:t>pedagoga/psychologa.</w:t>
      </w:r>
    </w:p>
    <w:p w:rsidR="001A0FEA" w:rsidRDefault="00763E4D" w:rsidP="00856B9C">
      <w:pPr>
        <w:pStyle w:val="Akapitzlist"/>
        <w:numPr>
          <w:ilvl w:val="0"/>
          <w:numId w:val="1"/>
        </w:numPr>
        <w:tabs>
          <w:tab w:val="left" w:pos="628"/>
        </w:tabs>
        <w:spacing w:line="276" w:lineRule="auto"/>
        <w:ind w:right="113"/>
        <w:rPr>
          <w:sz w:val="24"/>
        </w:rPr>
      </w:pPr>
      <w:r>
        <w:rPr>
          <w:sz w:val="24"/>
        </w:rPr>
        <w:t>Nauczyciel w obecności innej osoby (Dyrektora, wychowawcy, pedagoga/psychologa) ma prawo żądać, aby uczeń przekazał mu tę substancję, pokazał zawartość torby szkolnej oraz kieszeni (we własnej odzieży) ewentualnie innych przedmiotów  budzących podejrzenie co do ich związku z poszukiwaną substancją. Nauczyciel nie ma prawa samodzielnie wykonać czynności przeszukiwania odzieży ani teczki ucznia – jest to czynność zastrzeżona wyłącznie dla</w:t>
      </w:r>
      <w:r>
        <w:rPr>
          <w:spacing w:val="-4"/>
          <w:sz w:val="24"/>
        </w:rPr>
        <w:t xml:space="preserve"> </w:t>
      </w:r>
      <w:r>
        <w:rPr>
          <w:sz w:val="24"/>
        </w:rPr>
        <w:t>Policji.</w:t>
      </w:r>
    </w:p>
    <w:p w:rsidR="001A0FEA" w:rsidRDefault="00763E4D" w:rsidP="00856B9C">
      <w:pPr>
        <w:pStyle w:val="Akapitzlist"/>
        <w:numPr>
          <w:ilvl w:val="0"/>
          <w:numId w:val="1"/>
        </w:numPr>
        <w:tabs>
          <w:tab w:val="left" w:pos="628"/>
        </w:tabs>
        <w:spacing w:before="1" w:line="276" w:lineRule="auto"/>
        <w:rPr>
          <w:sz w:val="24"/>
        </w:rPr>
      </w:pPr>
      <w:r>
        <w:rPr>
          <w:sz w:val="24"/>
        </w:rPr>
        <w:t>Dyrektor Szkoły wzywa Policję oraz rodziców / prawnych</w:t>
      </w:r>
      <w:r>
        <w:rPr>
          <w:spacing w:val="-4"/>
          <w:sz w:val="24"/>
        </w:rPr>
        <w:t xml:space="preserve"> </w:t>
      </w:r>
      <w:r>
        <w:rPr>
          <w:sz w:val="24"/>
        </w:rPr>
        <w:t>opiekunów.</w:t>
      </w:r>
    </w:p>
    <w:p w:rsidR="001A0FEA" w:rsidRDefault="00763E4D" w:rsidP="00856B9C">
      <w:pPr>
        <w:pStyle w:val="Akapitzlist"/>
        <w:numPr>
          <w:ilvl w:val="0"/>
          <w:numId w:val="1"/>
        </w:numPr>
        <w:tabs>
          <w:tab w:val="left" w:pos="628"/>
        </w:tabs>
        <w:spacing w:before="137" w:line="276" w:lineRule="auto"/>
        <w:ind w:right="116"/>
        <w:rPr>
          <w:sz w:val="24"/>
        </w:rPr>
      </w:pPr>
      <w:r>
        <w:rPr>
          <w:sz w:val="24"/>
        </w:rPr>
        <w:t>Jeśli uczeń przekazuje nieznaną substancję nauczycielowi, zostaje ona zabezpieczona  do przyjazdu odpowiednich</w:t>
      </w:r>
      <w:r>
        <w:rPr>
          <w:spacing w:val="-2"/>
          <w:sz w:val="24"/>
        </w:rPr>
        <w:t xml:space="preserve"> </w:t>
      </w:r>
      <w:r>
        <w:rPr>
          <w:sz w:val="24"/>
        </w:rPr>
        <w:t>służb.</w:t>
      </w:r>
    </w:p>
    <w:p w:rsidR="001A0FEA" w:rsidRDefault="00763E4D" w:rsidP="00856B9C">
      <w:pPr>
        <w:pStyle w:val="Tekstpodstawowy"/>
        <w:spacing w:line="276" w:lineRule="auto"/>
        <w:ind w:left="267" w:right="113" w:firstLine="0"/>
        <w:jc w:val="both"/>
      </w:pPr>
      <w:r>
        <w:t>Sposób zachowania nauczyciela w czasie odbierania nieznanej substancji: nauczyciel zakrywa swoje usta i nos zwilżoną chustą, szalikiem lub innym dostępnym materiałem. Wkłada w torebkę foliową dłoń a następnie wkłada substancję w torebkę w taki sposób,     by nie miała ona kontaktu ze skórą. Zamyka substancję w torebce. Dokładnie myje swoje ręce, twarz i płucze jamę ustną wodą. Substancja musi być przekazana policji, a gdy sytuacja dotyczy ucznia podejrzanego o zażycie substancji psychoaktywnej, to substancję tę przekazuje się pracownikowi służb</w:t>
      </w:r>
      <w:r>
        <w:rPr>
          <w:spacing w:val="-2"/>
        </w:rPr>
        <w:t xml:space="preserve"> </w:t>
      </w:r>
      <w:r>
        <w:t>medycznych.</w:t>
      </w:r>
    </w:p>
    <w:p w:rsidR="001A0FEA" w:rsidRDefault="00763E4D" w:rsidP="00856B9C">
      <w:pPr>
        <w:pStyle w:val="Akapitzlist"/>
        <w:numPr>
          <w:ilvl w:val="0"/>
          <w:numId w:val="1"/>
        </w:numPr>
        <w:tabs>
          <w:tab w:val="left" w:pos="628"/>
        </w:tabs>
        <w:spacing w:before="2" w:line="276" w:lineRule="auto"/>
        <w:rPr>
          <w:sz w:val="24"/>
        </w:rPr>
      </w:pPr>
      <w:r>
        <w:rPr>
          <w:sz w:val="24"/>
        </w:rPr>
        <w:t>Nauczyciel sporządza notatkę służbową ze</w:t>
      </w:r>
      <w:r>
        <w:rPr>
          <w:spacing w:val="-6"/>
          <w:sz w:val="24"/>
        </w:rPr>
        <w:t xml:space="preserve"> </w:t>
      </w:r>
      <w:r>
        <w:rPr>
          <w:sz w:val="24"/>
        </w:rPr>
        <w:t>zdarzenia.</w:t>
      </w:r>
    </w:p>
    <w:p w:rsidR="001A0FEA" w:rsidRDefault="001A0FEA" w:rsidP="00856B9C">
      <w:pPr>
        <w:pStyle w:val="Tekstpodstawowy"/>
        <w:spacing w:line="276" w:lineRule="auto"/>
        <w:ind w:left="0" w:firstLine="0"/>
        <w:rPr>
          <w:sz w:val="26"/>
        </w:rPr>
      </w:pPr>
    </w:p>
    <w:p w:rsidR="001A0FEA" w:rsidRDefault="001A0FEA">
      <w:pPr>
        <w:pStyle w:val="Tekstpodstawowy"/>
        <w:ind w:left="0" w:firstLine="0"/>
        <w:rPr>
          <w:sz w:val="22"/>
        </w:rPr>
      </w:pPr>
    </w:p>
    <w:p w:rsidR="001A0FEA" w:rsidRDefault="00763E4D">
      <w:pPr>
        <w:ind w:left="116" w:firstLine="7566"/>
        <w:rPr>
          <w:i/>
          <w:sz w:val="24"/>
        </w:rPr>
      </w:pPr>
      <w:r>
        <w:rPr>
          <w:i/>
          <w:sz w:val="24"/>
        </w:rPr>
        <w:t>Załącznik nr 17</w:t>
      </w:r>
    </w:p>
    <w:p w:rsidR="001A0FEA" w:rsidRDefault="00763E4D">
      <w:pPr>
        <w:pStyle w:val="Nagwek1"/>
        <w:spacing w:before="142" w:line="276" w:lineRule="auto"/>
        <w:ind w:right="113"/>
        <w:jc w:val="both"/>
      </w:pPr>
      <w:r>
        <w:rPr>
          <w:color w:val="2E5395"/>
        </w:rPr>
        <w:t>Procedura postępowania w przypadku, gdy nauczyciel podejrzewa, że na terenie szkoły znajduje się uczeń będący pod wpływem środków psychoaktywnych (alkohol, narkotyki, dopalacze, leki)</w:t>
      </w:r>
    </w:p>
    <w:p w:rsidR="001A0FEA" w:rsidRDefault="00763E4D" w:rsidP="00856B9C">
      <w:pPr>
        <w:pStyle w:val="Akapitzlist"/>
        <w:numPr>
          <w:ilvl w:val="0"/>
          <w:numId w:val="7"/>
        </w:numPr>
        <w:tabs>
          <w:tab w:val="left" w:pos="657"/>
        </w:tabs>
        <w:spacing w:before="116" w:line="276" w:lineRule="auto"/>
        <w:ind w:right="112"/>
        <w:rPr>
          <w:sz w:val="24"/>
        </w:rPr>
      </w:pPr>
      <w:r>
        <w:rPr>
          <w:sz w:val="24"/>
        </w:rPr>
        <w:t>Nauczyciel, który podejrzewa, że uczeń jest pod wpływem środków psychoaktywnych</w:t>
      </w:r>
      <w:r>
        <w:rPr>
          <w:sz w:val="24"/>
          <w:vertAlign w:val="superscript"/>
        </w:rPr>
        <w:t>1</w:t>
      </w:r>
      <w:r>
        <w:rPr>
          <w:sz w:val="24"/>
        </w:rPr>
        <w:t>, wzywa</w:t>
      </w:r>
      <w:r>
        <w:rPr>
          <w:spacing w:val="-3"/>
          <w:sz w:val="24"/>
        </w:rPr>
        <w:t xml:space="preserve"> </w:t>
      </w:r>
      <w:r>
        <w:rPr>
          <w:sz w:val="24"/>
        </w:rPr>
        <w:t>wychowawcę/pedagoga/psychologa.</w:t>
      </w:r>
    </w:p>
    <w:p w:rsidR="001A0FEA" w:rsidRDefault="001A0FEA" w:rsidP="00856B9C">
      <w:pPr>
        <w:pStyle w:val="Tekstpodstawowy"/>
        <w:spacing w:line="276" w:lineRule="auto"/>
        <w:ind w:left="0" w:firstLine="0"/>
        <w:rPr>
          <w:sz w:val="20"/>
        </w:rPr>
      </w:pPr>
    </w:p>
    <w:p w:rsidR="001A0FEA" w:rsidRDefault="00D36471" w:rsidP="00856B9C">
      <w:pPr>
        <w:pStyle w:val="Tekstpodstawowy"/>
        <w:spacing w:before="9" w:line="276" w:lineRule="auto"/>
        <w:ind w:left="0" w:firstLine="0"/>
        <w:rPr>
          <w:sz w:val="21"/>
        </w:rPr>
      </w:pPr>
      <w:r>
        <w:pict>
          <v:line id="_x0000_s1026" style="position:absolute;z-index:-251658752;mso-wrap-distance-left:0;mso-wrap-distance-right:0;mso-position-horizontal-relative:page" from="70.8pt,14.8pt" to="214.85pt,14.8pt" strokeweight=".21169mm">
            <w10:wrap type="topAndBottom" anchorx="page"/>
          </v:line>
        </w:pict>
      </w:r>
    </w:p>
    <w:p w:rsidR="001A0FEA" w:rsidRDefault="00763E4D" w:rsidP="00856B9C">
      <w:pPr>
        <w:spacing w:before="50" w:line="276" w:lineRule="auto"/>
        <w:ind w:left="116" w:right="112"/>
        <w:jc w:val="both"/>
        <w:rPr>
          <w:sz w:val="16"/>
        </w:rPr>
      </w:pPr>
      <w:r>
        <w:rPr>
          <w:position w:val="9"/>
          <w:sz w:val="13"/>
        </w:rPr>
        <w:t xml:space="preserve">1 </w:t>
      </w:r>
      <w:r>
        <w:rPr>
          <w:sz w:val="16"/>
        </w:rPr>
        <w:t>Silne zmiany nastroju od apatii do agresji, ospałość, bełkotliwa mowa, zaburzona motoryka (równowaga, koordynacja ruchowa), ślady wskazujące na przyjęcie substancji dożylnie lub przez nos, zaczerwieniona twarz i oczy, powiększone lub bardzo małe źrenice, szkliste oczy, przekrwione oczy, źrenice słabo reagujące na światło, zaczerwienienie brzegów powiek, przymrużanie oczu, trudności z nawiązaniem kontaktu z otoczeniem, trudności z wypowiadaniem się, brak orientacji przestrzennej, gwałtowne napady śmiechy, stany euforyczne, stany podniecenia i gwałtownych zachowań, krwawienia z nosa, nielogiczne wypowiedzi, nieadekwatne zachowania do sytuacji, panika, strach, ataki płaczu, drżenie rąk, omdlenia za: Jędrzejko M., „Pułapki współczesności. Narkotyki i środki zastępcze. Rozpoznawanie zachowań narkotykowych i dopalaczowych.”, Wydawca: Studio Poligraficzne Edytorka. Warszawa: 2013.</w:t>
      </w:r>
    </w:p>
    <w:p w:rsidR="001A0FEA" w:rsidRDefault="001A0FEA" w:rsidP="00856B9C">
      <w:pPr>
        <w:spacing w:line="276" w:lineRule="auto"/>
        <w:jc w:val="both"/>
        <w:rPr>
          <w:sz w:val="16"/>
        </w:rPr>
        <w:sectPr w:rsidR="001A0FEA">
          <w:pgSz w:w="11910" w:h="16840"/>
          <w:pgMar w:top="340" w:right="1300" w:bottom="960" w:left="1300" w:header="0" w:footer="779" w:gutter="0"/>
          <w:cols w:space="708"/>
        </w:sectPr>
      </w:pPr>
    </w:p>
    <w:p w:rsidR="001A0FEA" w:rsidRDefault="00763E4D" w:rsidP="00856B9C">
      <w:pPr>
        <w:pStyle w:val="Akapitzlist"/>
        <w:numPr>
          <w:ilvl w:val="0"/>
          <w:numId w:val="7"/>
        </w:numPr>
        <w:tabs>
          <w:tab w:val="left" w:pos="657"/>
        </w:tabs>
        <w:spacing w:before="63" w:line="276" w:lineRule="auto"/>
        <w:ind w:right="117"/>
        <w:rPr>
          <w:sz w:val="24"/>
        </w:rPr>
      </w:pPr>
      <w:r>
        <w:rPr>
          <w:sz w:val="24"/>
        </w:rPr>
        <w:lastRenderedPageBreak/>
        <w:t>Wezwana osoba stara się wyprowadzić ucznia z lekcji do gabinetu pielęgniarki, gabinetu pedagoga/psychologa. W przypadku, gdy uczeń odmawia wyjścia z klasy lub nie jest zdolny do samodzielnego opuszczenia pomieszczenia, wezwana osoba pozostaje z nim  w  sali.  Nauczyciel  prowadzący  zajęcia  wychodzi  z  pozostałymi  uczniami  do świetlicy, na korytarz lub do innej sali. Jeśli uczeń zagraża swoim zachowaniem bezpieczeństwu swojemu lub innych, pracownik szkoły ma prawo przytrzymać ucznia do czasu przybycia pogotowia ratunkowego, rodziców/prawnych opiekunów,</w:t>
      </w:r>
      <w:r>
        <w:rPr>
          <w:spacing w:val="-7"/>
          <w:sz w:val="24"/>
        </w:rPr>
        <w:t xml:space="preserve"> </w:t>
      </w:r>
      <w:r>
        <w:rPr>
          <w:sz w:val="24"/>
        </w:rPr>
        <w:t>Policji.</w:t>
      </w:r>
    </w:p>
    <w:p w:rsidR="001A0FEA" w:rsidRDefault="00763E4D" w:rsidP="00856B9C">
      <w:pPr>
        <w:pStyle w:val="Akapitzlist"/>
        <w:numPr>
          <w:ilvl w:val="0"/>
          <w:numId w:val="7"/>
        </w:numPr>
        <w:tabs>
          <w:tab w:val="left" w:pos="657"/>
        </w:tabs>
        <w:spacing w:line="276" w:lineRule="auto"/>
        <w:ind w:right="114"/>
        <w:rPr>
          <w:sz w:val="24"/>
        </w:rPr>
      </w:pPr>
      <w:r>
        <w:rPr>
          <w:sz w:val="24"/>
        </w:rPr>
        <w:t>Osoba, która otrzymała informację od nauczyciela, powiadamia o zdarzeniu Dyrektora Szkoły, który wzywa do szkoły rodziców/prawnych opiekunów, pogotowie ratunkowe, Policję.</w:t>
      </w:r>
    </w:p>
    <w:p w:rsidR="001A0FEA" w:rsidRDefault="00763E4D" w:rsidP="00856B9C">
      <w:pPr>
        <w:pStyle w:val="Akapitzlist"/>
        <w:numPr>
          <w:ilvl w:val="0"/>
          <w:numId w:val="7"/>
        </w:numPr>
        <w:tabs>
          <w:tab w:val="left" w:pos="657"/>
        </w:tabs>
        <w:spacing w:line="276" w:lineRule="auto"/>
        <w:ind w:right="115"/>
        <w:rPr>
          <w:sz w:val="24"/>
        </w:rPr>
      </w:pPr>
      <w:r>
        <w:rPr>
          <w:sz w:val="24"/>
        </w:rPr>
        <w:t>Gdy rodzice/prawni opiekunowie ucznia podejrzanego o zażycie substancji psychoaktywnej odmawiają przyjścia do szkoły. Dziecko jedzie do szpitala pod opieką pracownika szkoły wyznaczonego przez Dyrektora</w:t>
      </w:r>
      <w:r>
        <w:rPr>
          <w:spacing w:val="-7"/>
          <w:sz w:val="24"/>
        </w:rPr>
        <w:t xml:space="preserve"> </w:t>
      </w:r>
      <w:r>
        <w:rPr>
          <w:sz w:val="24"/>
        </w:rPr>
        <w:t>Szkoły.</w:t>
      </w:r>
    </w:p>
    <w:p w:rsidR="001A0FEA" w:rsidRDefault="00763E4D" w:rsidP="00856B9C">
      <w:pPr>
        <w:pStyle w:val="Akapitzlist"/>
        <w:numPr>
          <w:ilvl w:val="0"/>
          <w:numId w:val="7"/>
        </w:numPr>
        <w:tabs>
          <w:tab w:val="left" w:pos="657"/>
        </w:tabs>
        <w:spacing w:line="276" w:lineRule="auto"/>
        <w:ind w:right="115"/>
        <w:rPr>
          <w:b/>
          <w:sz w:val="24"/>
        </w:rPr>
      </w:pPr>
      <w:r>
        <w:rPr>
          <w:sz w:val="24"/>
        </w:rPr>
        <w:t xml:space="preserve">Jeżeli na terenie szkoły znaleziono podejrzaną substancję wówczas należy zabezpieczyć miejsce znalezienia podejrzanej substancji i zachować się zgodnie z </w:t>
      </w:r>
      <w:r>
        <w:rPr>
          <w:b/>
          <w:sz w:val="24"/>
        </w:rPr>
        <w:t>procedurą postępowania w sytuacji, gdy nauczyciel podejrzewa, że uczeń posiada przy sobie substancję przypominającą</w:t>
      </w:r>
      <w:r>
        <w:rPr>
          <w:b/>
          <w:spacing w:val="-2"/>
          <w:sz w:val="24"/>
        </w:rPr>
        <w:t xml:space="preserve"> </w:t>
      </w:r>
      <w:r>
        <w:rPr>
          <w:b/>
          <w:sz w:val="24"/>
        </w:rPr>
        <w:t>narkotyk.</w:t>
      </w:r>
    </w:p>
    <w:p w:rsidR="001A0FEA" w:rsidRDefault="001A0FEA">
      <w:pPr>
        <w:pStyle w:val="Tekstpodstawowy"/>
        <w:spacing w:before="2"/>
        <w:ind w:left="0" w:firstLine="0"/>
        <w:rPr>
          <w:b/>
        </w:rPr>
      </w:pPr>
    </w:p>
    <w:p w:rsidR="001A0FEA" w:rsidRDefault="00763E4D">
      <w:pPr>
        <w:spacing w:before="1"/>
        <w:ind w:left="116" w:firstLine="7566"/>
        <w:rPr>
          <w:i/>
          <w:sz w:val="24"/>
        </w:rPr>
      </w:pPr>
      <w:r>
        <w:rPr>
          <w:i/>
          <w:sz w:val="24"/>
        </w:rPr>
        <w:t>Załącznik nr 18</w:t>
      </w:r>
    </w:p>
    <w:p w:rsidR="001A0FEA" w:rsidRDefault="00763E4D">
      <w:pPr>
        <w:pStyle w:val="Nagwek1"/>
        <w:spacing w:before="144" w:line="276" w:lineRule="auto"/>
      </w:pPr>
      <w:r>
        <w:rPr>
          <w:color w:val="2E5395"/>
        </w:rPr>
        <w:t>Procedura postępowania w przypadku osób dorosłych będących pod wpływem alkoholu lub innych środków odurzających przebywających na terenie szkoły</w:t>
      </w:r>
    </w:p>
    <w:p w:rsidR="001A0FEA" w:rsidRDefault="001A0FEA">
      <w:pPr>
        <w:pStyle w:val="Tekstpodstawowy"/>
        <w:spacing w:before="7"/>
        <w:ind w:left="0" w:firstLine="0"/>
        <w:rPr>
          <w:b/>
          <w:sz w:val="35"/>
        </w:rPr>
      </w:pPr>
    </w:p>
    <w:p w:rsidR="001A0FEA" w:rsidRDefault="00763E4D" w:rsidP="00856B9C">
      <w:pPr>
        <w:pStyle w:val="Tekstpodstawowy"/>
        <w:spacing w:line="276" w:lineRule="auto"/>
        <w:ind w:left="116" w:right="115" w:firstLine="707"/>
        <w:jc w:val="both"/>
      </w:pPr>
      <w:r>
        <w:t>Na  terenie  szkoły  nie  może  przebywać  osoba  będąca  pod  wpływem  alkoholu  lub innych środków odurzających. Każdy pracownik szkoły ma obowiązek interweniowania w sytuacji, gdy na  teren  szkoły  wejdzie  osoba  znajdująca  się  pod  wpływem  alkoholu  lub innych środków</w:t>
      </w:r>
      <w:r>
        <w:rPr>
          <w:spacing w:val="-2"/>
        </w:rPr>
        <w:t xml:space="preserve"> </w:t>
      </w:r>
      <w:r>
        <w:t>odurzających.</w:t>
      </w:r>
    </w:p>
    <w:p w:rsidR="001A0FEA" w:rsidRDefault="00763E4D" w:rsidP="00856B9C">
      <w:pPr>
        <w:pStyle w:val="Tekstpodstawowy"/>
        <w:spacing w:line="276" w:lineRule="auto"/>
        <w:ind w:left="116" w:firstLine="0"/>
      </w:pPr>
      <w:r>
        <w:t>W takiej sytuacji pracownik szkoły powinien:</w:t>
      </w:r>
    </w:p>
    <w:p w:rsidR="001A0FEA" w:rsidRDefault="00763E4D" w:rsidP="00856B9C">
      <w:pPr>
        <w:pStyle w:val="Akapitzlist"/>
        <w:numPr>
          <w:ilvl w:val="1"/>
          <w:numId w:val="7"/>
        </w:numPr>
        <w:tabs>
          <w:tab w:val="left" w:pos="831"/>
          <w:tab w:val="left" w:pos="832"/>
        </w:tabs>
        <w:spacing w:before="137" w:line="276" w:lineRule="auto"/>
        <w:ind w:right="116" w:hanging="300"/>
        <w:rPr>
          <w:sz w:val="24"/>
        </w:rPr>
      </w:pPr>
      <w:r>
        <w:rPr>
          <w:sz w:val="24"/>
        </w:rPr>
        <w:t>Grzecznie, ale stanowczo wyprowadzić osobę będącą pod wpływem alkoholu lub innych środków poza teren</w:t>
      </w:r>
      <w:r>
        <w:rPr>
          <w:spacing w:val="-3"/>
          <w:sz w:val="24"/>
        </w:rPr>
        <w:t xml:space="preserve"> </w:t>
      </w:r>
      <w:r>
        <w:rPr>
          <w:sz w:val="24"/>
        </w:rPr>
        <w:t>szkoły.</w:t>
      </w:r>
    </w:p>
    <w:p w:rsidR="001A0FEA" w:rsidRDefault="00763E4D" w:rsidP="00856B9C">
      <w:pPr>
        <w:pStyle w:val="Akapitzlist"/>
        <w:numPr>
          <w:ilvl w:val="1"/>
          <w:numId w:val="7"/>
        </w:numPr>
        <w:tabs>
          <w:tab w:val="left" w:pos="777"/>
        </w:tabs>
        <w:spacing w:before="1" w:line="276" w:lineRule="auto"/>
        <w:ind w:left="776" w:hanging="300"/>
        <w:rPr>
          <w:sz w:val="24"/>
        </w:rPr>
      </w:pPr>
      <w:r>
        <w:rPr>
          <w:sz w:val="24"/>
        </w:rPr>
        <w:t>W przypadku napotkania oporu zawiadomić Dyrektora</w:t>
      </w:r>
      <w:r>
        <w:rPr>
          <w:spacing w:val="-3"/>
          <w:sz w:val="24"/>
        </w:rPr>
        <w:t xml:space="preserve"> </w:t>
      </w:r>
      <w:r>
        <w:rPr>
          <w:sz w:val="24"/>
        </w:rPr>
        <w:t>Szkoły.</w:t>
      </w:r>
    </w:p>
    <w:p w:rsidR="001A0FEA" w:rsidRDefault="00763E4D" w:rsidP="00856B9C">
      <w:pPr>
        <w:pStyle w:val="Akapitzlist"/>
        <w:numPr>
          <w:ilvl w:val="1"/>
          <w:numId w:val="7"/>
        </w:numPr>
        <w:tabs>
          <w:tab w:val="left" w:pos="837"/>
        </w:tabs>
        <w:spacing w:before="139" w:line="276" w:lineRule="auto"/>
        <w:ind w:left="836" w:hanging="360"/>
        <w:rPr>
          <w:sz w:val="24"/>
        </w:rPr>
      </w:pPr>
      <w:r>
        <w:rPr>
          <w:sz w:val="24"/>
        </w:rPr>
        <w:t>Dyrektor Szkoły wzywa</w:t>
      </w:r>
      <w:r>
        <w:rPr>
          <w:spacing w:val="-5"/>
          <w:sz w:val="24"/>
        </w:rPr>
        <w:t xml:space="preserve"> </w:t>
      </w:r>
      <w:r>
        <w:rPr>
          <w:sz w:val="24"/>
        </w:rPr>
        <w:t>Policję.</w:t>
      </w:r>
    </w:p>
    <w:p w:rsidR="001A0FEA" w:rsidRDefault="00763E4D" w:rsidP="00856B9C">
      <w:pPr>
        <w:pStyle w:val="Tekstpodstawowy"/>
        <w:spacing w:before="137" w:line="276" w:lineRule="auto"/>
        <w:ind w:left="116" w:right="230" w:firstLine="0"/>
      </w:pPr>
      <w:r>
        <w:t>Nie dopuszcza się przekazania dziecka pod opiekę osobie będącej pod wpływem alkoholu  lub innych środków</w:t>
      </w:r>
      <w:r>
        <w:rPr>
          <w:spacing w:val="-2"/>
        </w:rPr>
        <w:t xml:space="preserve"> </w:t>
      </w:r>
      <w:r>
        <w:t>odurzających.</w:t>
      </w:r>
    </w:p>
    <w:p w:rsidR="001A0FEA" w:rsidRDefault="00763E4D" w:rsidP="00856B9C">
      <w:pPr>
        <w:pStyle w:val="Tekstpodstawowy"/>
        <w:spacing w:line="276" w:lineRule="auto"/>
        <w:ind w:left="116" w:firstLine="0"/>
      </w:pPr>
      <w:r>
        <w:t>W takiej sytuacji należy:</w:t>
      </w:r>
    </w:p>
    <w:p w:rsidR="001A0FEA" w:rsidRDefault="00763E4D" w:rsidP="00856B9C">
      <w:pPr>
        <w:pStyle w:val="Akapitzlist"/>
        <w:numPr>
          <w:ilvl w:val="0"/>
          <w:numId w:val="6"/>
        </w:numPr>
        <w:tabs>
          <w:tab w:val="left" w:pos="837"/>
        </w:tabs>
        <w:spacing w:before="139" w:line="276" w:lineRule="auto"/>
        <w:rPr>
          <w:sz w:val="24"/>
        </w:rPr>
      </w:pPr>
      <w:r>
        <w:rPr>
          <w:sz w:val="24"/>
        </w:rPr>
        <w:t>Zawiadomić wychowawcę ucznia lub Dyrektora</w:t>
      </w:r>
      <w:r>
        <w:rPr>
          <w:spacing w:val="-4"/>
          <w:sz w:val="24"/>
        </w:rPr>
        <w:t xml:space="preserve"> </w:t>
      </w:r>
      <w:r>
        <w:rPr>
          <w:sz w:val="24"/>
        </w:rPr>
        <w:t>Szkoły.</w:t>
      </w:r>
    </w:p>
    <w:p w:rsidR="001A0FEA" w:rsidRDefault="00763E4D" w:rsidP="00856B9C">
      <w:pPr>
        <w:pStyle w:val="Akapitzlist"/>
        <w:numPr>
          <w:ilvl w:val="0"/>
          <w:numId w:val="6"/>
        </w:numPr>
        <w:tabs>
          <w:tab w:val="left" w:pos="837"/>
        </w:tabs>
        <w:spacing w:before="137" w:line="276" w:lineRule="auto"/>
        <w:ind w:right="118"/>
        <w:rPr>
          <w:sz w:val="24"/>
        </w:rPr>
      </w:pPr>
      <w:r>
        <w:rPr>
          <w:sz w:val="24"/>
        </w:rPr>
        <w:t>Wychowawca lub Dyrektor Szkoły wzywa w trybie natychmiastowym drugiego rodzica lub</w:t>
      </w:r>
      <w:r>
        <w:rPr>
          <w:spacing w:val="-3"/>
          <w:sz w:val="24"/>
        </w:rPr>
        <w:t xml:space="preserve"> </w:t>
      </w:r>
      <w:r>
        <w:rPr>
          <w:sz w:val="24"/>
        </w:rPr>
        <w:t>opiekuna.</w:t>
      </w:r>
    </w:p>
    <w:p w:rsidR="001A0FEA" w:rsidRDefault="001A0FEA" w:rsidP="00856B9C">
      <w:pPr>
        <w:spacing w:line="276" w:lineRule="auto"/>
        <w:rPr>
          <w:sz w:val="24"/>
        </w:rPr>
        <w:sectPr w:rsidR="001A0FEA">
          <w:pgSz w:w="11910" w:h="16840"/>
          <w:pgMar w:top="340" w:right="1300" w:bottom="960" w:left="1300" w:header="0" w:footer="779" w:gutter="0"/>
          <w:cols w:space="708"/>
        </w:sectPr>
      </w:pPr>
    </w:p>
    <w:p w:rsidR="001A0FEA" w:rsidRDefault="00763E4D" w:rsidP="00856B9C">
      <w:pPr>
        <w:pStyle w:val="Akapitzlist"/>
        <w:numPr>
          <w:ilvl w:val="0"/>
          <w:numId w:val="6"/>
        </w:numPr>
        <w:tabs>
          <w:tab w:val="left" w:pos="837"/>
        </w:tabs>
        <w:spacing w:before="63" w:line="276" w:lineRule="auto"/>
        <w:ind w:right="117"/>
        <w:rPr>
          <w:sz w:val="24"/>
        </w:rPr>
      </w:pPr>
      <w:r>
        <w:rPr>
          <w:sz w:val="24"/>
        </w:rPr>
        <w:lastRenderedPageBreak/>
        <w:t>Jeżeli niemożliwe jest skontaktowanie się z rodzicem/ prawnym opiekunem, Dyrektor Szkoły wzywa</w:t>
      </w:r>
      <w:r>
        <w:rPr>
          <w:spacing w:val="-9"/>
          <w:sz w:val="24"/>
        </w:rPr>
        <w:t xml:space="preserve"> </w:t>
      </w:r>
      <w:r>
        <w:rPr>
          <w:sz w:val="24"/>
        </w:rPr>
        <w:t>Policję.</w:t>
      </w:r>
    </w:p>
    <w:p w:rsidR="001A0FEA" w:rsidRDefault="001A0FEA">
      <w:pPr>
        <w:pStyle w:val="Tekstpodstawowy"/>
        <w:ind w:left="0" w:firstLine="0"/>
      </w:pPr>
    </w:p>
    <w:p w:rsidR="001A0FEA" w:rsidRDefault="00763E4D">
      <w:pPr>
        <w:ind w:left="7682"/>
        <w:rPr>
          <w:i/>
          <w:sz w:val="24"/>
        </w:rPr>
      </w:pPr>
      <w:r>
        <w:rPr>
          <w:i/>
          <w:sz w:val="24"/>
        </w:rPr>
        <w:t>Załącznik nr 19</w:t>
      </w:r>
    </w:p>
    <w:p w:rsidR="001A0FEA" w:rsidRDefault="001A0FEA">
      <w:pPr>
        <w:pStyle w:val="Tekstpodstawowy"/>
        <w:spacing w:before="11"/>
        <w:ind w:left="0" w:firstLine="0"/>
        <w:rPr>
          <w:i/>
          <w:sz w:val="36"/>
        </w:rPr>
      </w:pPr>
    </w:p>
    <w:p w:rsidR="001A0FEA" w:rsidRDefault="00763E4D">
      <w:pPr>
        <w:pStyle w:val="Nagwek1"/>
        <w:spacing w:line="276" w:lineRule="auto"/>
        <w:ind w:right="121"/>
        <w:jc w:val="both"/>
      </w:pPr>
      <w:r>
        <w:rPr>
          <w:color w:val="2E5395"/>
        </w:rPr>
        <w:t>Procedura postępowania w przypadku rodzica/prawnego  opiekuna  uchylającego  się od podjęcia działań diagnostycznych sugerowanych przez szkołę wobec ucznia sprawiającego problemy</w:t>
      </w:r>
      <w:r>
        <w:rPr>
          <w:color w:val="2E5395"/>
          <w:spacing w:val="-1"/>
        </w:rPr>
        <w:t xml:space="preserve"> </w:t>
      </w:r>
      <w:r>
        <w:rPr>
          <w:color w:val="2E5395"/>
        </w:rPr>
        <w:t>wychowawcze</w:t>
      </w:r>
    </w:p>
    <w:p w:rsidR="001A0FEA" w:rsidRDefault="001A0FEA">
      <w:pPr>
        <w:pStyle w:val="Tekstpodstawowy"/>
        <w:spacing w:before="1"/>
        <w:ind w:left="0" w:firstLine="0"/>
        <w:rPr>
          <w:b/>
        </w:rPr>
      </w:pPr>
    </w:p>
    <w:p w:rsidR="001A0FEA" w:rsidRDefault="00763E4D" w:rsidP="00856B9C">
      <w:pPr>
        <w:pStyle w:val="Akapitzlist"/>
        <w:numPr>
          <w:ilvl w:val="0"/>
          <w:numId w:val="5"/>
        </w:numPr>
        <w:tabs>
          <w:tab w:val="left" w:pos="837"/>
        </w:tabs>
        <w:spacing w:line="276" w:lineRule="auto"/>
        <w:ind w:right="120"/>
        <w:rPr>
          <w:sz w:val="24"/>
        </w:rPr>
      </w:pPr>
      <w:r>
        <w:rPr>
          <w:sz w:val="24"/>
        </w:rPr>
        <w:t>Wychowawca wzywa rodziców/prawnych opiekunów do szkoły w celu omówienia problemów   wynikających   z    zachowania    dziecka.    Sugeruje    on    konsultację z pedagogiem i/lub psychologiem</w:t>
      </w:r>
      <w:r>
        <w:rPr>
          <w:spacing w:val="1"/>
          <w:sz w:val="24"/>
        </w:rPr>
        <w:t xml:space="preserve"> </w:t>
      </w:r>
      <w:r>
        <w:rPr>
          <w:sz w:val="24"/>
        </w:rPr>
        <w:t>szkolnym.</w:t>
      </w:r>
    </w:p>
    <w:p w:rsidR="001A0FEA" w:rsidRDefault="00763E4D" w:rsidP="00856B9C">
      <w:pPr>
        <w:pStyle w:val="Akapitzlist"/>
        <w:numPr>
          <w:ilvl w:val="0"/>
          <w:numId w:val="5"/>
        </w:numPr>
        <w:tabs>
          <w:tab w:val="left" w:pos="837"/>
        </w:tabs>
        <w:spacing w:line="276" w:lineRule="auto"/>
        <w:ind w:right="120"/>
        <w:rPr>
          <w:sz w:val="24"/>
        </w:rPr>
      </w:pPr>
      <w:r>
        <w:rPr>
          <w:sz w:val="24"/>
        </w:rPr>
        <w:t>Jeśli dziecko jest już objęte leczeniem specjalistycznym/ terapią nauczyciel umieszcza taką adnotację w dzienniku, pod którą podpisuje się rodzic / prawny</w:t>
      </w:r>
      <w:r>
        <w:rPr>
          <w:spacing w:val="-11"/>
          <w:sz w:val="24"/>
        </w:rPr>
        <w:t xml:space="preserve"> </w:t>
      </w:r>
      <w:r>
        <w:rPr>
          <w:sz w:val="24"/>
        </w:rPr>
        <w:t>opiekun.</w:t>
      </w:r>
    </w:p>
    <w:p w:rsidR="001A0FEA" w:rsidRDefault="00763E4D" w:rsidP="00856B9C">
      <w:pPr>
        <w:pStyle w:val="Akapitzlist"/>
        <w:numPr>
          <w:ilvl w:val="0"/>
          <w:numId w:val="5"/>
        </w:numPr>
        <w:tabs>
          <w:tab w:val="left" w:pos="837"/>
        </w:tabs>
        <w:spacing w:line="276" w:lineRule="auto"/>
        <w:ind w:right="119"/>
        <w:rPr>
          <w:sz w:val="24"/>
        </w:rPr>
      </w:pPr>
      <w:r>
        <w:rPr>
          <w:sz w:val="24"/>
        </w:rPr>
        <w:t>Wychowawca informuje pedagoga i/lub psychologa o problemach stwarzanych przez danego ucznia i ustaleniach poczynionych z rodzicem/prawnym opiekunem,</w:t>
      </w:r>
      <w:r>
        <w:rPr>
          <w:spacing w:val="12"/>
          <w:sz w:val="24"/>
        </w:rPr>
        <w:t xml:space="preserve"> </w:t>
      </w:r>
      <w:r>
        <w:rPr>
          <w:sz w:val="24"/>
        </w:rPr>
        <w:t>bądź</w:t>
      </w:r>
    </w:p>
    <w:p w:rsidR="001A0FEA" w:rsidRDefault="00763E4D" w:rsidP="00856B9C">
      <w:pPr>
        <w:pStyle w:val="Tekstpodstawowy"/>
        <w:spacing w:line="276" w:lineRule="auto"/>
        <w:ind w:firstLine="0"/>
      </w:pPr>
      <w:r>
        <w:t>o wcześniejszych działaniach rodzica / prawnego opiekuna dotyczących leczenia dziecka.</w:t>
      </w:r>
    </w:p>
    <w:p w:rsidR="001A0FEA" w:rsidRDefault="00763E4D" w:rsidP="00856B9C">
      <w:pPr>
        <w:pStyle w:val="Akapitzlist"/>
        <w:numPr>
          <w:ilvl w:val="0"/>
          <w:numId w:val="5"/>
        </w:numPr>
        <w:tabs>
          <w:tab w:val="left" w:pos="837"/>
        </w:tabs>
        <w:spacing w:line="276" w:lineRule="auto"/>
        <w:ind w:right="114"/>
        <w:rPr>
          <w:sz w:val="24"/>
        </w:rPr>
      </w:pPr>
      <w:r>
        <w:rPr>
          <w:sz w:val="24"/>
        </w:rPr>
        <w:t>W przypadku, gdy dziecko nie jest objęte specjalistyczną pomocą pedagog/psycholog po rozeznaniu sytuacji i zapoznaniu się z efektami wcześniej podjętych działań proponuje rodzicowi/prawnemu opiekunowi skonsultowanie się  w sprawie  dziecka ze specjalistami (neurolog,</w:t>
      </w:r>
      <w:r>
        <w:rPr>
          <w:spacing w:val="-1"/>
          <w:sz w:val="24"/>
        </w:rPr>
        <w:t xml:space="preserve"> </w:t>
      </w:r>
      <w:r>
        <w:rPr>
          <w:sz w:val="24"/>
        </w:rPr>
        <w:t>psychiatra).</w:t>
      </w:r>
    </w:p>
    <w:p w:rsidR="001A0FEA" w:rsidRDefault="00763E4D" w:rsidP="00856B9C">
      <w:pPr>
        <w:pStyle w:val="Akapitzlist"/>
        <w:numPr>
          <w:ilvl w:val="0"/>
          <w:numId w:val="5"/>
        </w:numPr>
        <w:tabs>
          <w:tab w:val="left" w:pos="837"/>
        </w:tabs>
        <w:spacing w:line="276" w:lineRule="auto"/>
        <w:ind w:right="115"/>
        <w:rPr>
          <w:sz w:val="24"/>
        </w:rPr>
      </w:pPr>
      <w:r>
        <w:rPr>
          <w:sz w:val="24"/>
        </w:rPr>
        <w:t>Powyższe rozmowy oraz ustalenia powinny być odnotowane w dzienniku lekcyjnym lub dzienniku pedagoga/ psychologa i podpisane przez rodzica/prawnego</w:t>
      </w:r>
      <w:r>
        <w:rPr>
          <w:spacing w:val="-7"/>
          <w:sz w:val="24"/>
        </w:rPr>
        <w:t xml:space="preserve"> </w:t>
      </w:r>
      <w:r>
        <w:rPr>
          <w:sz w:val="24"/>
        </w:rPr>
        <w:t>opiekuna.</w:t>
      </w:r>
    </w:p>
    <w:p w:rsidR="001A0FEA" w:rsidRDefault="00763E4D" w:rsidP="00856B9C">
      <w:pPr>
        <w:pStyle w:val="Akapitzlist"/>
        <w:numPr>
          <w:ilvl w:val="0"/>
          <w:numId w:val="5"/>
        </w:numPr>
        <w:tabs>
          <w:tab w:val="left" w:pos="837"/>
        </w:tabs>
        <w:spacing w:line="276" w:lineRule="auto"/>
        <w:ind w:right="114"/>
        <w:rPr>
          <w:sz w:val="24"/>
        </w:rPr>
      </w:pPr>
      <w:r>
        <w:rPr>
          <w:sz w:val="24"/>
        </w:rPr>
        <w:t>W przypadku, gdy zachowanie ucznia nie ulegnie poprawie i rodzic/prawny opiekun nie  wywiązał  się  z  wcześniej  podjętych  ustaleń,  szkoła  nie  powiada  informacji  o leczeniu dziecka i rodzic nie wywiązuje się z wcześniejszych ustaleń, wówczas szkoła kieruje sprawę do sądu o wgląd w sytuację</w:t>
      </w:r>
      <w:r>
        <w:rPr>
          <w:spacing w:val="-4"/>
          <w:sz w:val="24"/>
        </w:rPr>
        <w:t xml:space="preserve"> </w:t>
      </w:r>
      <w:r>
        <w:rPr>
          <w:sz w:val="24"/>
        </w:rPr>
        <w:t>rodzinną.</w:t>
      </w:r>
    </w:p>
    <w:p w:rsidR="001A0FEA" w:rsidRDefault="001A0FEA">
      <w:pPr>
        <w:pStyle w:val="Tekstpodstawowy"/>
        <w:spacing w:before="6"/>
        <w:ind w:left="0" w:firstLine="0"/>
      </w:pPr>
    </w:p>
    <w:p w:rsidR="001A0FEA" w:rsidRDefault="00763E4D">
      <w:pPr>
        <w:ind w:left="7682"/>
        <w:rPr>
          <w:i/>
          <w:sz w:val="24"/>
        </w:rPr>
      </w:pPr>
      <w:r>
        <w:rPr>
          <w:i/>
          <w:sz w:val="24"/>
        </w:rPr>
        <w:t>Załącznik nr 20</w:t>
      </w:r>
    </w:p>
    <w:p w:rsidR="001A0FEA" w:rsidRDefault="001A0FEA">
      <w:pPr>
        <w:pStyle w:val="Tekstpodstawowy"/>
        <w:spacing w:before="8"/>
        <w:ind w:left="0" w:firstLine="0"/>
        <w:rPr>
          <w:i/>
          <w:sz w:val="36"/>
        </w:rPr>
      </w:pPr>
    </w:p>
    <w:p w:rsidR="001A0FEA" w:rsidRDefault="00763E4D">
      <w:pPr>
        <w:pStyle w:val="Nagwek1"/>
        <w:spacing w:line="273" w:lineRule="auto"/>
        <w:ind w:right="112"/>
        <w:jc w:val="both"/>
      </w:pPr>
      <w:r>
        <w:rPr>
          <w:color w:val="2E5395"/>
        </w:rPr>
        <w:t>Procedura postępowania w przypadku rażących zaniedbań opiekuńczo – wychowawczych ze strony rodziców/prawnych opiekunów</w:t>
      </w:r>
    </w:p>
    <w:p w:rsidR="001A0FEA" w:rsidRDefault="001A0FEA">
      <w:pPr>
        <w:pStyle w:val="Tekstpodstawowy"/>
        <w:spacing w:before="4"/>
        <w:ind w:left="0" w:firstLine="0"/>
        <w:rPr>
          <w:b/>
        </w:rPr>
      </w:pPr>
    </w:p>
    <w:p w:rsidR="001A0FEA" w:rsidRDefault="00763E4D" w:rsidP="00856B9C">
      <w:pPr>
        <w:pStyle w:val="Akapitzlist"/>
        <w:numPr>
          <w:ilvl w:val="0"/>
          <w:numId w:val="4"/>
        </w:numPr>
        <w:tabs>
          <w:tab w:val="left" w:pos="837"/>
        </w:tabs>
        <w:spacing w:before="1" w:line="276" w:lineRule="auto"/>
        <w:ind w:right="118"/>
        <w:rPr>
          <w:sz w:val="24"/>
        </w:rPr>
      </w:pPr>
      <w:r>
        <w:rPr>
          <w:sz w:val="24"/>
        </w:rPr>
        <w:t>W przypadku, gdy nauczyciel/pracownik szkoły zauważy rażące zaniedbania opiekuńczo – wychowawcze względem dziecka, ma obowiązek przekazać swoje spostrzeżenie wychowawcy klasy i</w:t>
      </w:r>
      <w:r>
        <w:rPr>
          <w:spacing w:val="-11"/>
          <w:sz w:val="24"/>
        </w:rPr>
        <w:t xml:space="preserve"> </w:t>
      </w:r>
      <w:r>
        <w:rPr>
          <w:sz w:val="24"/>
        </w:rPr>
        <w:t>pedagogowi.</w:t>
      </w:r>
    </w:p>
    <w:p w:rsidR="001A0FEA" w:rsidRDefault="001A0FEA" w:rsidP="00856B9C">
      <w:pPr>
        <w:spacing w:line="276" w:lineRule="auto"/>
        <w:jc w:val="both"/>
        <w:rPr>
          <w:sz w:val="24"/>
        </w:rPr>
        <w:sectPr w:rsidR="001A0FEA">
          <w:pgSz w:w="11910" w:h="16840"/>
          <w:pgMar w:top="340" w:right="1300" w:bottom="960" w:left="1300" w:header="0" w:footer="779" w:gutter="0"/>
          <w:cols w:space="708"/>
        </w:sectPr>
      </w:pPr>
    </w:p>
    <w:p w:rsidR="001A0FEA" w:rsidRDefault="00763E4D" w:rsidP="00856B9C">
      <w:pPr>
        <w:pStyle w:val="Akapitzlist"/>
        <w:numPr>
          <w:ilvl w:val="0"/>
          <w:numId w:val="4"/>
        </w:numPr>
        <w:tabs>
          <w:tab w:val="left" w:pos="837"/>
        </w:tabs>
        <w:spacing w:before="63" w:line="276" w:lineRule="auto"/>
        <w:ind w:right="117"/>
        <w:rPr>
          <w:sz w:val="24"/>
        </w:rPr>
      </w:pPr>
      <w:r>
        <w:rPr>
          <w:sz w:val="24"/>
        </w:rPr>
        <w:lastRenderedPageBreak/>
        <w:t>W przypadku, gdy uczeń zgłosi nauczycielowi/ wychowawcy fakt rażącego zaniedbania ze strony rodziców/prawnych opiekunów, przekazuje on powyższą informację pedagogowi, który wraz z psychologiem podejmuje dalsze</w:t>
      </w:r>
      <w:r>
        <w:rPr>
          <w:spacing w:val="-9"/>
          <w:sz w:val="24"/>
        </w:rPr>
        <w:t xml:space="preserve"> </w:t>
      </w:r>
      <w:r>
        <w:rPr>
          <w:sz w:val="24"/>
        </w:rPr>
        <w:t>działania.</w:t>
      </w:r>
    </w:p>
    <w:p w:rsidR="001A0FEA" w:rsidRDefault="00763E4D" w:rsidP="00856B9C">
      <w:pPr>
        <w:pStyle w:val="Akapitzlist"/>
        <w:numPr>
          <w:ilvl w:val="0"/>
          <w:numId w:val="4"/>
        </w:numPr>
        <w:tabs>
          <w:tab w:val="left" w:pos="837"/>
        </w:tabs>
        <w:spacing w:line="276" w:lineRule="auto"/>
        <w:ind w:right="118"/>
        <w:rPr>
          <w:sz w:val="24"/>
        </w:rPr>
      </w:pPr>
      <w:r>
        <w:rPr>
          <w:sz w:val="24"/>
        </w:rPr>
        <w:t>W przypadku, gdy uczeń zgłasza powyższą sytuację bezpośrednio pedagogowi lub psychologowi, wówczas osoba poinformowana zgłasza ten fakt wychowawcy, który monitoruje funkcjonowanie dziecka w</w:t>
      </w:r>
      <w:r>
        <w:rPr>
          <w:spacing w:val="-3"/>
          <w:sz w:val="24"/>
        </w:rPr>
        <w:t xml:space="preserve"> </w:t>
      </w:r>
      <w:r>
        <w:rPr>
          <w:sz w:val="24"/>
        </w:rPr>
        <w:t>szkole.</w:t>
      </w:r>
    </w:p>
    <w:p w:rsidR="001A0FEA" w:rsidRDefault="00763E4D" w:rsidP="00856B9C">
      <w:pPr>
        <w:pStyle w:val="Akapitzlist"/>
        <w:numPr>
          <w:ilvl w:val="0"/>
          <w:numId w:val="4"/>
        </w:numPr>
        <w:tabs>
          <w:tab w:val="left" w:pos="837"/>
        </w:tabs>
        <w:spacing w:line="276" w:lineRule="auto"/>
        <w:ind w:right="116"/>
        <w:rPr>
          <w:sz w:val="24"/>
        </w:rPr>
      </w:pPr>
      <w:r>
        <w:rPr>
          <w:sz w:val="24"/>
        </w:rPr>
        <w:t>Pedagog nawiązuje kontakt z pracownikiem socjalnym i dzielnicowym w celu uzyskania informacji dotyczących danej rodziny. Natomiast w przypadku rodziny zastępczej informuje o zaistniałej sytuacji koordynatora rodzin zastępczych z Centrum Wsparcia Rodziny i</w:t>
      </w:r>
      <w:r>
        <w:rPr>
          <w:spacing w:val="-8"/>
          <w:sz w:val="24"/>
        </w:rPr>
        <w:t xml:space="preserve"> </w:t>
      </w:r>
      <w:r>
        <w:rPr>
          <w:sz w:val="24"/>
        </w:rPr>
        <w:t>Dziecka.</w:t>
      </w:r>
    </w:p>
    <w:p w:rsidR="001A0FEA" w:rsidRDefault="00763E4D" w:rsidP="00856B9C">
      <w:pPr>
        <w:pStyle w:val="Akapitzlist"/>
        <w:numPr>
          <w:ilvl w:val="0"/>
          <w:numId w:val="4"/>
        </w:numPr>
        <w:tabs>
          <w:tab w:val="left" w:pos="837"/>
        </w:tabs>
        <w:spacing w:line="276" w:lineRule="auto"/>
        <w:ind w:right="115"/>
        <w:rPr>
          <w:sz w:val="24"/>
        </w:rPr>
      </w:pPr>
      <w:r>
        <w:rPr>
          <w:sz w:val="24"/>
        </w:rPr>
        <w:t>Pedagog wzywa do szkoły rodziców/prawnych opiekunów dziecka celem wyjaśnienia zaistniałych zaniedbań. Zobowiązuje rodziców do zaniechania dalszych działań przynoszących krzywdę dziecku. Informuje o możliwości skorzystania z pomocy placówek wspierających</w:t>
      </w:r>
      <w:r>
        <w:rPr>
          <w:spacing w:val="1"/>
          <w:sz w:val="24"/>
        </w:rPr>
        <w:t xml:space="preserve"> </w:t>
      </w:r>
      <w:r>
        <w:rPr>
          <w:sz w:val="24"/>
        </w:rPr>
        <w:t>rodzinę.</w:t>
      </w:r>
    </w:p>
    <w:p w:rsidR="001A0FEA" w:rsidRDefault="00763E4D" w:rsidP="00856B9C">
      <w:pPr>
        <w:pStyle w:val="Akapitzlist"/>
        <w:numPr>
          <w:ilvl w:val="0"/>
          <w:numId w:val="4"/>
        </w:numPr>
        <w:tabs>
          <w:tab w:val="left" w:pos="837"/>
        </w:tabs>
        <w:spacing w:line="276" w:lineRule="auto"/>
        <w:ind w:right="117"/>
        <w:rPr>
          <w:sz w:val="24"/>
        </w:rPr>
      </w:pPr>
      <w:r>
        <w:rPr>
          <w:sz w:val="24"/>
        </w:rPr>
        <w:t>Powyższa rozmowa oraz ustalenia powinny być odnotowane w dzienniku pedagoga    i podpisane przez rodzica/prawnego</w:t>
      </w:r>
      <w:r>
        <w:rPr>
          <w:spacing w:val="-1"/>
          <w:sz w:val="24"/>
        </w:rPr>
        <w:t xml:space="preserve"> </w:t>
      </w:r>
      <w:r>
        <w:rPr>
          <w:sz w:val="24"/>
        </w:rPr>
        <w:t>opiekuna.</w:t>
      </w:r>
    </w:p>
    <w:p w:rsidR="001A0FEA" w:rsidRDefault="00763E4D" w:rsidP="00856B9C">
      <w:pPr>
        <w:pStyle w:val="Akapitzlist"/>
        <w:numPr>
          <w:ilvl w:val="0"/>
          <w:numId w:val="4"/>
        </w:numPr>
        <w:tabs>
          <w:tab w:val="left" w:pos="837"/>
        </w:tabs>
        <w:spacing w:line="276" w:lineRule="auto"/>
        <w:ind w:right="116"/>
        <w:rPr>
          <w:sz w:val="24"/>
        </w:rPr>
      </w:pPr>
      <w:r>
        <w:rPr>
          <w:sz w:val="24"/>
        </w:rPr>
        <w:t>Pedagog z wychowawcą informują Dyrektora Szkoły o rażącym zaniedbaniu opiekuńczo – wychowawczym ze strony rodziców/opiekunów prawnych i o podjętych działaniach.</w:t>
      </w:r>
    </w:p>
    <w:p w:rsidR="001A0FEA" w:rsidRDefault="00763E4D" w:rsidP="00856B9C">
      <w:pPr>
        <w:pStyle w:val="Akapitzlist"/>
        <w:numPr>
          <w:ilvl w:val="0"/>
          <w:numId w:val="4"/>
        </w:numPr>
        <w:tabs>
          <w:tab w:val="left" w:pos="837"/>
        </w:tabs>
        <w:spacing w:before="1" w:line="276" w:lineRule="auto"/>
        <w:ind w:right="115"/>
        <w:rPr>
          <w:sz w:val="24"/>
        </w:rPr>
      </w:pPr>
      <w:r>
        <w:rPr>
          <w:sz w:val="24"/>
        </w:rPr>
        <w:t>W przypadku, gdy podjęte działania nie przyniosły efektów, wówczas szkoła uruchamia procedurę „Niebieskie Karty”, informuje MOPR i Policję o sytuacji rodzinnej dziecka i wnosi do sądu o wgląd w sytuację</w:t>
      </w:r>
      <w:r>
        <w:rPr>
          <w:spacing w:val="-4"/>
          <w:sz w:val="24"/>
        </w:rPr>
        <w:t xml:space="preserve"> </w:t>
      </w:r>
      <w:r>
        <w:rPr>
          <w:sz w:val="24"/>
        </w:rPr>
        <w:t>rodzinną.</w:t>
      </w:r>
    </w:p>
    <w:p w:rsidR="001A0FEA" w:rsidRDefault="00763E4D" w:rsidP="00856B9C">
      <w:pPr>
        <w:pStyle w:val="Akapitzlist"/>
        <w:numPr>
          <w:ilvl w:val="0"/>
          <w:numId w:val="4"/>
        </w:numPr>
        <w:tabs>
          <w:tab w:val="left" w:pos="837"/>
        </w:tabs>
        <w:spacing w:line="276" w:lineRule="auto"/>
        <w:ind w:right="117"/>
        <w:rPr>
          <w:sz w:val="24"/>
        </w:rPr>
      </w:pPr>
      <w:r>
        <w:rPr>
          <w:sz w:val="24"/>
        </w:rPr>
        <w:t>W drastycznych sytuacjach (brutalne znęcanie się psychiczne i fizyczne,  molestowanie seksualne, porzucenie dziecka) Dyrektor Szkoły w trybie natychmiastowym powiadamia Policję. Dalszy tok postępowania leży w kompetencji Policji. Jednocześnie kieruje sprawę do sądu o wgląd w sytuację</w:t>
      </w:r>
      <w:r>
        <w:rPr>
          <w:spacing w:val="-10"/>
          <w:sz w:val="24"/>
        </w:rPr>
        <w:t xml:space="preserve"> </w:t>
      </w:r>
      <w:r>
        <w:rPr>
          <w:sz w:val="24"/>
        </w:rPr>
        <w:t>rodzinną.</w:t>
      </w:r>
    </w:p>
    <w:p w:rsidR="001A0FEA" w:rsidRDefault="001A0FEA">
      <w:pPr>
        <w:pStyle w:val="Tekstpodstawowy"/>
        <w:spacing w:before="4"/>
        <w:ind w:left="0" w:firstLine="0"/>
      </w:pPr>
    </w:p>
    <w:p w:rsidR="001A0FEA" w:rsidRDefault="00763E4D">
      <w:pPr>
        <w:ind w:left="7682"/>
        <w:rPr>
          <w:i/>
          <w:sz w:val="24"/>
        </w:rPr>
      </w:pPr>
      <w:r>
        <w:rPr>
          <w:i/>
          <w:sz w:val="24"/>
        </w:rPr>
        <w:t>Załącznik nr 21</w:t>
      </w:r>
    </w:p>
    <w:p w:rsidR="001A0FEA" w:rsidRDefault="001A0FEA">
      <w:pPr>
        <w:pStyle w:val="Tekstpodstawowy"/>
        <w:spacing w:before="8"/>
        <w:ind w:left="0" w:firstLine="0"/>
        <w:rPr>
          <w:i/>
          <w:sz w:val="36"/>
        </w:rPr>
      </w:pPr>
    </w:p>
    <w:p w:rsidR="001A0FEA" w:rsidRDefault="00763E4D">
      <w:pPr>
        <w:pStyle w:val="Nagwek1"/>
        <w:spacing w:before="1"/>
      </w:pPr>
      <w:r>
        <w:rPr>
          <w:color w:val="2E5395"/>
        </w:rPr>
        <w:t>Procedura postępowania w przypadku samowolnego opuszczenie szkoły przez ucznia</w:t>
      </w:r>
    </w:p>
    <w:p w:rsidR="001A0FEA" w:rsidRDefault="001A0FEA">
      <w:pPr>
        <w:pStyle w:val="Tekstpodstawowy"/>
        <w:ind w:left="0" w:firstLine="0"/>
        <w:rPr>
          <w:b/>
          <w:sz w:val="26"/>
        </w:rPr>
      </w:pPr>
    </w:p>
    <w:p w:rsidR="001A0FEA" w:rsidRDefault="00763E4D" w:rsidP="00856B9C">
      <w:pPr>
        <w:pStyle w:val="Akapitzlist"/>
        <w:numPr>
          <w:ilvl w:val="0"/>
          <w:numId w:val="3"/>
        </w:numPr>
        <w:tabs>
          <w:tab w:val="left" w:pos="897"/>
        </w:tabs>
        <w:spacing w:before="169" w:line="276" w:lineRule="auto"/>
        <w:ind w:right="115"/>
        <w:rPr>
          <w:sz w:val="24"/>
        </w:rPr>
      </w:pPr>
      <w:r>
        <w:rPr>
          <w:sz w:val="24"/>
        </w:rPr>
        <w:t>W przypadku samowolnego opuszczenia lekcji obowiązkowej przez ucznia nauczyciel, na którego zajęciach ma to miejsce, odnotowuje w dzienniku nieobecność ucznia na lekcji oraz niezwłocznie powiadamia wychowawcę, pedagoga</w:t>
      </w:r>
      <w:r>
        <w:rPr>
          <w:spacing w:val="-13"/>
          <w:sz w:val="24"/>
        </w:rPr>
        <w:t xml:space="preserve"> </w:t>
      </w:r>
      <w:r>
        <w:rPr>
          <w:sz w:val="24"/>
        </w:rPr>
        <w:t>szkolnego.</w:t>
      </w:r>
    </w:p>
    <w:p w:rsidR="001A0FEA" w:rsidRDefault="00763E4D" w:rsidP="00856B9C">
      <w:pPr>
        <w:pStyle w:val="Akapitzlist"/>
        <w:numPr>
          <w:ilvl w:val="0"/>
          <w:numId w:val="3"/>
        </w:numPr>
        <w:tabs>
          <w:tab w:val="left" w:pos="897"/>
        </w:tabs>
        <w:spacing w:before="1" w:line="276" w:lineRule="auto"/>
        <w:ind w:right="116"/>
        <w:rPr>
          <w:sz w:val="24"/>
        </w:rPr>
      </w:pPr>
      <w:r>
        <w:rPr>
          <w:sz w:val="24"/>
        </w:rPr>
        <w:t>Po ustaleniu, że uczeń opuścił szkołę, wychowawca lub pedagog telefonicznie zawiadamia rodziców/prawnych opiekunów ucznia o zaistniałej</w:t>
      </w:r>
      <w:r>
        <w:rPr>
          <w:spacing w:val="-3"/>
          <w:sz w:val="24"/>
        </w:rPr>
        <w:t xml:space="preserve"> </w:t>
      </w:r>
      <w:r>
        <w:rPr>
          <w:sz w:val="24"/>
        </w:rPr>
        <w:t>sytuacji.</w:t>
      </w:r>
    </w:p>
    <w:p w:rsidR="001A0FEA" w:rsidRDefault="001A0FEA" w:rsidP="00856B9C">
      <w:pPr>
        <w:spacing w:line="276" w:lineRule="auto"/>
        <w:jc w:val="both"/>
        <w:rPr>
          <w:sz w:val="24"/>
        </w:rPr>
        <w:sectPr w:rsidR="001A0FEA">
          <w:pgSz w:w="11910" w:h="16840"/>
          <w:pgMar w:top="340" w:right="1300" w:bottom="960" w:left="1300" w:header="0" w:footer="779" w:gutter="0"/>
          <w:cols w:space="708"/>
        </w:sectPr>
      </w:pPr>
    </w:p>
    <w:p w:rsidR="001A0FEA" w:rsidRDefault="00763E4D" w:rsidP="00856B9C">
      <w:pPr>
        <w:pStyle w:val="Akapitzlist"/>
        <w:numPr>
          <w:ilvl w:val="0"/>
          <w:numId w:val="3"/>
        </w:numPr>
        <w:tabs>
          <w:tab w:val="left" w:pos="897"/>
        </w:tabs>
        <w:spacing w:before="63" w:line="276" w:lineRule="auto"/>
        <w:ind w:right="117"/>
        <w:rPr>
          <w:sz w:val="24"/>
        </w:rPr>
      </w:pPr>
      <w:r>
        <w:rPr>
          <w:sz w:val="24"/>
        </w:rPr>
        <w:lastRenderedPageBreak/>
        <w:t>W przypadku braku kontaktu z rodzicami/ prawnymi opiekunami o podjęciu dalszych działań decyduje</w:t>
      </w:r>
      <w:r>
        <w:rPr>
          <w:spacing w:val="-1"/>
          <w:sz w:val="24"/>
        </w:rPr>
        <w:t xml:space="preserve"> </w:t>
      </w:r>
      <w:r>
        <w:rPr>
          <w:sz w:val="24"/>
        </w:rPr>
        <w:t>Dyrektor.</w:t>
      </w:r>
    </w:p>
    <w:p w:rsidR="001A0FEA" w:rsidRDefault="001A0FEA">
      <w:pPr>
        <w:pStyle w:val="Tekstpodstawowy"/>
        <w:spacing w:before="10"/>
        <w:ind w:left="0" w:firstLine="0"/>
        <w:rPr>
          <w:sz w:val="35"/>
        </w:rPr>
      </w:pPr>
    </w:p>
    <w:p w:rsidR="001A0FEA" w:rsidRDefault="00763E4D">
      <w:pPr>
        <w:spacing w:before="1"/>
        <w:ind w:left="116" w:firstLine="7566"/>
        <w:rPr>
          <w:i/>
          <w:sz w:val="24"/>
        </w:rPr>
      </w:pPr>
      <w:r>
        <w:rPr>
          <w:i/>
          <w:sz w:val="24"/>
        </w:rPr>
        <w:t>Załącznik nr 22</w:t>
      </w:r>
    </w:p>
    <w:p w:rsidR="001A0FEA" w:rsidRDefault="001A0FEA">
      <w:pPr>
        <w:pStyle w:val="Tekstpodstawowy"/>
        <w:spacing w:before="6"/>
        <w:ind w:left="0" w:firstLine="0"/>
        <w:rPr>
          <w:i/>
          <w:sz w:val="36"/>
        </w:rPr>
      </w:pPr>
    </w:p>
    <w:p w:rsidR="001A0FEA" w:rsidRDefault="00763E4D">
      <w:pPr>
        <w:pStyle w:val="Nagwek1"/>
        <w:tabs>
          <w:tab w:val="left" w:pos="1407"/>
          <w:tab w:val="left" w:pos="3024"/>
          <w:tab w:val="left" w:pos="3412"/>
          <w:tab w:val="left" w:pos="4748"/>
          <w:tab w:val="left" w:pos="6842"/>
          <w:tab w:val="left" w:pos="8346"/>
        </w:tabs>
        <w:spacing w:line="276" w:lineRule="auto"/>
        <w:ind w:right="117"/>
      </w:pPr>
      <w:r>
        <w:rPr>
          <w:color w:val="2E5395"/>
        </w:rPr>
        <w:t>Procedury</w:t>
      </w:r>
      <w:r>
        <w:rPr>
          <w:color w:val="2E5395"/>
        </w:rPr>
        <w:tab/>
        <w:t>postępowania</w:t>
      </w:r>
      <w:r>
        <w:rPr>
          <w:color w:val="2E5395"/>
        </w:rPr>
        <w:tab/>
        <w:t>w</w:t>
      </w:r>
      <w:r>
        <w:rPr>
          <w:color w:val="2E5395"/>
        </w:rPr>
        <w:tab/>
        <w:t>przypadku</w:t>
      </w:r>
      <w:r>
        <w:rPr>
          <w:color w:val="2E5395"/>
        </w:rPr>
        <w:tab/>
        <w:t>usprawiedliwiania</w:t>
      </w:r>
      <w:r>
        <w:rPr>
          <w:color w:val="2E5395"/>
        </w:rPr>
        <w:tab/>
        <w:t>nieobecności</w:t>
      </w:r>
      <w:r>
        <w:rPr>
          <w:color w:val="2E5395"/>
        </w:rPr>
        <w:tab/>
        <w:t>uczniów oraz egzekwowania obowiązku</w:t>
      </w:r>
      <w:r>
        <w:rPr>
          <w:color w:val="2E5395"/>
          <w:spacing w:val="-1"/>
        </w:rPr>
        <w:t xml:space="preserve"> </w:t>
      </w:r>
      <w:r>
        <w:rPr>
          <w:color w:val="2E5395"/>
        </w:rPr>
        <w:t>szkolnego</w:t>
      </w:r>
    </w:p>
    <w:p w:rsidR="001A0FEA" w:rsidRDefault="001A0FEA">
      <w:pPr>
        <w:pStyle w:val="Tekstpodstawowy"/>
        <w:spacing w:before="1"/>
        <w:ind w:left="0" w:firstLine="0"/>
        <w:rPr>
          <w:b/>
        </w:rPr>
      </w:pPr>
    </w:p>
    <w:p w:rsidR="001A0FEA" w:rsidRDefault="00763E4D" w:rsidP="00856B9C">
      <w:pPr>
        <w:pStyle w:val="Akapitzlist"/>
        <w:numPr>
          <w:ilvl w:val="0"/>
          <w:numId w:val="2"/>
        </w:numPr>
        <w:tabs>
          <w:tab w:val="left" w:pos="837"/>
        </w:tabs>
        <w:spacing w:line="276" w:lineRule="auto"/>
        <w:ind w:right="118"/>
        <w:rPr>
          <w:sz w:val="24"/>
        </w:rPr>
      </w:pPr>
      <w:r>
        <w:rPr>
          <w:sz w:val="24"/>
        </w:rPr>
        <w:t>Wychowawca na pierwszym zebraniu w roku szkolnym ustala z rodzicami sposób usprawiedliwiania nieobecności ucznia na zajęciach lekcyjnych (</w:t>
      </w:r>
      <w:r>
        <w:rPr>
          <w:b/>
          <w:sz w:val="24"/>
        </w:rPr>
        <w:t>w formie pisemnej  z czytelnym podpisem</w:t>
      </w:r>
      <w:r>
        <w:rPr>
          <w:b/>
          <w:spacing w:val="-9"/>
          <w:sz w:val="24"/>
        </w:rPr>
        <w:t xml:space="preserve"> </w:t>
      </w:r>
      <w:r>
        <w:rPr>
          <w:b/>
          <w:sz w:val="24"/>
        </w:rPr>
        <w:t>rodzica</w:t>
      </w:r>
      <w:r>
        <w:rPr>
          <w:sz w:val="24"/>
        </w:rPr>
        <w:t>).</w:t>
      </w:r>
    </w:p>
    <w:p w:rsidR="001A0FEA" w:rsidRDefault="00763E4D" w:rsidP="00856B9C">
      <w:pPr>
        <w:pStyle w:val="Akapitzlist"/>
        <w:numPr>
          <w:ilvl w:val="0"/>
          <w:numId w:val="2"/>
        </w:numPr>
        <w:tabs>
          <w:tab w:val="left" w:pos="837"/>
        </w:tabs>
        <w:spacing w:before="1" w:line="276" w:lineRule="auto"/>
        <w:ind w:right="114"/>
        <w:rPr>
          <w:sz w:val="24"/>
        </w:rPr>
      </w:pPr>
      <w:r>
        <w:rPr>
          <w:sz w:val="24"/>
        </w:rPr>
        <w:t>Jeżeli uczeń chce się zwolnić w danym dniu z lekcji (np. z powodu wizyty u lekarza), powinien przynieść od rodzica informację na piśmie, potwierdzającą ten</w:t>
      </w:r>
      <w:r>
        <w:rPr>
          <w:spacing w:val="-6"/>
          <w:sz w:val="24"/>
        </w:rPr>
        <w:t xml:space="preserve"> </w:t>
      </w:r>
      <w:r>
        <w:rPr>
          <w:sz w:val="24"/>
        </w:rPr>
        <w:t>fakt.</w:t>
      </w:r>
    </w:p>
    <w:p w:rsidR="001A0FEA" w:rsidRDefault="00763E4D" w:rsidP="00856B9C">
      <w:pPr>
        <w:pStyle w:val="Akapitzlist"/>
        <w:numPr>
          <w:ilvl w:val="0"/>
          <w:numId w:val="2"/>
        </w:numPr>
        <w:tabs>
          <w:tab w:val="left" w:pos="837"/>
        </w:tabs>
        <w:spacing w:before="1" w:line="276" w:lineRule="auto"/>
        <w:ind w:right="120"/>
        <w:rPr>
          <w:sz w:val="24"/>
        </w:rPr>
      </w:pPr>
      <w:r>
        <w:rPr>
          <w:sz w:val="24"/>
        </w:rPr>
        <w:t>Wychowawca usprawiedliwia nieobecność ucznia w ciągu tygodnia od jego powrotu do szkoły na podstawie pisemnego usprawiedliwienia rodziców/opiekunów</w:t>
      </w:r>
      <w:r>
        <w:rPr>
          <w:spacing w:val="-20"/>
          <w:sz w:val="24"/>
        </w:rPr>
        <w:t xml:space="preserve"> </w:t>
      </w:r>
      <w:r>
        <w:rPr>
          <w:sz w:val="24"/>
        </w:rPr>
        <w:t>prawnych.</w:t>
      </w:r>
    </w:p>
    <w:p w:rsidR="001A0FEA" w:rsidRDefault="00763E4D" w:rsidP="00856B9C">
      <w:pPr>
        <w:pStyle w:val="Akapitzlist"/>
        <w:numPr>
          <w:ilvl w:val="0"/>
          <w:numId w:val="2"/>
        </w:numPr>
        <w:tabs>
          <w:tab w:val="left" w:pos="837"/>
        </w:tabs>
        <w:spacing w:line="276" w:lineRule="auto"/>
        <w:ind w:right="123"/>
        <w:rPr>
          <w:sz w:val="24"/>
        </w:rPr>
      </w:pPr>
      <w:r>
        <w:rPr>
          <w:sz w:val="24"/>
        </w:rPr>
        <w:t>Wychowawca na bieżąco podlicza frekwencję i do 10 dnia każdego miesiąca wypełnia tabelę dotyczącą obecności uczniów w poprzednim</w:t>
      </w:r>
      <w:r>
        <w:rPr>
          <w:spacing w:val="-5"/>
          <w:sz w:val="24"/>
        </w:rPr>
        <w:t xml:space="preserve"> </w:t>
      </w:r>
      <w:r>
        <w:rPr>
          <w:sz w:val="24"/>
        </w:rPr>
        <w:t>miesiącu.</w:t>
      </w:r>
    </w:p>
    <w:p w:rsidR="001A0FEA" w:rsidRDefault="00763E4D" w:rsidP="00856B9C">
      <w:pPr>
        <w:pStyle w:val="Akapitzlist"/>
        <w:numPr>
          <w:ilvl w:val="0"/>
          <w:numId w:val="2"/>
        </w:numPr>
        <w:tabs>
          <w:tab w:val="left" w:pos="837"/>
        </w:tabs>
        <w:spacing w:line="276" w:lineRule="auto"/>
        <w:ind w:right="114"/>
        <w:rPr>
          <w:sz w:val="24"/>
        </w:rPr>
      </w:pPr>
      <w:r>
        <w:rPr>
          <w:sz w:val="24"/>
        </w:rPr>
        <w:t>Jeżeli nieobecność nie zostanie usprawiedliwiona w wyznaczonym terminie  (patrz pkt. 2) wychowawca kontaktuje się z rodzicami/ prawnymi opiekunami ucznia w celu wyjaśnienia przyczyn nieobecności</w:t>
      </w:r>
      <w:r>
        <w:rPr>
          <w:spacing w:val="-1"/>
          <w:sz w:val="24"/>
        </w:rPr>
        <w:t xml:space="preserve"> </w:t>
      </w:r>
      <w:r>
        <w:rPr>
          <w:sz w:val="24"/>
        </w:rPr>
        <w:t>ucznia.</w:t>
      </w:r>
    </w:p>
    <w:p w:rsidR="001A0FEA" w:rsidRDefault="00763E4D" w:rsidP="00856B9C">
      <w:pPr>
        <w:pStyle w:val="Akapitzlist"/>
        <w:numPr>
          <w:ilvl w:val="0"/>
          <w:numId w:val="2"/>
        </w:numPr>
        <w:tabs>
          <w:tab w:val="left" w:pos="837"/>
        </w:tabs>
        <w:spacing w:line="276" w:lineRule="auto"/>
        <w:ind w:right="121"/>
        <w:rPr>
          <w:sz w:val="24"/>
        </w:rPr>
      </w:pPr>
      <w:r>
        <w:rPr>
          <w:sz w:val="24"/>
        </w:rPr>
        <w:t>W przypadku, gdy przeprowadzone rozmowy nie przynoszą efektu, wychowawca występuje pisemnie do rodzica z pismem zobowiązującym do usprawiedliwienia nieobecności</w:t>
      </w:r>
      <w:r>
        <w:rPr>
          <w:spacing w:val="-1"/>
          <w:sz w:val="24"/>
        </w:rPr>
        <w:t xml:space="preserve"> </w:t>
      </w:r>
      <w:r>
        <w:rPr>
          <w:sz w:val="24"/>
        </w:rPr>
        <w:t>dziecka.</w:t>
      </w:r>
    </w:p>
    <w:p w:rsidR="001A0FEA" w:rsidRDefault="00763E4D" w:rsidP="00856B9C">
      <w:pPr>
        <w:pStyle w:val="Akapitzlist"/>
        <w:numPr>
          <w:ilvl w:val="0"/>
          <w:numId w:val="2"/>
        </w:numPr>
        <w:tabs>
          <w:tab w:val="left" w:pos="837"/>
        </w:tabs>
        <w:spacing w:before="1" w:line="276" w:lineRule="auto"/>
        <w:ind w:right="120"/>
        <w:rPr>
          <w:sz w:val="24"/>
        </w:rPr>
      </w:pPr>
      <w:r>
        <w:rPr>
          <w:sz w:val="24"/>
        </w:rPr>
        <w:t>O przewidywanej dłuższej niż tydzień nieobecności ucznia (np. pobyt w sanatorium lub szpitalu, przewlekła choroba), rodzice są zobowiązani powiadomić wychowawcę wcześniej, a nie po powrocie dziecka do</w:t>
      </w:r>
      <w:r>
        <w:rPr>
          <w:spacing w:val="-5"/>
          <w:sz w:val="24"/>
        </w:rPr>
        <w:t xml:space="preserve"> </w:t>
      </w:r>
      <w:r>
        <w:rPr>
          <w:sz w:val="24"/>
        </w:rPr>
        <w:t>szkoły.</w:t>
      </w:r>
    </w:p>
    <w:p w:rsidR="001A0FEA" w:rsidRDefault="00763E4D" w:rsidP="00856B9C">
      <w:pPr>
        <w:pStyle w:val="Akapitzlist"/>
        <w:numPr>
          <w:ilvl w:val="0"/>
          <w:numId w:val="2"/>
        </w:numPr>
        <w:tabs>
          <w:tab w:val="left" w:pos="837"/>
        </w:tabs>
        <w:spacing w:line="276" w:lineRule="auto"/>
        <w:ind w:right="113"/>
        <w:rPr>
          <w:sz w:val="24"/>
        </w:rPr>
      </w:pPr>
      <w:r>
        <w:rPr>
          <w:sz w:val="24"/>
        </w:rPr>
        <w:t>W przypadku braku od rodzica/ prawnego opiekuna informacji o przewidywanej nieobecności dziecka dłuższej niż tydzień (pkt. 6), wychowawca nawiązuje kontakt    z rodzicami/opiekunami w celu wyjaśnienia przyczyn</w:t>
      </w:r>
      <w:r>
        <w:rPr>
          <w:spacing w:val="-4"/>
          <w:sz w:val="24"/>
        </w:rPr>
        <w:t xml:space="preserve"> </w:t>
      </w:r>
      <w:r>
        <w:rPr>
          <w:sz w:val="24"/>
        </w:rPr>
        <w:t>nieobecności.</w:t>
      </w:r>
    </w:p>
    <w:p w:rsidR="001A0FEA" w:rsidRDefault="00763E4D" w:rsidP="00856B9C">
      <w:pPr>
        <w:pStyle w:val="Akapitzlist"/>
        <w:numPr>
          <w:ilvl w:val="0"/>
          <w:numId w:val="2"/>
        </w:numPr>
        <w:tabs>
          <w:tab w:val="left" w:pos="837"/>
        </w:tabs>
        <w:spacing w:line="276" w:lineRule="auto"/>
        <w:ind w:right="115"/>
        <w:rPr>
          <w:sz w:val="24"/>
        </w:rPr>
      </w:pPr>
      <w:r>
        <w:rPr>
          <w:sz w:val="24"/>
        </w:rPr>
        <w:t>Jeżeli uczeń w dalszym ciągu jest nieobecny w szkole, wychowawca zgłasza ten fakt pedagogowi.</w:t>
      </w:r>
    </w:p>
    <w:p w:rsidR="001A0FEA" w:rsidRDefault="00763E4D" w:rsidP="00856B9C">
      <w:pPr>
        <w:pStyle w:val="Akapitzlist"/>
        <w:numPr>
          <w:ilvl w:val="0"/>
          <w:numId w:val="2"/>
        </w:numPr>
        <w:tabs>
          <w:tab w:val="left" w:pos="837"/>
        </w:tabs>
        <w:spacing w:line="276" w:lineRule="auto"/>
        <w:ind w:right="114"/>
        <w:rPr>
          <w:sz w:val="24"/>
        </w:rPr>
      </w:pPr>
      <w:r>
        <w:rPr>
          <w:sz w:val="24"/>
        </w:rPr>
        <w:t>Pedagog nawiązuje kontakt z rodzicami/ prawnymi opiekunami w celu wyjaśnienia zaistniałej sytuacji i na piśmie informuje ich o konsekwencjach niezrealizowania obowiązku</w:t>
      </w:r>
      <w:r>
        <w:rPr>
          <w:spacing w:val="-1"/>
          <w:sz w:val="24"/>
        </w:rPr>
        <w:t xml:space="preserve"> </w:t>
      </w:r>
      <w:r>
        <w:rPr>
          <w:sz w:val="24"/>
        </w:rPr>
        <w:t>szkolnego.</w:t>
      </w:r>
    </w:p>
    <w:p w:rsidR="001A0FEA" w:rsidRDefault="00763E4D" w:rsidP="00856B9C">
      <w:pPr>
        <w:pStyle w:val="Akapitzlist"/>
        <w:numPr>
          <w:ilvl w:val="0"/>
          <w:numId w:val="2"/>
        </w:numPr>
        <w:tabs>
          <w:tab w:val="left" w:pos="837"/>
        </w:tabs>
        <w:spacing w:line="276" w:lineRule="auto"/>
        <w:ind w:right="118"/>
        <w:rPr>
          <w:sz w:val="24"/>
        </w:rPr>
      </w:pPr>
      <w:r>
        <w:rPr>
          <w:sz w:val="24"/>
        </w:rPr>
        <w:t>Jeżeli kontakt z rodzicem/prawnym opiekunem jest utrudniony, wówczas pedagog nawiązuje współpracę z pracownikiem</w:t>
      </w:r>
      <w:r>
        <w:rPr>
          <w:spacing w:val="-2"/>
          <w:sz w:val="24"/>
        </w:rPr>
        <w:t xml:space="preserve"> </w:t>
      </w:r>
      <w:r>
        <w:rPr>
          <w:sz w:val="24"/>
        </w:rPr>
        <w:t>socjalnym/dzielnicowym.</w:t>
      </w:r>
    </w:p>
    <w:p w:rsidR="001A0FEA" w:rsidRDefault="001A0FEA" w:rsidP="00856B9C">
      <w:pPr>
        <w:spacing w:line="276" w:lineRule="auto"/>
        <w:jc w:val="both"/>
        <w:rPr>
          <w:sz w:val="24"/>
        </w:rPr>
        <w:sectPr w:rsidR="001A0FEA">
          <w:pgSz w:w="11910" w:h="16840"/>
          <w:pgMar w:top="340" w:right="1300" w:bottom="960" w:left="1300" w:header="0" w:footer="779" w:gutter="0"/>
          <w:cols w:space="708"/>
        </w:sectPr>
      </w:pPr>
    </w:p>
    <w:p w:rsidR="001A0FEA" w:rsidRDefault="00763E4D" w:rsidP="00856B9C">
      <w:pPr>
        <w:pStyle w:val="Akapitzlist"/>
        <w:numPr>
          <w:ilvl w:val="0"/>
          <w:numId w:val="2"/>
        </w:numPr>
        <w:tabs>
          <w:tab w:val="left" w:pos="837"/>
        </w:tabs>
        <w:spacing w:before="63" w:line="276" w:lineRule="auto"/>
        <w:ind w:right="114"/>
        <w:rPr>
          <w:sz w:val="24"/>
        </w:rPr>
      </w:pPr>
      <w:r>
        <w:rPr>
          <w:sz w:val="24"/>
        </w:rPr>
        <w:lastRenderedPageBreak/>
        <w:t xml:space="preserve">W przypadku, gdy nadal uczeń nie realizuje systematycznie obowiązku szkolnego, Dyrektor Szkoły kieruje sprawę do Sądu Rodzinnego o wgląd w sytuację rodzinną.   W sytuacji, gdy uczeń w dalszym ciągu nie realizuje obowiązku szkolnego, dyrektor szkoły kieruje wniosek o wszczęcie egzekucji administracyjnej do organu egzekucyjnego, jakim jest właściwa gmina. Środkiem egzekucji administracyjnej obowiązku szkolnego jest grzywna, która może być nakładana kilkakrotnie, jednakże grzywny   nie   mogą   przekroczyć   łącznie   sumy   10 000   zł   (art.   121   ustawy   o  postępowaniu  egzekucyjnym  w  administracji-  zmiana  opublikowana  </w:t>
      </w:r>
      <w:r w:rsidR="00856B9C">
        <w:rPr>
          <w:sz w:val="24"/>
        </w:rPr>
        <w:t xml:space="preserve">                 </w:t>
      </w:r>
      <w:r>
        <w:rPr>
          <w:sz w:val="24"/>
        </w:rPr>
        <w:t>w Dz.  U.  z 1996 r. nr 146, poz. 680).</w:t>
      </w:r>
    </w:p>
    <w:p w:rsidR="001A0FEA" w:rsidRDefault="001A0FEA" w:rsidP="00856B9C">
      <w:pPr>
        <w:pStyle w:val="Tekstpodstawowy"/>
        <w:spacing w:before="4" w:line="276" w:lineRule="auto"/>
        <w:ind w:left="0" w:firstLine="0"/>
      </w:pPr>
    </w:p>
    <w:p w:rsidR="001A0FEA" w:rsidRDefault="00763E4D" w:rsidP="00856B9C">
      <w:pPr>
        <w:pStyle w:val="Tekstpodstawowy"/>
        <w:tabs>
          <w:tab w:val="left" w:pos="1548"/>
          <w:tab w:val="left" w:pos="2888"/>
          <w:tab w:val="left" w:pos="3562"/>
          <w:tab w:val="left" w:pos="4810"/>
          <w:tab w:val="left" w:pos="6070"/>
          <w:tab w:val="left" w:pos="8563"/>
        </w:tabs>
        <w:spacing w:line="276" w:lineRule="auto"/>
        <w:ind w:left="116" w:right="114" w:firstLine="360"/>
      </w:pPr>
      <w:r>
        <w:t>Wszyscy</w:t>
      </w:r>
      <w:r>
        <w:tab/>
        <w:t>nauczyciele</w:t>
      </w:r>
      <w:r>
        <w:tab/>
        <w:t>mają</w:t>
      </w:r>
      <w:r>
        <w:tab/>
        <w:t>obowiązek</w:t>
      </w:r>
      <w:r>
        <w:tab/>
        <w:t>odnotować</w:t>
      </w:r>
      <w:r>
        <w:tab/>
        <w:t>nieobecność/spóźnienie</w:t>
      </w:r>
      <w:r>
        <w:tab/>
        <w:t>ucznia na prowadzonej przez siebie</w:t>
      </w:r>
      <w:r>
        <w:rPr>
          <w:spacing w:val="-1"/>
        </w:rPr>
        <w:t xml:space="preserve"> </w:t>
      </w:r>
      <w:r>
        <w:t>lekcji.</w:t>
      </w:r>
    </w:p>
    <w:p w:rsidR="001A0FEA" w:rsidRDefault="001A0FEA">
      <w:pPr>
        <w:pStyle w:val="Tekstpodstawowy"/>
        <w:ind w:left="0" w:firstLine="0"/>
        <w:rPr>
          <w:sz w:val="26"/>
        </w:rPr>
      </w:pPr>
    </w:p>
    <w:p w:rsidR="001A0FEA" w:rsidRDefault="008A0BEB" w:rsidP="008A0BEB">
      <w:pPr>
        <w:pStyle w:val="Tekstpodstawowy"/>
        <w:spacing w:before="4"/>
        <w:ind w:left="0" w:firstLine="0"/>
        <w:jc w:val="both"/>
      </w:pPr>
      <w:r w:rsidRPr="008A0BEB">
        <w:t xml:space="preserve">Wykaz osób i instytucji, do których można zgłosić się o wsparcie w sytuacjach wymagających pomocy psychologiczno-pedagogicznej oraz wychowawczej. </w:t>
      </w:r>
    </w:p>
    <w:p w:rsidR="008A0BEB" w:rsidRDefault="008A0BEB" w:rsidP="008A0BEB">
      <w:pPr>
        <w:pStyle w:val="Tekstpodstawowy"/>
        <w:spacing w:before="4"/>
        <w:ind w:left="0" w:firstLine="0"/>
        <w:jc w:val="both"/>
      </w:pPr>
    </w:p>
    <w:p w:rsidR="008A0BEB" w:rsidRDefault="008A0BEB" w:rsidP="008A0BEB">
      <w:pPr>
        <w:pStyle w:val="Tekstpodstawowy"/>
        <w:numPr>
          <w:ilvl w:val="0"/>
          <w:numId w:val="24"/>
        </w:numPr>
        <w:spacing w:before="4"/>
        <w:jc w:val="both"/>
      </w:pPr>
      <w:r>
        <w:t>Wychowawca klasy.</w:t>
      </w:r>
    </w:p>
    <w:p w:rsidR="008A0BEB" w:rsidRDefault="008A0BEB" w:rsidP="008A0BEB">
      <w:pPr>
        <w:pStyle w:val="Tekstpodstawowy"/>
        <w:numPr>
          <w:ilvl w:val="0"/>
          <w:numId w:val="24"/>
        </w:numPr>
        <w:spacing w:before="4"/>
        <w:jc w:val="both"/>
      </w:pPr>
      <w:r>
        <w:t>Dyrektor szkoły.</w:t>
      </w:r>
    </w:p>
    <w:p w:rsidR="008A0BEB" w:rsidRPr="008A0BEB" w:rsidRDefault="008A0BEB" w:rsidP="008A0BEB">
      <w:pPr>
        <w:pStyle w:val="Tekstpodstawowy"/>
        <w:numPr>
          <w:ilvl w:val="0"/>
          <w:numId w:val="24"/>
        </w:numPr>
        <w:spacing w:before="4"/>
        <w:jc w:val="both"/>
      </w:pPr>
      <w:r>
        <w:t>Powiatowa Poradnia Psychologiczno-Pedagogiczna w Piotrkowie Tryb.,                                     ul. Sienkiewicza 16.</w:t>
      </w:r>
    </w:p>
    <w:p w:rsidR="008A0BEB" w:rsidRPr="008A0BEB" w:rsidRDefault="008A0BEB" w:rsidP="008A0BEB">
      <w:pPr>
        <w:pStyle w:val="Tekstpodstawowy"/>
        <w:spacing w:before="4"/>
        <w:jc w:val="both"/>
      </w:pPr>
      <w:r w:rsidRPr="008A0BEB">
        <w:t>Zachęcamy Państwa również do zapoznania się z materia</w:t>
      </w:r>
      <w:r>
        <w:t xml:space="preserve">łami dotyczącymi bezpieczeństwa </w:t>
      </w:r>
      <w:r w:rsidRPr="008A0BEB">
        <w:t>na następujących stronach internetowych:</w:t>
      </w:r>
    </w:p>
    <w:p w:rsidR="008A0BEB" w:rsidRPr="008A0BEB" w:rsidRDefault="008A0BEB" w:rsidP="008A0BEB">
      <w:pPr>
        <w:pStyle w:val="Tekstpodstawowy"/>
        <w:spacing w:before="4"/>
        <w:jc w:val="both"/>
      </w:pPr>
    </w:p>
    <w:p w:rsidR="008A0BEB" w:rsidRPr="008A0BEB" w:rsidRDefault="008A0BEB" w:rsidP="008A0BEB">
      <w:pPr>
        <w:pStyle w:val="Tekstpodstawowy"/>
        <w:spacing w:before="4"/>
        <w:ind w:left="0" w:firstLine="0"/>
        <w:jc w:val="both"/>
      </w:pPr>
      <w:r w:rsidRPr="008A0BEB">
        <w:t>https://www.ore.edu.pl/2015/06/procedury-interwencyjne-w-szkole-materialy-do-pobrania</w:t>
      </w:r>
    </w:p>
    <w:p w:rsidR="008A0BEB" w:rsidRPr="008A0BEB" w:rsidRDefault="008A0BEB" w:rsidP="008A0BEB">
      <w:pPr>
        <w:pStyle w:val="Tekstpodstawowy"/>
        <w:spacing w:before="4"/>
        <w:jc w:val="both"/>
      </w:pPr>
    </w:p>
    <w:p w:rsidR="008A0BEB" w:rsidRPr="008A0BEB" w:rsidRDefault="008A0BEB" w:rsidP="008A0BEB">
      <w:pPr>
        <w:pStyle w:val="Tekstpodstawowy"/>
        <w:spacing w:before="4"/>
        <w:ind w:left="0" w:firstLine="0"/>
        <w:jc w:val="both"/>
      </w:pPr>
      <w:r w:rsidRPr="008A0BEB">
        <w:t>https://bezpiecznaszkola.men.gov.pl/</w:t>
      </w:r>
    </w:p>
    <w:p w:rsidR="008A0BEB" w:rsidRDefault="008A0BEB">
      <w:pPr>
        <w:pStyle w:val="Tekstpodstawowy"/>
        <w:spacing w:before="1"/>
        <w:ind w:left="7982" w:right="110" w:hanging="384"/>
        <w:jc w:val="right"/>
      </w:pPr>
    </w:p>
    <w:p w:rsidR="008A0BEB" w:rsidRDefault="008A0BEB">
      <w:pPr>
        <w:pStyle w:val="Tekstpodstawowy"/>
        <w:spacing w:before="1"/>
        <w:ind w:left="7982" w:right="110" w:hanging="384"/>
        <w:jc w:val="right"/>
      </w:pPr>
    </w:p>
    <w:p w:rsidR="008A0BEB" w:rsidRDefault="00763E4D">
      <w:pPr>
        <w:pStyle w:val="Tekstpodstawowy"/>
        <w:spacing w:before="1"/>
        <w:ind w:left="7982" w:right="110" w:hanging="384"/>
        <w:jc w:val="right"/>
      </w:pPr>
      <w:r>
        <w:t>Dyrektor Szkoły</w:t>
      </w:r>
    </w:p>
    <w:p w:rsidR="001A0FEA" w:rsidRDefault="008A0BEB" w:rsidP="008A0BEB">
      <w:pPr>
        <w:pStyle w:val="Tekstpodstawowy"/>
        <w:spacing w:before="1"/>
        <w:ind w:left="0" w:right="110" w:firstLine="0"/>
        <w:jc w:val="right"/>
      </w:pPr>
      <w:r>
        <w:t>Mariusz Rutowicz</w:t>
      </w:r>
      <w:r w:rsidR="00763E4D">
        <w:t xml:space="preserve"> </w:t>
      </w:r>
      <w:r w:rsidR="00503ED0">
        <w:t xml:space="preserve"> </w:t>
      </w:r>
    </w:p>
    <w:sectPr w:rsidR="001A0FEA">
      <w:pgSz w:w="11910" w:h="16840"/>
      <w:pgMar w:top="340" w:right="1300" w:bottom="960" w:left="1300" w:header="0" w:footer="77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71" w:rsidRDefault="00D36471">
      <w:r>
        <w:separator/>
      </w:r>
    </w:p>
  </w:endnote>
  <w:endnote w:type="continuationSeparator" w:id="0">
    <w:p w:rsidR="00D36471" w:rsidRDefault="00D3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EA" w:rsidRDefault="00D36471">
    <w:pPr>
      <w:pStyle w:val="Tekstpodstawowy"/>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289.65pt;margin-top:791.95pt;width:16pt;height:15.3pt;z-index:-251658752;mso-position-horizontal-relative:page;mso-position-vertical-relative:page" filled="f" stroked="f">
          <v:textbox inset="0,0,0,0">
            <w:txbxContent>
              <w:p w:rsidR="001A0FEA" w:rsidRDefault="00763E4D">
                <w:pPr>
                  <w:pStyle w:val="Tekstpodstawowy"/>
                  <w:spacing w:before="10"/>
                  <w:ind w:left="40" w:firstLine="0"/>
                </w:pPr>
                <w:r>
                  <w:fldChar w:fldCharType="begin"/>
                </w:r>
                <w:r>
                  <w:instrText xml:space="preserve"> PAGE </w:instrText>
                </w:r>
                <w:r>
                  <w:fldChar w:fldCharType="separate"/>
                </w:r>
                <w:r w:rsidR="008A0BE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71" w:rsidRDefault="00D36471">
      <w:r>
        <w:separator/>
      </w:r>
    </w:p>
  </w:footnote>
  <w:footnote w:type="continuationSeparator" w:id="0">
    <w:p w:rsidR="00D36471" w:rsidRDefault="00D3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03AC"/>
    <w:multiLevelType w:val="hybridMultilevel"/>
    <w:tmpl w:val="25884AAA"/>
    <w:lvl w:ilvl="0" w:tplc="F41EB444">
      <w:start w:val="1"/>
      <w:numFmt w:val="decimal"/>
      <w:lvlText w:val="%1."/>
      <w:lvlJc w:val="left"/>
      <w:pPr>
        <w:ind w:left="836" w:hanging="360"/>
      </w:pPr>
      <w:rPr>
        <w:rFonts w:ascii="Times New Roman" w:eastAsia="Times New Roman" w:hAnsi="Times New Roman" w:cs="Times New Roman" w:hint="default"/>
        <w:spacing w:val="-5"/>
        <w:w w:val="99"/>
        <w:sz w:val="24"/>
        <w:szCs w:val="24"/>
        <w:lang w:val="pl-PL" w:eastAsia="pl-PL" w:bidi="pl-PL"/>
      </w:rPr>
    </w:lvl>
    <w:lvl w:ilvl="1" w:tplc="49B4DA60">
      <w:numFmt w:val="bullet"/>
      <w:lvlText w:val="•"/>
      <w:lvlJc w:val="left"/>
      <w:pPr>
        <w:ind w:left="1686" w:hanging="360"/>
      </w:pPr>
      <w:rPr>
        <w:rFonts w:hint="default"/>
        <w:lang w:val="pl-PL" w:eastAsia="pl-PL" w:bidi="pl-PL"/>
      </w:rPr>
    </w:lvl>
    <w:lvl w:ilvl="2" w:tplc="117402B4">
      <w:numFmt w:val="bullet"/>
      <w:lvlText w:val="•"/>
      <w:lvlJc w:val="left"/>
      <w:pPr>
        <w:ind w:left="2533" w:hanging="360"/>
      </w:pPr>
      <w:rPr>
        <w:rFonts w:hint="default"/>
        <w:lang w:val="pl-PL" w:eastAsia="pl-PL" w:bidi="pl-PL"/>
      </w:rPr>
    </w:lvl>
    <w:lvl w:ilvl="3" w:tplc="FEB8807E">
      <w:numFmt w:val="bullet"/>
      <w:lvlText w:val="•"/>
      <w:lvlJc w:val="left"/>
      <w:pPr>
        <w:ind w:left="3379" w:hanging="360"/>
      </w:pPr>
      <w:rPr>
        <w:rFonts w:hint="default"/>
        <w:lang w:val="pl-PL" w:eastAsia="pl-PL" w:bidi="pl-PL"/>
      </w:rPr>
    </w:lvl>
    <w:lvl w:ilvl="4" w:tplc="DD3E14F2">
      <w:numFmt w:val="bullet"/>
      <w:lvlText w:val="•"/>
      <w:lvlJc w:val="left"/>
      <w:pPr>
        <w:ind w:left="4226" w:hanging="360"/>
      </w:pPr>
      <w:rPr>
        <w:rFonts w:hint="default"/>
        <w:lang w:val="pl-PL" w:eastAsia="pl-PL" w:bidi="pl-PL"/>
      </w:rPr>
    </w:lvl>
    <w:lvl w:ilvl="5" w:tplc="E8AA7ADA">
      <w:numFmt w:val="bullet"/>
      <w:lvlText w:val="•"/>
      <w:lvlJc w:val="left"/>
      <w:pPr>
        <w:ind w:left="5073" w:hanging="360"/>
      </w:pPr>
      <w:rPr>
        <w:rFonts w:hint="default"/>
        <w:lang w:val="pl-PL" w:eastAsia="pl-PL" w:bidi="pl-PL"/>
      </w:rPr>
    </w:lvl>
    <w:lvl w:ilvl="6" w:tplc="7CC2BA06">
      <w:numFmt w:val="bullet"/>
      <w:lvlText w:val="•"/>
      <w:lvlJc w:val="left"/>
      <w:pPr>
        <w:ind w:left="5919" w:hanging="360"/>
      </w:pPr>
      <w:rPr>
        <w:rFonts w:hint="default"/>
        <w:lang w:val="pl-PL" w:eastAsia="pl-PL" w:bidi="pl-PL"/>
      </w:rPr>
    </w:lvl>
    <w:lvl w:ilvl="7" w:tplc="EB66694C">
      <w:numFmt w:val="bullet"/>
      <w:lvlText w:val="•"/>
      <w:lvlJc w:val="left"/>
      <w:pPr>
        <w:ind w:left="6766" w:hanging="360"/>
      </w:pPr>
      <w:rPr>
        <w:rFonts w:hint="default"/>
        <w:lang w:val="pl-PL" w:eastAsia="pl-PL" w:bidi="pl-PL"/>
      </w:rPr>
    </w:lvl>
    <w:lvl w:ilvl="8" w:tplc="F9E20A18">
      <w:numFmt w:val="bullet"/>
      <w:lvlText w:val="•"/>
      <w:lvlJc w:val="left"/>
      <w:pPr>
        <w:ind w:left="7613" w:hanging="360"/>
      </w:pPr>
      <w:rPr>
        <w:rFonts w:hint="default"/>
        <w:lang w:val="pl-PL" w:eastAsia="pl-PL" w:bidi="pl-PL"/>
      </w:rPr>
    </w:lvl>
  </w:abstractNum>
  <w:abstractNum w:abstractNumId="1" w15:restartNumberingAfterBreak="0">
    <w:nsid w:val="033E14AD"/>
    <w:multiLevelType w:val="hybridMultilevel"/>
    <w:tmpl w:val="D834EDD0"/>
    <w:lvl w:ilvl="0" w:tplc="E1CAB408">
      <w:start w:val="1"/>
      <w:numFmt w:val="decimal"/>
      <w:lvlText w:val="%1."/>
      <w:lvlJc w:val="left"/>
      <w:pPr>
        <w:ind w:left="836" w:hanging="360"/>
      </w:pPr>
      <w:rPr>
        <w:rFonts w:ascii="Times New Roman" w:eastAsia="Times New Roman" w:hAnsi="Times New Roman" w:cs="Times New Roman" w:hint="default"/>
        <w:spacing w:val="-8"/>
        <w:w w:val="99"/>
        <w:sz w:val="24"/>
        <w:szCs w:val="24"/>
        <w:lang w:val="pl-PL" w:eastAsia="pl-PL" w:bidi="pl-PL"/>
      </w:rPr>
    </w:lvl>
    <w:lvl w:ilvl="1" w:tplc="4F169896">
      <w:numFmt w:val="bullet"/>
      <w:lvlText w:val="•"/>
      <w:lvlJc w:val="left"/>
      <w:pPr>
        <w:ind w:left="1686" w:hanging="360"/>
      </w:pPr>
      <w:rPr>
        <w:rFonts w:hint="default"/>
        <w:lang w:val="pl-PL" w:eastAsia="pl-PL" w:bidi="pl-PL"/>
      </w:rPr>
    </w:lvl>
    <w:lvl w:ilvl="2" w:tplc="5FB4FFD2">
      <w:numFmt w:val="bullet"/>
      <w:lvlText w:val="•"/>
      <w:lvlJc w:val="left"/>
      <w:pPr>
        <w:ind w:left="2533" w:hanging="360"/>
      </w:pPr>
      <w:rPr>
        <w:rFonts w:hint="default"/>
        <w:lang w:val="pl-PL" w:eastAsia="pl-PL" w:bidi="pl-PL"/>
      </w:rPr>
    </w:lvl>
    <w:lvl w:ilvl="3" w:tplc="A5AC48E4">
      <w:numFmt w:val="bullet"/>
      <w:lvlText w:val="•"/>
      <w:lvlJc w:val="left"/>
      <w:pPr>
        <w:ind w:left="3379" w:hanging="360"/>
      </w:pPr>
      <w:rPr>
        <w:rFonts w:hint="default"/>
        <w:lang w:val="pl-PL" w:eastAsia="pl-PL" w:bidi="pl-PL"/>
      </w:rPr>
    </w:lvl>
    <w:lvl w:ilvl="4" w:tplc="D74E5914">
      <w:numFmt w:val="bullet"/>
      <w:lvlText w:val="•"/>
      <w:lvlJc w:val="left"/>
      <w:pPr>
        <w:ind w:left="4226" w:hanging="360"/>
      </w:pPr>
      <w:rPr>
        <w:rFonts w:hint="default"/>
        <w:lang w:val="pl-PL" w:eastAsia="pl-PL" w:bidi="pl-PL"/>
      </w:rPr>
    </w:lvl>
    <w:lvl w:ilvl="5" w:tplc="DD50DE7C">
      <w:numFmt w:val="bullet"/>
      <w:lvlText w:val="•"/>
      <w:lvlJc w:val="left"/>
      <w:pPr>
        <w:ind w:left="5073" w:hanging="360"/>
      </w:pPr>
      <w:rPr>
        <w:rFonts w:hint="default"/>
        <w:lang w:val="pl-PL" w:eastAsia="pl-PL" w:bidi="pl-PL"/>
      </w:rPr>
    </w:lvl>
    <w:lvl w:ilvl="6" w:tplc="F8103E24">
      <w:numFmt w:val="bullet"/>
      <w:lvlText w:val="•"/>
      <w:lvlJc w:val="left"/>
      <w:pPr>
        <w:ind w:left="5919" w:hanging="360"/>
      </w:pPr>
      <w:rPr>
        <w:rFonts w:hint="default"/>
        <w:lang w:val="pl-PL" w:eastAsia="pl-PL" w:bidi="pl-PL"/>
      </w:rPr>
    </w:lvl>
    <w:lvl w:ilvl="7" w:tplc="377858EE">
      <w:numFmt w:val="bullet"/>
      <w:lvlText w:val="•"/>
      <w:lvlJc w:val="left"/>
      <w:pPr>
        <w:ind w:left="6766" w:hanging="360"/>
      </w:pPr>
      <w:rPr>
        <w:rFonts w:hint="default"/>
        <w:lang w:val="pl-PL" w:eastAsia="pl-PL" w:bidi="pl-PL"/>
      </w:rPr>
    </w:lvl>
    <w:lvl w:ilvl="8" w:tplc="F3A6AD6A">
      <w:numFmt w:val="bullet"/>
      <w:lvlText w:val="•"/>
      <w:lvlJc w:val="left"/>
      <w:pPr>
        <w:ind w:left="7613" w:hanging="360"/>
      </w:pPr>
      <w:rPr>
        <w:rFonts w:hint="default"/>
        <w:lang w:val="pl-PL" w:eastAsia="pl-PL" w:bidi="pl-PL"/>
      </w:rPr>
    </w:lvl>
  </w:abstractNum>
  <w:abstractNum w:abstractNumId="2" w15:restartNumberingAfterBreak="0">
    <w:nsid w:val="03613EF8"/>
    <w:multiLevelType w:val="hybridMultilevel"/>
    <w:tmpl w:val="E21E4390"/>
    <w:lvl w:ilvl="0" w:tplc="4FD64528">
      <w:start w:val="1"/>
      <w:numFmt w:val="decimal"/>
      <w:lvlText w:val="%1."/>
      <w:lvlJc w:val="left"/>
      <w:pPr>
        <w:ind w:left="776" w:hanging="360"/>
      </w:pPr>
      <w:rPr>
        <w:rFonts w:ascii="Times New Roman" w:eastAsia="Times New Roman" w:hAnsi="Times New Roman" w:cs="Times New Roman" w:hint="default"/>
        <w:spacing w:val="-5"/>
        <w:w w:val="99"/>
        <w:sz w:val="24"/>
        <w:szCs w:val="24"/>
        <w:lang w:val="pl-PL" w:eastAsia="pl-PL" w:bidi="pl-PL"/>
      </w:rPr>
    </w:lvl>
    <w:lvl w:ilvl="1" w:tplc="85127E2A">
      <w:numFmt w:val="bullet"/>
      <w:lvlText w:val="•"/>
      <w:lvlJc w:val="left"/>
      <w:pPr>
        <w:ind w:left="1632" w:hanging="360"/>
      </w:pPr>
      <w:rPr>
        <w:rFonts w:hint="default"/>
        <w:lang w:val="pl-PL" w:eastAsia="pl-PL" w:bidi="pl-PL"/>
      </w:rPr>
    </w:lvl>
    <w:lvl w:ilvl="2" w:tplc="B99C3BFE">
      <w:numFmt w:val="bullet"/>
      <w:lvlText w:val="•"/>
      <w:lvlJc w:val="left"/>
      <w:pPr>
        <w:ind w:left="2485" w:hanging="360"/>
      </w:pPr>
      <w:rPr>
        <w:rFonts w:hint="default"/>
        <w:lang w:val="pl-PL" w:eastAsia="pl-PL" w:bidi="pl-PL"/>
      </w:rPr>
    </w:lvl>
    <w:lvl w:ilvl="3" w:tplc="D2BE7634">
      <w:numFmt w:val="bullet"/>
      <w:lvlText w:val="•"/>
      <w:lvlJc w:val="left"/>
      <w:pPr>
        <w:ind w:left="3337" w:hanging="360"/>
      </w:pPr>
      <w:rPr>
        <w:rFonts w:hint="default"/>
        <w:lang w:val="pl-PL" w:eastAsia="pl-PL" w:bidi="pl-PL"/>
      </w:rPr>
    </w:lvl>
    <w:lvl w:ilvl="4" w:tplc="1B0ABA96">
      <w:numFmt w:val="bullet"/>
      <w:lvlText w:val="•"/>
      <w:lvlJc w:val="left"/>
      <w:pPr>
        <w:ind w:left="4190" w:hanging="360"/>
      </w:pPr>
      <w:rPr>
        <w:rFonts w:hint="default"/>
        <w:lang w:val="pl-PL" w:eastAsia="pl-PL" w:bidi="pl-PL"/>
      </w:rPr>
    </w:lvl>
    <w:lvl w:ilvl="5" w:tplc="9AECBCB2">
      <w:numFmt w:val="bullet"/>
      <w:lvlText w:val="•"/>
      <w:lvlJc w:val="left"/>
      <w:pPr>
        <w:ind w:left="5043" w:hanging="360"/>
      </w:pPr>
      <w:rPr>
        <w:rFonts w:hint="default"/>
        <w:lang w:val="pl-PL" w:eastAsia="pl-PL" w:bidi="pl-PL"/>
      </w:rPr>
    </w:lvl>
    <w:lvl w:ilvl="6" w:tplc="6A4658D2">
      <w:numFmt w:val="bullet"/>
      <w:lvlText w:val="•"/>
      <w:lvlJc w:val="left"/>
      <w:pPr>
        <w:ind w:left="5895" w:hanging="360"/>
      </w:pPr>
      <w:rPr>
        <w:rFonts w:hint="default"/>
        <w:lang w:val="pl-PL" w:eastAsia="pl-PL" w:bidi="pl-PL"/>
      </w:rPr>
    </w:lvl>
    <w:lvl w:ilvl="7" w:tplc="FF945FE8">
      <w:numFmt w:val="bullet"/>
      <w:lvlText w:val="•"/>
      <w:lvlJc w:val="left"/>
      <w:pPr>
        <w:ind w:left="6748" w:hanging="360"/>
      </w:pPr>
      <w:rPr>
        <w:rFonts w:hint="default"/>
        <w:lang w:val="pl-PL" w:eastAsia="pl-PL" w:bidi="pl-PL"/>
      </w:rPr>
    </w:lvl>
    <w:lvl w:ilvl="8" w:tplc="AF0A91D2">
      <w:numFmt w:val="bullet"/>
      <w:lvlText w:val="•"/>
      <w:lvlJc w:val="left"/>
      <w:pPr>
        <w:ind w:left="7601" w:hanging="360"/>
      </w:pPr>
      <w:rPr>
        <w:rFonts w:hint="default"/>
        <w:lang w:val="pl-PL" w:eastAsia="pl-PL" w:bidi="pl-PL"/>
      </w:rPr>
    </w:lvl>
  </w:abstractNum>
  <w:abstractNum w:abstractNumId="3" w15:restartNumberingAfterBreak="0">
    <w:nsid w:val="0E686CC0"/>
    <w:multiLevelType w:val="hybridMultilevel"/>
    <w:tmpl w:val="A73A07F2"/>
    <w:lvl w:ilvl="0" w:tplc="2F040BE0">
      <w:start w:val="1"/>
      <w:numFmt w:val="decimal"/>
      <w:lvlText w:val="%1."/>
      <w:lvlJc w:val="left"/>
      <w:pPr>
        <w:ind w:left="836" w:hanging="360"/>
      </w:pPr>
      <w:rPr>
        <w:rFonts w:ascii="Times New Roman" w:eastAsia="Times New Roman" w:hAnsi="Times New Roman" w:cs="Times New Roman" w:hint="default"/>
        <w:spacing w:val="-8"/>
        <w:w w:val="99"/>
        <w:sz w:val="24"/>
        <w:szCs w:val="24"/>
        <w:lang w:val="pl-PL" w:eastAsia="pl-PL" w:bidi="pl-PL"/>
      </w:rPr>
    </w:lvl>
    <w:lvl w:ilvl="1" w:tplc="F51271D6">
      <w:numFmt w:val="bullet"/>
      <w:lvlText w:val="•"/>
      <w:lvlJc w:val="left"/>
      <w:pPr>
        <w:ind w:left="1686" w:hanging="360"/>
      </w:pPr>
      <w:rPr>
        <w:rFonts w:hint="default"/>
        <w:lang w:val="pl-PL" w:eastAsia="pl-PL" w:bidi="pl-PL"/>
      </w:rPr>
    </w:lvl>
    <w:lvl w:ilvl="2" w:tplc="BB7CF5D0">
      <w:numFmt w:val="bullet"/>
      <w:lvlText w:val="•"/>
      <w:lvlJc w:val="left"/>
      <w:pPr>
        <w:ind w:left="2533" w:hanging="360"/>
      </w:pPr>
      <w:rPr>
        <w:rFonts w:hint="default"/>
        <w:lang w:val="pl-PL" w:eastAsia="pl-PL" w:bidi="pl-PL"/>
      </w:rPr>
    </w:lvl>
    <w:lvl w:ilvl="3" w:tplc="CD9C8ECC">
      <w:numFmt w:val="bullet"/>
      <w:lvlText w:val="•"/>
      <w:lvlJc w:val="left"/>
      <w:pPr>
        <w:ind w:left="3379" w:hanging="360"/>
      </w:pPr>
      <w:rPr>
        <w:rFonts w:hint="default"/>
        <w:lang w:val="pl-PL" w:eastAsia="pl-PL" w:bidi="pl-PL"/>
      </w:rPr>
    </w:lvl>
    <w:lvl w:ilvl="4" w:tplc="8CAE7A70">
      <w:numFmt w:val="bullet"/>
      <w:lvlText w:val="•"/>
      <w:lvlJc w:val="left"/>
      <w:pPr>
        <w:ind w:left="4226" w:hanging="360"/>
      </w:pPr>
      <w:rPr>
        <w:rFonts w:hint="default"/>
        <w:lang w:val="pl-PL" w:eastAsia="pl-PL" w:bidi="pl-PL"/>
      </w:rPr>
    </w:lvl>
    <w:lvl w:ilvl="5" w:tplc="7F06A8FA">
      <w:numFmt w:val="bullet"/>
      <w:lvlText w:val="•"/>
      <w:lvlJc w:val="left"/>
      <w:pPr>
        <w:ind w:left="5073" w:hanging="360"/>
      </w:pPr>
      <w:rPr>
        <w:rFonts w:hint="default"/>
        <w:lang w:val="pl-PL" w:eastAsia="pl-PL" w:bidi="pl-PL"/>
      </w:rPr>
    </w:lvl>
    <w:lvl w:ilvl="6" w:tplc="E84E9EEC">
      <w:numFmt w:val="bullet"/>
      <w:lvlText w:val="•"/>
      <w:lvlJc w:val="left"/>
      <w:pPr>
        <w:ind w:left="5919" w:hanging="360"/>
      </w:pPr>
      <w:rPr>
        <w:rFonts w:hint="default"/>
        <w:lang w:val="pl-PL" w:eastAsia="pl-PL" w:bidi="pl-PL"/>
      </w:rPr>
    </w:lvl>
    <w:lvl w:ilvl="7" w:tplc="39FCFE62">
      <w:numFmt w:val="bullet"/>
      <w:lvlText w:val="•"/>
      <w:lvlJc w:val="left"/>
      <w:pPr>
        <w:ind w:left="6766" w:hanging="360"/>
      </w:pPr>
      <w:rPr>
        <w:rFonts w:hint="default"/>
        <w:lang w:val="pl-PL" w:eastAsia="pl-PL" w:bidi="pl-PL"/>
      </w:rPr>
    </w:lvl>
    <w:lvl w:ilvl="8" w:tplc="BF1C4AE6">
      <w:numFmt w:val="bullet"/>
      <w:lvlText w:val="•"/>
      <w:lvlJc w:val="left"/>
      <w:pPr>
        <w:ind w:left="7613" w:hanging="360"/>
      </w:pPr>
      <w:rPr>
        <w:rFonts w:hint="default"/>
        <w:lang w:val="pl-PL" w:eastAsia="pl-PL" w:bidi="pl-PL"/>
      </w:rPr>
    </w:lvl>
  </w:abstractNum>
  <w:abstractNum w:abstractNumId="4" w15:restartNumberingAfterBreak="0">
    <w:nsid w:val="0FC12138"/>
    <w:multiLevelType w:val="hybridMultilevel"/>
    <w:tmpl w:val="2E04BF68"/>
    <w:lvl w:ilvl="0" w:tplc="83ACFA00">
      <w:start w:val="1"/>
      <w:numFmt w:val="decimal"/>
      <w:lvlText w:val="%1."/>
      <w:lvlJc w:val="left"/>
      <w:pPr>
        <w:ind w:left="836" w:hanging="360"/>
      </w:pPr>
      <w:rPr>
        <w:rFonts w:ascii="Times New Roman" w:eastAsia="Times New Roman" w:hAnsi="Times New Roman" w:cs="Times New Roman" w:hint="default"/>
        <w:spacing w:val="-5"/>
        <w:w w:val="100"/>
        <w:sz w:val="24"/>
        <w:szCs w:val="24"/>
        <w:lang w:val="pl-PL" w:eastAsia="pl-PL" w:bidi="pl-PL"/>
      </w:rPr>
    </w:lvl>
    <w:lvl w:ilvl="1" w:tplc="94A02E14">
      <w:numFmt w:val="bullet"/>
      <w:lvlText w:val="•"/>
      <w:lvlJc w:val="left"/>
      <w:pPr>
        <w:ind w:left="1686" w:hanging="360"/>
      </w:pPr>
      <w:rPr>
        <w:rFonts w:hint="default"/>
        <w:lang w:val="pl-PL" w:eastAsia="pl-PL" w:bidi="pl-PL"/>
      </w:rPr>
    </w:lvl>
    <w:lvl w:ilvl="2" w:tplc="04FEBD86">
      <w:numFmt w:val="bullet"/>
      <w:lvlText w:val="•"/>
      <w:lvlJc w:val="left"/>
      <w:pPr>
        <w:ind w:left="2533" w:hanging="360"/>
      </w:pPr>
      <w:rPr>
        <w:rFonts w:hint="default"/>
        <w:lang w:val="pl-PL" w:eastAsia="pl-PL" w:bidi="pl-PL"/>
      </w:rPr>
    </w:lvl>
    <w:lvl w:ilvl="3" w:tplc="3902496E">
      <w:numFmt w:val="bullet"/>
      <w:lvlText w:val="•"/>
      <w:lvlJc w:val="left"/>
      <w:pPr>
        <w:ind w:left="3379" w:hanging="360"/>
      </w:pPr>
      <w:rPr>
        <w:rFonts w:hint="default"/>
        <w:lang w:val="pl-PL" w:eastAsia="pl-PL" w:bidi="pl-PL"/>
      </w:rPr>
    </w:lvl>
    <w:lvl w:ilvl="4" w:tplc="67F22F7C">
      <w:numFmt w:val="bullet"/>
      <w:lvlText w:val="•"/>
      <w:lvlJc w:val="left"/>
      <w:pPr>
        <w:ind w:left="4226" w:hanging="360"/>
      </w:pPr>
      <w:rPr>
        <w:rFonts w:hint="default"/>
        <w:lang w:val="pl-PL" w:eastAsia="pl-PL" w:bidi="pl-PL"/>
      </w:rPr>
    </w:lvl>
    <w:lvl w:ilvl="5" w:tplc="0EDC53BA">
      <w:numFmt w:val="bullet"/>
      <w:lvlText w:val="•"/>
      <w:lvlJc w:val="left"/>
      <w:pPr>
        <w:ind w:left="5073" w:hanging="360"/>
      </w:pPr>
      <w:rPr>
        <w:rFonts w:hint="default"/>
        <w:lang w:val="pl-PL" w:eastAsia="pl-PL" w:bidi="pl-PL"/>
      </w:rPr>
    </w:lvl>
    <w:lvl w:ilvl="6" w:tplc="70BE9DB6">
      <w:numFmt w:val="bullet"/>
      <w:lvlText w:val="•"/>
      <w:lvlJc w:val="left"/>
      <w:pPr>
        <w:ind w:left="5919" w:hanging="360"/>
      </w:pPr>
      <w:rPr>
        <w:rFonts w:hint="default"/>
        <w:lang w:val="pl-PL" w:eastAsia="pl-PL" w:bidi="pl-PL"/>
      </w:rPr>
    </w:lvl>
    <w:lvl w:ilvl="7" w:tplc="E0FA57BC">
      <w:numFmt w:val="bullet"/>
      <w:lvlText w:val="•"/>
      <w:lvlJc w:val="left"/>
      <w:pPr>
        <w:ind w:left="6766" w:hanging="360"/>
      </w:pPr>
      <w:rPr>
        <w:rFonts w:hint="default"/>
        <w:lang w:val="pl-PL" w:eastAsia="pl-PL" w:bidi="pl-PL"/>
      </w:rPr>
    </w:lvl>
    <w:lvl w:ilvl="8" w:tplc="2C923D08">
      <w:numFmt w:val="bullet"/>
      <w:lvlText w:val="•"/>
      <w:lvlJc w:val="left"/>
      <w:pPr>
        <w:ind w:left="7613" w:hanging="360"/>
      </w:pPr>
      <w:rPr>
        <w:rFonts w:hint="default"/>
        <w:lang w:val="pl-PL" w:eastAsia="pl-PL" w:bidi="pl-PL"/>
      </w:rPr>
    </w:lvl>
  </w:abstractNum>
  <w:abstractNum w:abstractNumId="5" w15:restartNumberingAfterBreak="0">
    <w:nsid w:val="1762360B"/>
    <w:multiLevelType w:val="hybridMultilevel"/>
    <w:tmpl w:val="5E10F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27167"/>
    <w:multiLevelType w:val="hybridMultilevel"/>
    <w:tmpl w:val="B06A75E2"/>
    <w:lvl w:ilvl="0" w:tplc="C3F07C58">
      <w:start w:val="1"/>
      <w:numFmt w:val="decimal"/>
      <w:lvlText w:val="%1)"/>
      <w:lvlJc w:val="left"/>
      <w:pPr>
        <w:ind w:left="116" w:hanging="298"/>
      </w:pPr>
      <w:rPr>
        <w:rFonts w:ascii="Times New Roman" w:eastAsia="Times New Roman" w:hAnsi="Times New Roman" w:cs="Times New Roman" w:hint="default"/>
        <w:i/>
        <w:spacing w:val="-23"/>
        <w:w w:val="99"/>
        <w:sz w:val="24"/>
        <w:szCs w:val="24"/>
        <w:lang w:val="pl-PL" w:eastAsia="pl-PL" w:bidi="pl-PL"/>
      </w:rPr>
    </w:lvl>
    <w:lvl w:ilvl="1" w:tplc="C8FE6452">
      <w:start w:val="1"/>
      <w:numFmt w:val="decimal"/>
      <w:lvlText w:val="%2."/>
      <w:lvlJc w:val="left"/>
      <w:pPr>
        <w:ind w:left="687" w:hanging="360"/>
      </w:pPr>
      <w:rPr>
        <w:rFonts w:ascii="Times New Roman" w:eastAsia="Times New Roman" w:hAnsi="Times New Roman" w:cs="Times New Roman" w:hint="default"/>
        <w:spacing w:val="-30"/>
        <w:w w:val="99"/>
        <w:sz w:val="24"/>
        <w:szCs w:val="24"/>
        <w:lang w:val="pl-PL" w:eastAsia="pl-PL" w:bidi="pl-PL"/>
      </w:rPr>
    </w:lvl>
    <w:lvl w:ilvl="2" w:tplc="F364F08E">
      <w:start w:val="1"/>
      <w:numFmt w:val="decimal"/>
      <w:lvlText w:val="%3."/>
      <w:lvlJc w:val="left"/>
      <w:pPr>
        <w:ind w:left="836" w:hanging="360"/>
      </w:pPr>
      <w:rPr>
        <w:rFonts w:ascii="Times New Roman" w:eastAsia="Times New Roman" w:hAnsi="Times New Roman" w:cs="Times New Roman" w:hint="default"/>
        <w:spacing w:val="-6"/>
        <w:w w:val="99"/>
        <w:sz w:val="24"/>
        <w:szCs w:val="24"/>
        <w:lang w:val="pl-PL" w:eastAsia="pl-PL" w:bidi="pl-PL"/>
      </w:rPr>
    </w:lvl>
    <w:lvl w:ilvl="3" w:tplc="14DCC3C4">
      <w:numFmt w:val="bullet"/>
      <w:lvlText w:val="•"/>
      <w:lvlJc w:val="left"/>
      <w:pPr>
        <w:ind w:left="1898" w:hanging="360"/>
      </w:pPr>
      <w:rPr>
        <w:rFonts w:hint="default"/>
        <w:lang w:val="pl-PL" w:eastAsia="pl-PL" w:bidi="pl-PL"/>
      </w:rPr>
    </w:lvl>
    <w:lvl w:ilvl="4" w:tplc="E1AE839E">
      <w:numFmt w:val="bullet"/>
      <w:lvlText w:val="•"/>
      <w:lvlJc w:val="left"/>
      <w:pPr>
        <w:ind w:left="2956" w:hanging="360"/>
      </w:pPr>
      <w:rPr>
        <w:rFonts w:hint="default"/>
        <w:lang w:val="pl-PL" w:eastAsia="pl-PL" w:bidi="pl-PL"/>
      </w:rPr>
    </w:lvl>
    <w:lvl w:ilvl="5" w:tplc="B90CA804">
      <w:numFmt w:val="bullet"/>
      <w:lvlText w:val="•"/>
      <w:lvlJc w:val="left"/>
      <w:pPr>
        <w:ind w:left="4014" w:hanging="360"/>
      </w:pPr>
      <w:rPr>
        <w:rFonts w:hint="default"/>
        <w:lang w:val="pl-PL" w:eastAsia="pl-PL" w:bidi="pl-PL"/>
      </w:rPr>
    </w:lvl>
    <w:lvl w:ilvl="6" w:tplc="120A66AE">
      <w:numFmt w:val="bullet"/>
      <w:lvlText w:val="•"/>
      <w:lvlJc w:val="left"/>
      <w:pPr>
        <w:ind w:left="5073" w:hanging="360"/>
      </w:pPr>
      <w:rPr>
        <w:rFonts w:hint="default"/>
        <w:lang w:val="pl-PL" w:eastAsia="pl-PL" w:bidi="pl-PL"/>
      </w:rPr>
    </w:lvl>
    <w:lvl w:ilvl="7" w:tplc="8BEC49E4">
      <w:numFmt w:val="bullet"/>
      <w:lvlText w:val="•"/>
      <w:lvlJc w:val="left"/>
      <w:pPr>
        <w:ind w:left="6131" w:hanging="360"/>
      </w:pPr>
      <w:rPr>
        <w:rFonts w:hint="default"/>
        <w:lang w:val="pl-PL" w:eastAsia="pl-PL" w:bidi="pl-PL"/>
      </w:rPr>
    </w:lvl>
    <w:lvl w:ilvl="8" w:tplc="3452A7D0">
      <w:numFmt w:val="bullet"/>
      <w:lvlText w:val="•"/>
      <w:lvlJc w:val="left"/>
      <w:pPr>
        <w:ind w:left="7189" w:hanging="360"/>
      </w:pPr>
      <w:rPr>
        <w:rFonts w:hint="default"/>
        <w:lang w:val="pl-PL" w:eastAsia="pl-PL" w:bidi="pl-PL"/>
      </w:rPr>
    </w:lvl>
  </w:abstractNum>
  <w:abstractNum w:abstractNumId="7" w15:restartNumberingAfterBreak="0">
    <w:nsid w:val="1F217741"/>
    <w:multiLevelType w:val="hybridMultilevel"/>
    <w:tmpl w:val="8B2EF7C0"/>
    <w:lvl w:ilvl="0" w:tplc="413AC7DA">
      <w:start w:val="1"/>
      <w:numFmt w:val="decimal"/>
      <w:lvlText w:val="%1."/>
      <w:lvlJc w:val="left"/>
      <w:pPr>
        <w:ind w:left="836" w:hanging="360"/>
      </w:pPr>
      <w:rPr>
        <w:rFonts w:ascii="Times New Roman" w:eastAsia="Times New Roman" w:hAnsi="Times New Roman" w:cs="Times New Roman" w:hint="default"/>
        <w:spacing w:val="-5"/>
        <w:w w:val="99"/>
        <w:sz w:val="24"/>
        <w:szCs w:val="24"/>
        <w:lang w:val="pl-PL" w:eastAsia="pl-PL" w:bidi="pl-PL"/>
      </w:rPr>
    </w:lvl>
    <w:lvl w:ilvl="1" w:tplc="A9D25F78">
      <w:numFmt w:val="bullet"/>
      <w:lvlText w:val="•"/>
      <w:lvlJc w:val="left"/>
      <w:pPr>
        <w:ind w:left="1686" w:hanging="360"/>
      </w:pPr>
      <w:rPr>
        <w:rFonts w:hint="default"/>
        <w:lang w:val="pl-PL" w:eastAsia="pl-PL" w:bidi="pl-PL"/>
      </w:rPr>
    </w:lvl>
    <w:lvl w:ilvl="2" w:tplc="D7F44790">
      <w:numFmt w:val="bullet"/>
      <w:lvlText w:val="•"/>
      <w:lvlJc w:val="left"/>
      <w:pPr>
        <w:ind w:left="2533" w:hanging="360"/>
      </w:pPr>
      <w:rPr>
        <w:rFonts w:hint="default"/>
        <w:lang w:val="pl-PL" w:eastAsia="pl-PL" w:bidi="pl-PL"/>
      </w:rPr>
    </w:lvl>
    <w:lvl w:ilvl="3" w:tplc="D1485650">
      <w:numFmt w:val="bullet"/>
      <w:lvlText w:val="•"/>
      <w:lvlJc w:val="left"/>
      <w:pPr>
        <w:ind w:left="3379" w:hanging="360"/>
      </w:pPr>
      <w:rPr>
        <w:rFonts w:hint="default"/>
        <w:lang w:val="pl-PL" w:eastAsia="pl-PL" w:bidi="pl-PL"/>
      </w:rPr>
    </w:lvl>
    <w:lvl w:ilvl="4" w:tplc="937CA5BC">
      <w:numFmt w:val="bullet"/>
      <w:lvlText w:val="•"/>
      <w:lvlJc w:val="left"/>
      <w:pPr>
        <w:ind w:left="4226" w:hanging="360"/>
      </w:pPr>
      <w:rPr>
        <w:rFonts w:hint="default"/>
        <w:lang w:val="pl-PL" w:eastAsia="pl-PL" w:bidi="pl-PL"/>
      </w:rPr>
    </w:lvl>
    <w:lvl w:ilvl="5" w:tplc="9D728BDA">
      <w:numFmt w:val="bullet"/>
      <w:lvlText w:val="•"/>
      <w:lvlJc w:val="left"/>
      <w:pPr>
        <w:ind w:left="5073" w:hanging="360"/>
      </w:pPr>
      <w:rPr>
        <w:rFonts w:hint="default"/>
        <w:lang w:val="pl-PL" w:eastAsia="pl-PL" w:bidi="pl-PL"/>
      </w:rPr>
    </w:lvl>
    <w:lvl w:ilvl="6" w:tplc="CA7EF676">
      <w:numFmt w:val="bullet"/>
      <w:lvlText w:val="•"/>
      <w:lvlJc w:val="left"/>
      <w:pPr>
        <w:ind w:left="5919" w:hanging="360"/>
      </w:pPr>
      <w:rPr>
        <w:rFonts w:hint="default"/>
        <w:lang w:val="pl-PL" w:eastAsia="pl-PL" w:bidi="pl-PL"/>
      </w:rPr>
    </w:lvl>
    <w:lvl w:ilvl="7" w:tplc="97CE206E">
      <w:numFmt w:val="bullet"/>
      <w:lvlText w:val="•"/>
      <w:lvlJc w:val="left"/>
      <w:pPr>
        <w:ind w:left="6766" w:hanging="360"/>
      </w:pPr>
      <w:rPr>
        <w:rFonts w:hint="default"/>
        <w:lang w:val="pl-PL" w:eastAsia="pl-PL" w:bidi="pl-PL"/>
      </w:rPr>
    </w:lvl>
    <w:lvl w:ilvl="8" w:tplc="73C0F108">
      <w:numFmt w:val="bullet"/>
      <w:lvlText w:val="•"/>
      <w:lvlJc w:val="left"/>
      <w:pPr>
        <w:ind w:left="7613" w:hanging="360"/>
      </w:pPr>
      <w:rPr>
        <w:rFonts w:hint="default"/>
        <w:lang w:val="pl-PL" w:eastAsia="pl-PL" w:bidi="pl-PL"/>
      </w:rPr>
    </w:lvl>
  </w:abstractNum>
  <w:abstractNum w:abstractNumId="8" w15:restartNumberingAfterBreak="0">
    <w:nsid w:val="21FE4A39"/>
    <w:multiLevelType w:val="hybridMultilevel"/>
    <w:tmpl w:val="755E2DDA"/>
    <w:lvl w:ilvl="0" w:tplc="7E7A92D2">
      <w:start w:val="1"/>
      <w:numFmt w:val="decimal"/>
      <w:lvlText w:val="%1."/>
      <w:lvlJc w:val="left"/>
      <w:pPr>
        <w:ind w:left="627" w:hanging="360"/>
      </w:pPr>
      <w:rPr>
        <w:rFonts w:ascii="Times New Roman" w:eastAsia="Times New Roman" w:hAnsi="Times New Roman" w:cs="Times New Roman" w:hint="default"/>
        <w:spacing w:val="-14"/>
        <w:w w:val="99"/>
        <w:sz w:val="24"/>
        <w:szCs w:val="24"/>
        <w:lang w:val="pl-PL" w:eastAsia="pl-PL" w:bidi="pl-PL"/>
      </w:rPr>
    </w:lvl>
    <w:lvl w:ilvl="1" w:tplc="0BDC7984">
      <w:numFmt w:val="bullet"/>
      <w:lvlText w:val="•"/>
      <w:lvlJc w:val="left"/>
      <w:pPr>
        <w:ind w:left="1488" w:hanging="360"/>
      </w:pPr>
      <w:rPr>
        <w:rFonts w:hint="default"/>
        <w:lang w:val="pl-PL" w:eastAsia="pl-PL" w:bidi="pl-PL"/>
      </w:rPr>
    </w:lvl>
    <w:lvl w:ilvl="2" w:tplc="4810058A">
      <w:numFmt w:val="bullet"/>
      <w:lvlText w:val="•"/>
      <w:lvlJc w:val="left"/>
      <w:pPr>
        <w:ind w:left="2357" w:hanging="360"/>
      </w:pPr>
      <w:rPr>
        <w:rFonts w:hint="default"/>
        <w:lang w:val="pl-PL" w:eastAsia="pl-PL" w:bidi="pl-PL"/>
      </w:rPr>
    </w:lvl>
    <w:lvl w:ilvl="3" w:tplc="BB7C1902">
      <w:numFmt w:val="bullet"/>
      <w:lvlText w:val="•"/>
      <w:lvlJc w:val="left"/>
      <w:pPr>
        <w:ind w:left="3225" w:hanging="360"/>
      </w:pPr>
      <w:rPr>
        <w:rFonts w:hint="default"/>
        <w:lang w:val="pl-PL" w:eastAsia="pl-PL" w:bidi="pl-PL"/>
      </w:rPr>
    </w:lvl>
    <w:lvl w:ilvl="4" w:tplc="DF60E38E">
      <w:numFmt w:val="bullet"/>
      <w:lvlText w:val="•"/>
      <w:lvlJc w:val="left"/>
      <w:pPr>
        <w:ind w:left="4094" w:hanging="360"/>
      </w:pPr>
      <w:rPr>
        <w:rFonts w:hint="default"/>
        <w:lang w:val="pl-PL" w:eastAsia="pl-PL" w:bidi="pl-PL"/>
      </w:rPr>
    </w:lvl>
    <w:lvl w:ilvl="5" w:tplc="3E8627B4">
      <w:numFmt w:val="bullet"/>
      <w:lvlText w:val="•"/>
      <w:lvlJc w:val="left"/>
      <w:pPr>
        <w:ind w:left="4963" w:hanging="360"/>
      </w:pPr>
      <w:rPr>
        <w:rFonts w:hint="default"/>
        <w:lang w:val="pl-PL" w:eastAsia="pl-PL" w:bidi="pl-PL"/>
      </w:rPr>
    </w:lvl>
    <w:lvl w:ilvl="6" w:tplc="82D81DAE">
      <w:numFmt w:val="bullet"/>
      <w:lvlText w:val="•"/>
      <w:lvlJc w:val="left"/>
      <w:pPr>
        <w:ind w:left="5831" w:hanging="360"/>
      </w:pPr>
      <w:rPr>
        <w:rFonts w:hint="default"/>
        <w:lang w:val="pl-PL" w:eastAsia="pl-PL" w:bidi="pl-PL"/>
      </w:rPr>
    </w:lvl>
    <w:lvl w:ilvl="7" w:tplc="F43EB7FC">
      <w:numFmt w:val="bullet"/>
      <w:lvlText w:val="•"/>
      <w:lvlJc w:val="left"/>
      <w:pPr>
        <w:ind w:left="6700" w:hanging="360"/>
      </w:pPr>
      <w:rPr>
        <w:rFonts w:hint="default"/>
        <w:lang w:val="pl-PL" w:eastAsia="pl-PL" w:bidi="pl-PL"/>
      </w:rPr>
    </w:lvl>
    <w:lvl w:ilvl="8" w:tplc="E1FAEACC">
      <w:numFmt w:val="bullet"/>
      <w:lvlText w:val="•"/>
      <w:lvlJc w:val="left"/>
      <w:pPr>
        <w:ind w:left="7569" w:hanging="360"/>
      </w:pPr>
      <w:rPr>
        <w:rFonts w:hint="default"/>
        <w:lang w:val="pl-PL" w:eastAsia="pl-PL" w:bidi="pl-PL"/>
      </w:rPr>
    </w:lvl>
  </w:abstractNum>
  <w:abstractNum w:abstractNumId="9" w15:restartNumberingAfterBreak="0">
    <w:nsid w:val="273961CC"/>
    <w:multiLevelType w:val="hybridMultilevel"/>
    <w:tmpl w:val="59989B0E"/>
    <w:lvl w:ilvl="0" w:tplc="0F26A246">
      <w:start w:val="1"/>
      <w:numFmt w:val="decimal"/>
      <w:lvlText w:val="%1."/>
      <w:lvlJc w:val="left"/>
      <w:pPr>
        <w:ind w:left="836" w:hanging="360"/>
      </w:pPr>
      <w:rPr>
        <w:rFonts w:ascii="Times New Roman" w:eastAsia="Times New Roman" w:hAnsi="Times New Roman" w:cs="Times New Roman" w:hint="default"/>
        <w:spacing w:val="-8"/>
        <w:w w:val="100"/>
        <w:sz w:val="24"/>
        <w:szCs w:val="24"/>
        <w:lang w:val="pl-PL" w:eastAsia="pl-PL" w:bidi="pl-PL"/>
      </w:rPr>
    </w:lvl>
    <w:lvl w:ilvl="1" w:tplc="CE0E6406">
      <w:numFmt w:val="bullet"/>
      <w:lvlText w:val="•"/>
      <w:lvlJc w:val="left"/>
      <w:pPr>
        <w:ind w:left="1686" w:hanging="360"/>
      </w:pPr>
      <w:rPr>
        <w:rFonts w:hint="default"/>
        <w:lang w:val="pl-PL" w:eastAsia="pl-PL" w:bidi="pl-PL"/>
      </w:rPr>
    </w:lvl>
    <w:lvl w:ilvl="2" w:tplc="B976730E">
      <w:numFmt w:val="bullet"/>
      <w:lvlText w:val="•"/>
      <w:lvlJc w:val="left"/>
      <w:pPr>
        <w:ind w:left="2533" w:hanging="360"/>
      </w:pPr>
      <w:rPr>
        <w:rFonts w:hint="default"/>
        <w:lang w:val="pl-PL" w:eastAsia="pl-PL" w:bidi="pl-PL"/>
      </w:rPr>
    </w:lvl>
    <w:lvl w:ilvl="3" w:tplc="4CB41734">
      <w:numFmt w:val="bullet"/>
      <w:lvlText w:val="•"/>
      <w:lvlJc w:val="left"/>
      <w:pPr>
        <w:ind w:left="3379" w:hanging="360"/>
      </w:pPr>
      <w:rPr>
        <w:rFonts w:hint="default"/>
        <w:lang w:val="pl-PL" w:eastAsia="pl-PL" w:bidi="pl-PL"/>
      </w:rPr>
    </w:lvl>
    <w:lvl w:ilvl="4" w:tplc="689A3ED0">
      <w:numFmt w:val="bullet"/>
      <w:lvlText w:val="•"/>
      <w:lvlJc w:val="left"/>
      <w:pPr>
        <w:ind w:left="4226" w:hanging="360"/>
      </w:pPr>
      <w:rPr>
        <w:rFonts w:hint="default"/>
        <w:lang w:val="pl-PL" w:eastAsia="pl-PL" w:bidi="pl-PL"/>
      </w:rPr>
    </w:lvl>
    <w:lvl w:ilvl="5" w:tplc="28D27536">
      <w:numFmt w:val="bullet"/>
      <w:lvlText w:val="•"/>
      <w:lvlJc w:val="left"/>
      <w:pPr>
        <w:ind w:left="5073" w:hanging="360"/>
      </w:pPr>
      <w:rPr>
        <w:rFonts w:hint="default"/>
        <w:lang w:val="pl-PL" w:eastAsia="pl-PL" w:bidi="pl-PL"/>
      </w:rPr>
    </w:lvl>
    <w:lvl w:ilvl="6" w:tplc="26D877D2">
      <w:numFmt w:val="bullet"/>
      <w:lvlText w:val="•"/>
      <w:lvlJc w:val="left"/>
      <w:pPr>
        <w:ind w:left="5919" w:hanging="360"/>
      </w:pPr>
      <w:rPr>
        <w:rFonts w:hint="default"/>
        <w:lang w:val="pl-PL" w:eastAsia="pl-PL" w:bidi="pl-PL"/>
      </w:rPr>
    </w:lvl>
    <w:lvl w:ilvl="7" w:tplc="5560A81C">
      <w:numFmt w:val="bullet"/>
      <w:lvlText w:val="•"/>
      <w:lvlJc w:val="left"/>
      <w:pPr>
        <w:ind w:left="6766" w:hanging="360"/>
      </w:pPr>
      <w:rPr>
        <w:rFonts w:hint="default"/>
        <w:lang w:val="pl-PL" w:eastAsia="pl-PL" w:bidi="pl-PL"/>
      </w:rPr>
    </w:lvl>
    <w:lvl w:ilvl="8" w:tplc="C60434F8">
      <w:numFmt w:val="bullet"/>
      <w:lvlText w:val="•"/>
      <w:lvlJc w:val="left"/>
      <w:pPr>
        <w:ind w:left="7613" w:hanging="360"/>
      </w:pPr>
      <w:rPr>
        <w:rFonts w:hint="default"/>
        <w:lang w:val="pl-PL" w:eastAsia="pl-PL" w:bidi="pl-PL"/>
      </w:rPr>
    </w:lvl>
  </w:abstractNum>
  <w:abstractNum w:abstractNumId="10" w15:restartNumberingAfterBreak="0">
    <w:nsid w:val="2D6B1860"/>
    <w:multiLevelType w:val="hybridMultilevel"/>
    <w:tmpl w:val="7F3C9A88"/>
    <w:lvl w:ilvl="0" w:tplc="FE42E9C6">
      <w:start w:val="1"/>
      <w:numFmt w:val="decimal"/>
      <w:lvlText w:val="%1."/>
      <w:lvlJc w:val="left"/>
      <w:pPr>
        <w:ind w:left="836" w:hanging="360"/>
      </w:pPr>
      <w:rPr>
        <w:rFonts w:ascii="Times New Roman" w:eastAsia="Times New Roman" w:hAnsi="Times New Roman" w:cs="Times New Roman" w:hint="default"/>
        <w:spacing w:val="-30"/>
        <w:w w:val="99"/>
        <w:sz w:val="24"/>
        <w:szCs w:val="24"/>
        <w:lang w:val="pl-PL" w:eastAsia="pl-PL" w:bidi="pl-PL"/>
      </w:rPr>
    </w:lvl>
    <w:lvl w:ilvl="1" w:tplc="030665A2">
      <w:numFmt w:val="bullet"/>
      <w:lvlText w:val="•"/>
      <w:lvlJc w:val="left"/>
      <w:pPr>
        <w:ind w:left="1686" w:hanging="360"/>
      </w:pPr>
      <w:rPr>
        <w:rFonts w:hint="default"/>
        <w:lang w:val="pl-PL" w:eastAsia="pl-PL" w:bidi="pl-PL"/>
      </w:rPr>
    </w:lvl>
    <w:lvl w:ilvl="2" w:tplc="8AAEB708">
      <w:numFmt w:val="bullet"/>
      <w:lvlText w:val="•"/>
      <w:lvlJc w:val="left"/>
      <w:pPr>
        <w:ind w:left="2533" w:hanging="360"/>
      </w:pPr>
      <w:rPr>
        <w:rFonts w:hint="default"/>
        <w:lang w:val="pl-PL" w:eastAsia="pl-PL" w:bidi="pl-PL"/>
      </w:rPr>
    </w:lvl>
    <w:lvl w:ilvl="3" w:tplc="4336D96E">
      <w:numFmt w:val="bullet"/>
      <w:lvlText w:val="•"/>
      <w:lvlJc w:val="left"/>
      <w:pPr>
        <w:ind w:left="3379" w:hanging="360"/>
      </w:pPr>
      <w:rPr>
        <w:rFonts w:hint="default"/>
        <w:lang w:val="pl-PL" w:eastAsia="pl-PL" w:bidi="pl-PL"/>
      </w:rPr>
    </w:lvl>
    <w:lvl w:ilvl="4" w:tplc="12EC51B6">
      <w:numFmt w:val="bullet"/>
      <w:lvlText w:val="•"/>
      <w:lvlJc w:val="left"/>
      <w:pPr>
        <w:ind w:left="4226" w:hanging="360"/>
      </w:pPr>
      <w:rPr>
        <w:rFonts w:hint="default"/>
        <w:lang w:val="pl-PL" w:eastAsia="pl-PL" w:bidi="pl-PL"/>
      </w:rPr>
    </w:lvl>
    <w:lvl w:ilvl="5" w:tplc="26D891F2">
      <w:numFmt w:val="bullet"/>
      <w:lvlText w:val="•"/>
      <w:lvlJc w:val="left"/>
      <w:pPr>
        <w:ind w:left="5073" w:hanging="360"/>
      </w:pPr>
      <w:rPr>
        <w:rFonts w:hint="default"/>
        <w:lang w:val="pl-PL" w:eastAsia="pl-PL" w:bidi="pl-PL"/>
      </w:rPr>
    </w:lvl>
    <w:lvl w:ilvl="6" w:tplc="9BB295AE">
      <w:numFmt w:val="bullet"/>
      <w:lvlText w:val="•"/>
      <w:lvlJc w:val="left"/>
      <w:pPr>
        <w:ind w:left="5919" w:hanging="360"/>
      </w:pPr>
      <w:rPr>
        <w:rFonts w:hint="default"/>
        <w:lang w:val="pl-PL" w:eastAsia="pl-PL" w:bidi="pl-PL"/>
      </w:rPr>
    </w:lvl>
    <w:lvl w:ilvl="7" w:tplc="B7086146">
      <w:numFmt w:val="bullet"/>
      <w:lvlText w:val="•"/>
      <w:lvlJc w:val="left"/>
      <w:pPr>
        <w:ind w:left="6766" w:hanging="360"/>
      </w:pPr>
      <w:rPr>
        <w:rFonts w:hint="default"/>
        <w:lang w:val="pl-PL" w:eastAsia="pl-PL" w:bidi="pl-PL"/>
      </w:rPr>
    </w:lvl>
    <w:lvl w:ilvl="8" w:tplc="2216E6C4">
      <w:numFmt w:val="bullet"/>
      <w:lvlText w:val="•"/>
      <w:lvlJc w:val="left"/>
      <w:pPr>
        <w:ind w:left="7613" w:hanging="360"/>
      </w:pPr>
      <w:rPr>
        <w:rFonts w:hint="default"/>
        <w:lang w:val="pl-PL" w:eastAsia="pl-PL" w:bidi="pl-PL"/>
      </w:rPr>
    </w:lvl>
  </w:abstractNum>
  <w:abstractNum w:abstractNumId="11" w15:restartNumberingAfterBreak="0">
    <w:nsid w:val="33C5379C"/>
    <w:multiLevelType w:val="hybridMultilevel"/>
    <w:tmpl w:val="13587FBC"/>
    <w:lvl w:ilvl="0" w:tplc="CBF61170">
      <w:start w:val="1"/>
      <w:numFmt w:val="decimal"/>
      <w:lvlText w:val="%1."/>
      <w:lvlJc w:val="left"/>
      <w:pPr>
        <w:ind w:left="836" w:hanging="360"/>
      </w:pPr>
      <w:rPr>
        <w:rFonts w:ascii="Times New Roman" w:eastAsia="Times New Roman" w:hAnsi="Times New Roman" w:cs="Times New Roman" w:hint="default"/>
        <w:spacing w:val="-20"/>
        <w:w w:val="99"/>
        <w:sz w:val="24"/>
        <w:szCs w:val="24"/>
        <w:lang w:val="pl-PL" w:eastAsia="pl-PL" w:bidi="pl-PL"/>
      </w:rPr>
    </w:lvl>
    <w:lvl w:ilvl="1" w:tplc="7902C2E4">
      <w:numFmt w:val="bullet"/>
      <w:lvlText w:val="•"/>
      <w:lvlJc w:val="left"/>
      <w:pPr>
        <w:ind w:left="1686" w:hanging="360"/>
      </w:pPr>
      <w:rPr>
        <w:rFonts w:hint="default"/>
        <w:lang w:val="pl-PL" w:eastAsia="pl-PL" w:bidi="pl-PL"/>
      </w:rPr>
    </w:lvl>
    <w:lvl w:ilvl="2" w:tplc="22C68968">
      <w:numFmt w:val="bullet"/>
      <w:lvlText w:val="•"/>
      <w:lvlJc w:val="left"/>
      <w:pPr>
        <w:ind w:left="2533" w:hanging="360"/>
      </w:pPr>
      <w:rPr>
        <w:rFonts w:hint="default"/>
        <w:lang w:val="pl-PL" w:eastAsia="pl-PL" w:bidi="pl-PL"/>
      </w:rPr>
    </w:lvl>
    <w:lvl w:ilvl="3" w:tplc="E6BEB3EE">
      <w:numFmt w:val="bullet"/>
      <w:lvlText w:val="•"/>
      <w:lvlJc w:val="left"/>
      <w:pPr>
        <w:ind w:left="3379" w:hanging="360"/>
      </w:pPr>
      <w:rPr>
        <w:rFonts w:hint="default"/>
        <w:lang w:val="pl-PL" w:eastAsia="pl-PL" w:bidi="pl-PL"/>
      </w:rPr>
    </w:lvl>
    <w:lvl w:ilvl="4" w:tplc="5AC47BE4">
      <w:numFmt w:val="bullet"/>
      <w:lvlText w:val="•"/>
      <w:lvlJc w:val="left"/>
      <w:pPr>
        <w:ind w:left="4226" w:hanging="360"/>
      </w:pPr>
      <w:rPr>
        <w:rFonts w:hint="default"/>
        <w:lang w:val="pl-PL" w:eastAsia="pl-PL" w:bidi="pl-PL"/>
      </w:rPr>
    </w:lvl>
    <w:lvl w:ilvl="5" w:tplc="5532E260">
      <w:numFmt w:val="bullet"/>
      <w:lvlText w:val="•"/>
      <w:lvlJc w:val="left"/>
      <w:pPr>
        <w:ind w:left="5073" w:hanging="360"/>
      </w:pPr>
      <w:rPr>
        <w:rFonts w:hint="default"/>
        <w:lang w:val="pl-PL" w:eastAsia="pl-PL" w:bidi="pl-PL"/>
      </w:rPr>
    </w:lvl>
    <w:lvl w:ilvl="6" w:tplc="FC22621C">
      <w:numFmt w:val="bullet"/>
      <w:lvlText w:val="•"/>
      <w:lvlJc w:val="left"/>
      <w:pPr>
        <w:ind w:left="5919" w:hanging="360"/>
      </w:pPr>
      <w:rPr>
        <w:rFonts w:hint="default"/>
        <w:lang w:val="pl-PL" w:eastAsia="pl-PL" w:bidi="pl-PL"/>
      </w:rPr>
    </w:lvl>
    <w:lvl w:ilvl="7" w:tplc="42D0A6BC">
      <w:numFmt w:val="bullet"/>
      <w:lvlText w:val="•"/>
      <w:lvlJc w:val="left"/>
      <w:pPr>
        <w:ind w:left="6766" w:hanging="360"/>
      </w:pPr>
      <w:rPr>
        <w:rFonts w:hint="default"/>
        <w:lang w:val="pl-PL" w:eastAsia="pl-PL" w:bidi="pl-PL"/>
      </w:rPr>
    </w:lvl>
    <w:lvl w:ilvl="8" w:tplc="FB524582">
      <w:numFmt w:val="bullet"/>
      <w:lvlText w:val="•"/>
      <w:lvlJc w:val="left"/>
      <w:pPr>
        <w:ind w:left="7613" w:hanging="360"/>
      </w:pPr>
      <w:rPr>
        <w:rFonts w:hint="default"/>
        <w:lang w:val="pl-PL" w:eastAsia="pl-PL" w:bidi="pl-PL"/>
      </w:rPr>
    </w:lvl>
  </w:abstractNum>
  <w:abstractNum w:abstractNumId="12" w15:restartNumberingAfterBreak="0">
    <w:nsid w:val="3C7C24B3"/>
    <w:multiLevelType w:val="hybridMultilevel"/>
    <w:tmpl w:val="1B4C9680"/>
    <w:lvl w:ilvl="0" w:tplc="4712DD62">
      <w:start w:val="1"/>
      <w:numFmt w:val="decimal"/>
      <w:lvlText w:val="%1."/>
      <w:lvlJc w:val="left"/>
      <w:pPr>
        <w:ind w:left="836" w:hanging="360"/>
      </w:pPr>
      <w:rPr>
        <w:rFonts w:ascii="Times New Roman" w:eastAsia="Times New Roman" w:hAnsi="Times New Roman" w:cs="Times New Roman" w:hint="default"/>
        <w:spacing w:val="-19"/>
        <w:w w:val="99"/>
        <w:sz w:val="24"/>
        <w:szCs w:val="24"/>
        <w:lang w:val="pl-PL" w:eastAsia="pl-PL" w:bidi="pl-PL"/>
      </w:rPr>
    </w:lvl>
    <w:lvl w:ilvl="1" w:tplc="8E840468">
      <w:numFmt w:val="bullet"/>
      <w:lvlText w:val="•"/>
      <w:lvlJc w:val="left"/>
      <w:pPr>
        <w:ind w:left="1686" w:hanging="360"/>
      </w:pPr>
      <w:rPr>
        <w:rFonts w:hint="default"/>
        <w:lang w:val="pl-PL" w:eastAsia="pl-PL" w:bidi="pl-PL"/>
      </w:rPr>
    </w:lvl>
    <w:lvl w:ilvl="2" w:tplc="47E696DE">
      <w:numFmt w:val="bullet"/>
      <w:lvlText w:val="•"/>
      <w:lvlJc w:val="left"/>
      <w:pPr>
        <w:ind w:left="2533" w:hanging="360"/>
      </w:pPr>
      <w:rPr>
        <w:rFonts w:hint="default"/>
        <w:lang w:val="pl-PL" w:eastAsia="pl-PL" w:bidi="pl-PL"/>
      </w:rPr>
    </w:lvl>
    <w:lvl w:ilvl="3" w:tplc="53D0AD82">
      <w:numFmt w:val="bullet"/>
      <w:lvlText w:val="•"/>
      <w:lvlJc w:val="left"/>
      <w:pPr>
        <w:ind w:left="3379" w:hanging="360"/>
      </w:pPr>
      <w:rPr>
        <w:rFonts w:hint="default"/>
        <w:lang w:val="pl-PL" w:eastAsia="pl-PL" w:bidi="pl-PL"/>
      </w:rPr>
    </w:lvl>
    <w:lvl w:ilvl="4" w:tplc="DD603480">
      <w:numFmt w:val="bullet"/>
      <w:lvlText w:val="•"/>
      <w:lvlJc w:val="left"/>
      <w:pPr>
        <w:ind w:left="4226" w:hanging="360"/>
      </w:pPr>
      <w:rPr>
        <w:rFonts w:hint="default"/>
        <w:lang w:val="pl-PL" w:eastAsia="pl-PL" w:bidi="pl-PL"/>
      </w:rPr>
    </w:lvl>
    <w:lvl w:ilvl="5" w:tplc="7C7ABAEE">
      <w:numFmt w:val="bullet"/>
      <w:lvlText w:val="•"/>
      <w:lvlJc w:val="left"/>
      <w:pPr>
        <w:ind w:left="5073" w:hanging="360"/>
      </w:pPr>
      <w:rPr>
        <w:rFonts w:hint="default"/>
        <w:lang w:val="pl-PL" w:eastAsia="pl-PL" w:bidi="pl-PL"/>
      </w:rPr>
    </w:lvl>
    <w:lvl w:ilvl="6" w:tplc="B8948558">
      <w:numFmt w:val="bullet"/>
      <w:lvlText w:val="•"/>
      <w:lvlJc w:val="left"/>
      <w:pPr>
        <w:ind w:left="5919" w:hanging="360"/>
      </w:pPr>
      <w:rPr>
        <w:rFonts w:hint="default"/>
        <w:lang w:val="pl-PL" w:eastAsia="pl-PL" w:bidi="pl-PL"/>
      </w:rPr>
    </w:lvl>
    <w:lvl w:ilvl="7" w:tplc="1DDCEBEC">
      <w:numFmt w:val="bullet"/>
      <w:lvlText w:val="•"/>
      <w:lvlJc w:val="left"/>
      <w:pPr>
        <w:ind w:left="6766" w:hanging="360"/>
      </w:pPr>
      <w:rPr>
        <w:rFonts w:hint="default"/>
        <w:lang w:val="pl-PL" w:eastAsia="pl-PL" w:bidi="pl-PL"/>
      </w:rPr>
    </w:lvl>
    <w:lvl w:ilvl="8" w:tplc="3FBEA8A2">
      <w:numFmt w:val="bullet"/>
      <w:lvlText w:val="•"/>
      <w:lvlJc w:val="left"/>
      <w:pPr>
        <w:ind w:left="7613" w:hanging="360"/>
      </w:pPr>
      <w:rPr>
        <w:rFonts w:hint="default"/>
        <w:lang w:val="pl-PL" w:eastAsia="pl-PL" w:bidi="pl-PL"/>
      </w:rPr>
    </w:lvl>
  </w:abstractNum>
  <w:abstractNum w:abstractNumId="13" w15:restartNumberingAfterBreak="0">
    <w:nsid w:val="3F557195"/>
    <w:multiLevelType w:val="hybridMultilevel"/>
    <w:tmpl w:val="874024E8"/>
    <w:lvl w:ilvl="0" w:tplc="5FD877A2">
      <w:start w:val="1"/>
      <w:numFmt w:val="decimal"/>
      <w:lvlText w:val="%1."/>
      <w:lvlJc w:val="left"/>
      <w:pPr>
        <w:ind w:left="848" w:hanging="377"/>
      </w:pPr>
      <w:rPr>
        <w:rFonts w:ascii="Times New Roman" w:eastAsia="Times New Roman" w:hAnsi="Times New Roman" w:cs="Times New Roman" w:hint="default"/>
        <w:spacing w:val="-14"/>
        <w:w w:val="99"/>
        <w:sz w:val="24"/>
        <w:szCs w:val="24"/>
        <w:lang w:val="pl-PL" w:eastAsia="pl-PL" w:bidi="pl-PL"/>
      </w:rPr>
    </w:lvl>
    <w:lvl w:ilvl="1" w:tplc="E7CCFBF0">
      <w:numFmt w:val="bullet"/>
      <w:lvlText w:val="•"/>
      <w:lvlJc w:val="left"/>
      <w:pPr>
        <w:ind w:left="1686" w:hanging="377"/>
      </w:pPr>
      <w:rPr>
        <w:rFonts w:hint="default"/>
        <w:lang w:val="pl-PL" w:eastAsia="pl-PL" w:bidi="pl-PL"/>
      </w:rPr>
    </w:lvl>
    <w:lvl w:ilvl="2" w:tplc="EAB48756">
      <w:numFmt w:val="bullet"/>
      <w:lvlText w:val="•"/>
      <w:lvlJc w:val="left"/>
      <w:pPr>
        <w:ind w:left="2533" w:hanging="377"/>
      </w:pPr>
      <w:rPr>
        <w:rFonts w:hint="default"/>
        <w:lang w:val="pl-PL" w:eastAsia="pl-PL" w:bidi="pl-PL"/>
      </w:rPr>
    </w:lvl>
    <w:lvl w:ilvl="3" w:tplc="72161C40">
      <w:numFmt w:val="bullet"/>
      <w:lvlText w:val="•"/>
      <w:lvlJc w:val="left"/>
      <w:pPr>
        <w:ind w:left="3379" w:hanging="377"/>
      </w:pPr>
      <w:rPr>
        <w:rFonts w:hint="default"/>
        <w:lang w:val="pl-PL" w:eastAsia="pl-PL" w:bidi="pl-PL"/>
      </w:rPr>
    </w:lvl>
    <w:lvl w:ilvl="4" w:tplc="2B3AB2B8">
      <w:numFmt w:val="bullet"/>
      <w:lvlText w:val="•"/>
      <w:lvlJc w:val="left"/>
      <w:pPr>
        <w:ind w:left="4226" w:hanging="377"/>
      </w:pPr>
      <w:rPr>
        <w:rFonts w:hint="default"/>
        <w:lang w:val="pl-PL" w:eastAsia="pl-PL" w:bidi="pl-PL"/>
      </w:rPr>
    </w:lvl>
    <w:lvl w:ilvl="5" w:tplc="C7D6DBF0">
      <w:numFmt w:val="bullet"/>
      <w:lvlText w:val="•"/>
      <w:lvlJc w:val="left"/>
      <w:pPr>
        <w:ind w:left="5073" w:hanging="377"/>
      </w:pPr>
      <w:rPr>
        <w:rFonts w:hint="default"/>
        <w:lang w:val="pl-PL" w:eastAsia="pl-PL" w:bidi="pl-PL"/>
      </w:rPr>
    </w:lvl>
    <w:lvl w:ilvl="6" w:tplc="2048CC76">
      <w:numFmt w:val="bullet"/>
      <w:lvlText w:val="•"/>
      <w:lvlJc w:val="left"/>
      <w:pPr>
        <w:ind w:left="5919" w:hanging="377"/>
      </w:pPr>
      <w:rPr>
        <w:rFonts w:hint="default"/>
        <w:lang w:val="pl-PL" w:eastAsia="pl-PL" w:bidi="pl-PL"/>
      </w:rPr>
    </w:lvl>
    <w:lvl w:ilvl="7" w:tplc="68E469A4">
      <w:numFmt w:val="bullet"/>
      <w:lvlText w:val="•"/>
      <w:lvlJc w:val="left"/>
      <w:pPr>
        <w:ind w:left="6766" w:hanging="377"/>
      </w:pPr>
      <w:rPr>
        <w:rFonts w:hint="default"/>
        <w:lang w:val="pl-PL" w:eastAsia="pl-PL" w:bidi="pl-PL"/>
      </w:rPr>
    </w:lvl>
    <w:lvl w:ilvl="8" w:tplc="2F4E3232">
      <w:numFmt w:val="bullet"/>
      <w:lvlText w:val="•"/>
      <w:lvlJc w:val="left"/>
      <w:pPr>
        <w:ind w:left="7613" w:hanging="377"/>
      </w:pPr>
      <w:rPr>
        <w:rFonts w:hint="default"/>
        <w:lang w:val="pl-PL" w:eastAsia="pl-PL" w:bidi="pl-PL"/>
      </w:rPr>
    </w:lvl>
  </w:abstractNum>
  <w:abstractNum w:abstractNumId="14" w15:restartNumberingAfterBreak="0">
    <w:nsid w:val="41F63169"/>
    <w:multiLevelType w:val="hybridMultilevel"/>
    <w:tmpl w:val="76087550"/>
    <w:lvl w:ilvl="0" w:tplc="21FC16BA">
      <w:start w:val="1"/>
      <w:numFmt w:val="decimal"/>
      <w:lvlText w:val="%1."/>
      <w:lvlJc w:val="left"/>
      <w:pPr>
        <w:ind w:left="896" w:hanging="360"/>
      </w:pPr>
      <w:rPr>
        <w:rFonts w:ascii="Times New Roman" w:eastAsia="Times New Roman" w:hAnsi="Times New Roman" w:cs="Times New Roman" w:hint="default"/>
        <w:spacing w:val="-28"/>
        <w:w w:val="99"/>
        <w:sz w:val="24"/>
        <w:szCs w:val="24"/>
        <w:lang w:val="pl-PL" w:eastAsia="pl-PL" w:bidi="pl-PL"/>
      </w:rPr>
    </w:lvl>
    <w:lvl w:ilvl="1" w:tplc="36329742">
      <w:numFmt w:val="bullet"/>
      <w:lvlText w:val="•"/>
      <w:lvlJc w:val="left"/>
      <w:pPr>
        <w:ind w:left="1740" w:hanging="360"/>
      </w:pPr>
      <w:rPr>
        <w:rFonts w:hint="default"/>
        <w:lang w:val="pl-PL" w:eastAsia="pl-PL" w:bidi="pl-PL"/>
      </w:rPr>
    </w:lvl>
    <w:lvl w:ilvl="2" w:tplc="691CB2B4">
      <w:numFmt w:val="bullet"/>
      <w:lvlText w:val="•"/>
      <w:lvlJc w:val="left"/>
      <w:pPr>
        <w:ind w:left="2581" w:hanging="360"/>
      </w:pPr>
      <w:rPr>
        <w:rFonts w:hint="default"/>
        <w:lang w:val="pl-PL" w:eastAsia="pl-PL" w:bidi="pl-PL"/>
      </w:rPr>
    </w:lvl>
    <w:lvl w:ilvl="3" w:tplc="59187070">
      <w:numFmt w:val="bullet"/>
      <w:lvlText w:val="•"/>
      <w:lvlJc w:val="left"/>
      <w:pPr>
        <w:ind w:left="3421" w:hanging="360"/>
      </w:pPr>
      <w:rPr>
        <w:rFonts w:hint="default"/>
        <w:lang w:val="pl-PL" w:eastAsia="pl-PL" w:bidi="pl-PL"/>
      </w:rPr>
    </w:lvl>
    <w:lvl w:ilvl="4" w:tplc="150841C2">
      <w:numFmt w:val="bullet"/>
      <w:lvlText w:val="•"/>
      <w:lvlJc w:val="left"/>
      <w:pPr>
        <w:ind w:left="4262" w:hanging="360"/>
      </w:pPr>
      <w:rPr>
        <w:rFonts w:hint="default"/>
        <w:lang w:val="pl-PL" w:eastAsia="pl-PL" w:bidi="pl-PL"/>
      </w:rPr>
    </w:lvl>
    <w:lvl w:ilvl="5" w:tplc="3C7E2D24">
      <w:numFmt w:val="bullet"/>
      <w:lvlText w:val="•"/>
      <w:lvlJc w:val="left"/>
      <w:pPr>
        <w:ind w:left="5103" w:hanging="360"/>
      </w:pPr>
      <w:rPr>
        <w:rFonts w:hint="default"/>
        <w:lang w:val="pl-PL" w:eastAsia="pl-PL" w:bidi="pl-PL"/>
      </w:rPr>
    </w:lvl>
    <w:lvl w:ilvl="6" w:tplc="3898770E">
      <w:numFmt w:val="bullet"/>
      <w:lvlText w:val="•"/>
      <w:lvlJc w:val="left"/>
      <w:pPr>
        <w:ind w:left="5943" w:hanging="360"/>
      </w:pPr>
      <w:rPr>
        <w:rFonts w:hint="default"/>
        <w:lang w:val="pl-PL" w:eastAsia="pl-PL" w:bidi="pl-PL"/>
      </w:rPr>
    </w:lvl>
    <w:lvl w:ilvl="7" w:tplc="BEF66C28">
      <w:numFmt w:val="bullet"/>
      <w:lvlText w:val="•"/>
      <w:lvlJc w:val="left"/>
      <w:pPr>
        <w:ind w:left="6784" w:hanging="360"/>
      </w:pPr>
      <w:rPr>
        <w:rFonts w:hint="default"/>
        <w:lang w:val="pl-PL" w:eastAsia="pl-PL" w:bidi="pl-PL"/>
      </w:rPr>
    </w:lvl>
    <w:lvl w:ilvl="8" w:tplc="AC6A0E18">
      <w:numFmt w:val="bullet"/>
      <w:lvlText w:val="•"/>
      <w:lvlJc w:val="left"/>
      <w:pPr>
        <w:ind w:left="7625" w:hanging="360"/>
      </w:pPr>
      <w:rPr>
        <w:rFonts w:hint="default"/>
        <w:lang w:val="pl-PL" w:eastAsia="pl-PL" w:bidi="pl-PL"/>
      </w:rPr>
    </w:lvl>
  </w:abstractNum>
  <w:abstractNum w:abstractNumId="15" w15:restartNumberingAfterBreak="0">
    <w:nsid w:val="47084D1C"/>
    <w:multiLevelType w:val="hybridMultilevel"/>
    <w:tmpl w:val="E0FE2898"/>
    <w:lvl w:ilvl="0" w:tplc="9F305BBC">
      <w:start w:val="1"/>
      <w:numFmt w:val="decimal"/>
      <w:lvlText w:val="%1."/>
      <w:lvlJc w:val="left"/>
      <w:pPr>
        <w:ind w:left="836" w:hanging="360"/>
      </w:pPr>
      <w:rPr>
        <w:rFonts w:ascii="Times New Roman" w:eastAsia="Times New Roman" w:hAnsi="Times New Roman" w:cs="Times New Roman" w:hint="default"/>
        <w:spacing w:val="-23"/>
        <w:w w:val="100"/>
        <w:sz w:val="24"/>
        <w:szCs w:val="24"/>
        <w:lang w:val="pl-PL" w:eastAsia="pl-PL" w:bidi="pl-PL"/>
      </w:rPr>
    </w:lvl>
    <w:lvl w:ilvl="1" w:tplc="A9D4C9AA">
      <w:numFmt w:val="bullet"/>
      <w:lvlText w:val=""/>
      <w:lvlJc w:val="left"/>
      <w:pPr>
        <w:ind w:left="1554" w:hanging="358"/>
      </w:pPr>
      <w:rPr>
        <w:rFonts w:ascii="Symbol" w:eastAsia="Symbol" w:hAnsi="Symbol" w:cs="Symbol" w:hint="default"/>
        <w:w w:val="100"/>
        <w:sz w:val="24"/>
        <w:szCs w:val="24"/>
        <w:lang w:val="pl-PL" w:eastAsia="pl-PL" w:bidi="pl-PL"/>
      </w:rPr>
    </w:lvl>
    <w:lvl w:ilvl="2" w:tplc="0B1CA88A">
      <w:numFmt w:val="bullet"/>
      <w:lvlText w:val="•"/>
      <w:lvlJc w:val="left"/>
      <w:pPr>
        <w:ind w:left="2420" w:hanging="358"/>
      </w:pPr>
      <w:rPr>
        <w:rFonts w:hint="default"/>
        <w:lang w:val="pl-PL" w:eastAsia="pl-PL" w:bidi="pl-PL"/>
      </w:rPr>
    </w:lvl>
    <w:lvl w:ilvl="3" w:tplc="6B4CBEDE">
      <w:numFmt w:val="bullet"/>
      <w:lvlText w:val="•"/>
      <w:lvlJc w:val="left"/>
      <w:pPr>
        <w:ind w:left="3281" w:hanging="358"/>
      </w:pPr>
      <w:rPr>
        <w:rFonts w:hint="default"/>
        <w:lang w:val="pl-PL" w:eastAsia="pl-PL" w:bidi="pl-PL"/>
      </w:rPr>
    </w:lvl>
    <w:lvl w:ilvl="4" w:tplc="02EC572A">
      <w:numFmt w:val="bullet"/>
      <w:lvlText w:val="•"/>
      <w:lvlJc w:val="left"/>
      <w:pPr>
        <w:ind w:left="4142" w:hanging="358"/>
      </w:pPr>
      <w:rPr>
        <w:rFonts w:hint="default"/>
        <w:lang w:val="pl-PL" w:eastAsia="pl-PL" w:bidi="pl-PL"/>
      </w:rPr>
    </w:lvl>
    <w:lvl w:ilvl="5" w:tplc="5F06E44E">
      <w:numFmt w:val="bullet"/>
      <w:lvlText w:val="•"/>
      <w:lvlJc w:val="left"/>
      <w:pPr>
        <w:ind w:left="5002" w:hanging="358"/>
      </w:pPr>
      <w:rPr>
        <w:rFonts w:hint="default"/>
        <w:lang w:val="pl-PL" w:eastAsia="pl-PL" w:bidi="pl-PL"/>
      </w:rPr>
    </w:lvl>
    <w:lvl w:ilvl="6" w:tplc="02526160">
      <w:numFmt w:val="bullet"/>
      <w:lvlText w:val="•"/>
      <w:lvlJc w:val="left"/>
      <w:pPr>
        <w:ind w:left="5863" w:hanging="358"/>
      </w:pPr>
      <w:rPr>
        <w:rFonts w:hint="default"/>
        <w:lang w:val="pl-PL" w:eastAsia="pl-PL" w:bidi="pl-PL"/>
      </w:rPr>
    </w:lvl>
    <w:lvl w:ilvl="7" w:tplc="F5041C10">
      <w:numFmt w:val="bullet"/>
      <w:lvlText w:val="•"/>
      <w:lvlJc w:val="left"/>
      <w:pPr>
        <w:ind w:left="6724" w:hanging="358"/>
      </w:pPr>
      <w:rPr>
        <w:rFonts w:hint="default"/>
        <w:lang w:val="pl-PL" w:eastAsia="pl-PL" w:bidi="pl-PL"/>
      </w:rPr>
    </w:lvl>
    <w:lvl w:ilvl="8" w:tplc="EACC3554">
      <w:numFmt w:val="bullet"/>
      <w:lvlText w:val="•"/>
      <w:lvlJc w:val="left"/>
      <w:pPr>
        <w:ind w:left="7584" w:hanging="358"/>
      </w:pPr>
      <w:rPr>
        <w:rFonts w:hint="default"/>
        <w:lang w:val="pl-PL" w:eastAsia="pl-PL" w:bidi="pl-PL"/>
      </w:rPr>
    </w:lvl>
  </w:abstractNum>
  <w:abstractNum w:abstractNumId="16" w15:restartNumberingAfterBreak="0">
    <w:nsid w:val="4C8A196E"/>
    <w:multiLevelType w:val="hybridMultilevel"/>
    <w:tmpl w:val="68027FD4"/>
    <w:lvl w:ilvl="0" w:tplc="5A468A88">
      <w:start w:val="1"/>
      <w:numFmt w:val="decimal"/>
      <w:lvlText w:val="%1."/>
      <w:lvlJc w:val="left"/>
      <w:pPr>
        <w:ind w:left="774" w:hanging="360"/>
      </w:pPr>
      <w:rPr>
        <w:rFonts w:ascii="Times New Roman" w:eastAsia="Times New Roman" w:hAnsi="Times New Roman" w:cs="Times New Roman" w:hint="default"/>
        <w:spacing w:val="-5"/>
        <w:w w:val="100"/>
        <w:sz w:val="24"/>
        <w:szCs w:val="24"/>
        <w:lang w:val="pl-PL" w:eastAsia="pl-PL" w:bidi="pl-PL"/>
      </w:rPr>
    </w:lvl>
    <w:lvl w:ilvl="1" w:tplc="0F2A1A80">
      <w:numFmt w:val="bullet"/>
      <w:lvlText w:val="•"/>
      <w:lvlJc w:val="left"/>
      <w:pPr>
        <w:ind w:left="1632" w:hanging="360"/>
      </w:pPr>
      <w:rPr>
        <w:rFonts w:hint="default"/>
        <w:lang w:val="pl-PL" w:eastAsia="pl-PL" w:bidi="pl-PL"/>
      </w:rPr>
    </w:lvl>
    <w:lvl w:ilvl="2" w:tplc="E556D80C">
      <w:numFmt w:val="bullet"/>
      <w:lvlText w:val="•"/>
      <w:lvlJc w:val="left"/>
      <w:pPr>
        <w:ind w:left="2485" w:hanging="360"/>
      </w:pPr>
      <w:rPr>
        <w:rFonts w:hint="default"/>
        <w:lang w:val="pl-PL" w:eastAsia="pl-PL" w:bidi="pl-PL"/>
      </w:rPr>
    </w:lvl>
    <w:lvl w:ilvl="3" w:tplc="D65C0F76">
      <w:numFmt w:val="bullet"/>
      <w:lvlText w:val="•"/>
      <w:lvlJc w:val="left"/>
      <w:pPr>
        <w:ind w:left="3337" w:hanging="360"/>
      </w:pPr>
      <w:rPr>
        <w:rFonts w:hint="default"/>
        <w:lang w:val="pl-PL" w:eastAsia="pl-PL" w:bidi="pl-PL"/>
      </w:rPr>
    </w:lvl>
    <w:lvl w:ilvl="4" w:tplc="75A81A54">
      <w:numFmt w:val="bullet"/>
      <w:lvlText w:val="•"/>
      <w:lvlJc w:val="left"/>
      <w:pPr>
        <w:ind w:left="4190" w:hanging="360"/>
      </w:pPr>
      <w:rPr>
        <w:rFonts w:hint="default"/>
        <w:lang w:val="pl-PL" w:eastAsia="pl-PL" w:bidi="pl-PL"/>
      </w:rPr>
    </w:lvl>
    <w:lvl w:ilvl="5" w:tplc="472CB150">
      <w:numFmt w:val="bullet"/>
      <w:lvlText w:val="•"/>
      <w:lvlJc w:val="left"/>
      <w:pPr>
        <w:ind w:left="5043" w:hanging="360"/>
      </w:pPr>
      <w:rPr>
        <w:rFonts w:hint="default"/>
        <w:lang w:val="pl-PL" w:eastAsia="pl-PL" w:bidi="pl-PL"/>
      </w:rPr>
    </w:lvl>
    <w:lvl w:ilvl="6" w:tplc="E7F2F24C">
      <w:numFmt w:val="bullet"/>
      <w:lvlText w:val="•"/>
      <w:lvlJc w:val="left"/>
      <w:pPr>
        <w:ind w:left="5895" w:hanging="360"/>
      </w:pPr>
      <w:rPr>
        <w:rFonts w:hint="default"/>
        <w:lang w:val="pl-PL" w:eastAsia="pl-PL" w:bidi="pl-PL"/>
      </w:rPr>
    </w:lvl>
    <w:lvl w:ilvl="7" w:tplc="E86CFFB0">
      <w:numFmt w:val="bullet"/>
      <w:lvlText w:val="•"/>
      <w:lvlJc w:val="left"/>
      <w:pPr>
        <w:ind w:left="6748" w:hanging="360"/>
      </w:pPr>
      <w:rPr>
        <w:rFonts w:hint="default"/>
        <w:lang w:val="pl-PL" w:eastAsia="pl-PL" w:bidi="pl-PL"/>
      </w:rPr>
    </w:lvl>
    <w:lvl w:ilvl="8" w:tplc="A8A688B6">
      <w:numFmt w:val="bullet"/>
      <w:lvlText w:val="•"/>
      <w:lvlJc w:val="left"/>
      <w:pPr>
        <w:ind w:left="7601" w:hanging="360"/>
      </w:pPr>
      <w:rPr>
        <w:rFonts w:hint="default"/>
        <w:lang w:val="pl-PL" w:eastAsia="pl-PL" w:bidi="pl-PL"/>
      </w:rPr>
    </w:lvl>
  </w:abstractNum>
  <w:abstractNum w:abstractNumId="17" w15:restartNumberingAfterBreak="0">
    <w:nsid w:val="4D5C1535"/>
    <w:multiLevelType w:val="hybridMultilevel"/>
    <w:tmpl w:val="7DAEE7D6"/>
    <w:lvl w:ilvl="0" w:tplc="79182C6E">
      <w:start w:val="1"/>
      <w:numFmt w:val="decimal"/>
      <w:lvlText w:val="%1."/>
      <w:lvlJc w:val="left"/>
      <w:pPr>
        <w:ind w:left="776" w:hanging="360"/>
      </w:pPr>
      <w:rPr>
        <w:rFonts w:ascii="Times New Roman" w:eastAsia="Times New Roman" w:hAnsi="Times New Roman" w:cs="Times New Roman" w:hint="default"/>
        <w:spacing w:val="-17"/>
        <w:w w:val="99"/>
        <w:sz w:val="24"/>
        <w:szCs w:val="24"/>
        <w:lang w:val="pl-PL" w:eastAsia="pl-PL" w:bidi="pl-PL"/>
      </w:rPr>
    </w:lvl>
    <w:lvl w:ilvl="1" w:tplc="C9AC8144">
      <w:numFmt w:val="bullet"/>
      <w:lvlText w:val="•"/>
      <w:lvlJc w:val="left"/>
      <w:pPr>
        <w:ind w:left="1632" w:hanging="360"/>
      </w:pPr>
      <w:rPr>
        <w:rFonts w:hint="default"/>
        <w:lang w:val="pl-PL" w:eastAsia="pl-PL" w:bidi="pl-PL"/>
      </w:rPr>
    </w:lvl>
    <w:lvl w:ilvl="2" w:tplc="B2E48B3A">
      <w:numFmt w:val="bullet"/>
      <w:lvlText w:val="•"/>
      <w:lvlJc w:val="left"/>
      <w:pPr>
        <w:ind w:left="2485" w:hanging="360"/>
      </w:pPr>
      <w:rPr>
        <w:rFonts w:hint="default"/>
        <w:lang w:val="pl-PL" w:eastAsia="pl-PL" w:bidi="pl-PL"/>
      </w:rPr>
    </w:lvl>
    <w:lvl w:ilvl="3" w:tplc="AD1458FC">
      <w:numFmt w:val="bullet"/>
      <w:lvlText w:val="•"/>
      <w:lvlJc w:val="left"/>
      <w:pPr>
        <w:ind w:left="3337" w:hanging="360"/>
      </w:pPr>
      <w:rPr>
        <w:rFonts w:hint="default"/>
        <w:lang w:val="pl-PL" w:eastAsia="pl-PL" w:bidi="pl-PL"/>
      </w:rPr>
    </w:lvl>
    <w:lvl w:ilvl="4" w:tplc="257EAC92">
      <w:numFmt w:val="bullet"/>
      <w:lvlText w:val="•"/>
      <w:lvlJc w:val="left"/>
      <w:pPr>
        <w:ind w:left="4190" w:hanging="360"/>
      </w:pPr>
      <w:rPr>
        <w:rFonts w:hint="default"/>
        <w:lang w:val="pl-PL" w:eastAsia="pl-PL" w:bidi="pl-PL"/>
      </w:rPr>
    </w:lvl>
    <w:lvl w:ilvl="5" w:tplc="CB225C84">
      <w:numFmt w:val="bullet"/>
      <w:lvlText w:val="•"/>
      <w:lvlJc w:val="left"/>
      <w:pPr>
        <w:ind w:left="5043" w:hanging="360"/>
      </w:pPr>
      <w:rPr>
        <w:rFonts w:hint="default"/>
        <w:lang w:val="pl-PL" w:eastAsia="pl-PL" w:bidi="pl-PL"/>
      </w:rPr>
    </w:lvl>
    <w:lvl w:ilvl="6" w:tplc="B6D47DDA">
      <w:numFmt w:val="bullet"/>
      <w:lvlText w:val="•"/>
      <w:lvlJc w:val="left"/>
      <w:pPr>
        <w:ind w:left="5895" w:hanging="360"/>
      </w:pPr>
      <w:rPr>
        <w:rFonts w:hint="default"/>
        <w:lang w:val="pl-PL" w:eastAsia="pl-PL" w:bidi="pl-PL"/>
      </w:rPr>
    </w:lvl>
    <w:lvl w:ilvl="7" w:tplc="9FE46D18">
      <w:numFmt w:val="bullet"/>
      <w:lvlText w:val="•"/>
      <w:lvlJc w:val="left"/>
      <w:pPr>
        <w:ind w:left="6748" w:hanging="360"/>
      </w:pPr>
      <w:rPr>
        <w:rFonts w:hint="default"/>
        <w:lang w:val="pl-PL" w:eastAsia="pl-PL" w:bidi="pl-PL"/>
      </w:rPr>
    </w:lvl>
    <w:lvl w:ilvl="8" w:tplc="A80C6832">
      <w:numFmt w:val="bullet"/>
      <w:lvlText w:val="•"/>
      <w:lvlJc w:val="left"/>
      <w:pPr>
        <w:ind w:left="7601" w:hanging="360"/>
      </w:pPr>
      <w:rPr>
        <w:rFonts w:hint="default"/>
        <w:lang w:val="pl-PL" w:eastAsia="pl-PL" w:bidi="pl-PL"/>
      </w:rPr>
    </w:lvl>
  </w:abstractNum>
  <w:abstractNum w:abstractNumId="18" w15:restartNumberingAfterBreak="0">
    <w:nsid w:val="55AE3F4F"/>
    <w:multiLevelType w:val="hybridMultilevel"/>
    <w:tmpl w:val="15E8B2EA"/>
    <w:lvl w:ilvl="0" w:tplc="4B0EB5D0">
      <w:start w:val="1"/>
      <w:numFmt w:val="decimal"/>
      <w:lvlText w:val="%1."/>
      <w:lvlJc w:val="left"/>
      <w:pPr>
        <w:ind w:left="836" w:hanging="360"/>
      </w:pPr>
      <w:rPr>
        <w:rFonts w:ascii="Times New Roman" w:eastAsia="Times New Roman" w:hAnsi="Times New Roman" w:cs="Times New Roman" w:hint="default"/>
        <w:spacing w:val="-30"/>
        <w:w w:val="99"/>
        <w:sz w:val="24"/>
        <w:szCs w:val="24"/>
        <w:lang w:val="pl-PL" w:eastAsia="pl-PL" w:bidi="pl-PL"/>
      </w:rPr>
    </w:lvl>
    <w:lvl w:ilvl="1" w:tplc="76145594">
      <w:numFmt w:val="bullet"/>
      <w:lvlText w:val="•"/>
      <w:lvlJc w:val="left"/>
      <w:pPr>
        <w:ind w:left="1686" w:hanging="360"/>
      </w:pPr>
      <w:rPr>
        <w:rFonts w:hint="default"/>
        <w:lang w:val="pl-PL" w:eastAsia="pl-PL" w:bidi="pl-PL"/>
      </w:rPr>
    </w:lvl>
    <w:lvl w:ilvl="2" w:tplc="9EBAC12E">
      <w:numFmt w:val="bullet"/>
      <w:lvlText w:val="•"/>
      <w:lvlJc w:val="left"/>
      <w:pPr>
        <w:ind w:left="2533" w:hanging="360"/>
      </w:pPr>
      <w:rPr>
        <w:rFonts w:hint="default"/>
        <w:lang w:val="pl-PL" w:eastAsia="pl-PL" w:bidi="pl-PL"/>
      </w:rPr>
    </w:lvl>
    <w:lvl w:ilvl="3" w:tplc="7CF07304">
      <w:numFmt w:val="bullet"/>
      <w:lvlText w:val="•"/>
      <w:lvlJc w:val="left"/>
      <w:pPr>
        <w:ind w:left="3379" w:hanging="360"/>
      </w:pPr>
      <w:rPr>
        <w:rFonts w:hint="default"/>
        <w:lang w:val="pl-PL" w:eastAsia="pl-PL" w:bidi="pl-PL"/>
      </w:rPr>
    </w:lvl>
    <w:lvl w:ilvl="4" w:tplc="CCD6E172">
      <w:numFmt w:val="bullet"/>
      <w:lvlText w:val="•"/>
      <w:lvlJc w:val="left"/>
      <w:pPr>
        <w:ind w:left="4226" w:hanging="360"/>
      </w:pPr>
      <w:rPr>
        <w:rFonts w:hint="default"/>
        <w:lang w:val="pl-PL" w:eastAsia="pl-PL" w:bidi="pl-PL"/>
      </w:rPr>
    </w:lvl>
    <w:lvl w:ilvl="5" w:tplc="6DEC7056">
      <w:numFmt w:val="bullet"/>
      <w:lvlText w:val="•"/>
      <w:lvlJc w:val="left"/>
      <w:pPr>
        <w:ind w:left="5073" w:hanging="360"/>
      </w:pPr>
      <w:rPr>
        <w:rFonts w:hint="default"/>
        <w:lang w:val="pl-PL" w:eastAsia="pl-PL" w:bidi="pl-PL"/>
      </w:rPr>
    </w:lvl>
    <w:lvl w:ilvl="6" w:tplc="2384009C">
      <w:numFmt w:val="bullet"/>
      <w:lvlText w:val="•"/>
      <w:lvlJc w:val="left"/>
      <w:pPr>
        <w:ind w:left="5919" w:hanging="360"/>
      </w:pPr>
      <w:rPr>
        <w:rFonts w:hint="default"/>
        <w:lang w:val="pl-PL" w:eastAsia="pl-PL" w:bidi="pl-PL"/>
      </w:rPr>
    </w:lvl>
    <w:lvl w:ilvl="7" w:tplc="9E769E86">
      <w:numFmt w:val="bullet"/>
      <w:lvlText w:val="•"/>
      <w:lvlJc w:val="left"/>
      <w:pPr>
        <w:ind w:left="6766" w:hanging="360"/>
      </w:pPr>
      <w:rPr>
        <w:rFonts w:hint="default"/>
        <w:lang w:val="pl-PL" w:eastAsia="pl-PL" w:bidi="pl-PL"/>
      </w:rPr>
    </w:lvl>
    <w:lvl w:ilvl="8" w:tplc="E8B048C8">
      <w:numFmt w:val="bullet"/>
      <w:lvlText w:val="•"/>
      <w:lvlJc w:val="left"/>
      <w:pPr>
        <w:ind w:left="7613" w:hanging="360"/>
      </w:pPr>
      <w:rPr>
        <w:rFonts w:hint="default"/>
        <w:lang w:val="pl-PL" w:eastAsia="pl-PL" w:bidi="pl-PL"/>
      </w:rPr>
    </w:lvl>
  </w:abstractNum>
  <w:abstractNum w:abstractNumId="19" w15:restartNumberingAfterBreak="0">
    <w:nsid w:val="561C4B26"/>
    <w:multiLevelType w:val="hybridMultilevel"/>
    <w:tmpl w:val="56EC03E4"/>
    <w:lvl w:ilvl="0" w:tplc="C178CBDA">
      <w:start w:val="1"/>
      <w:numFmt w:val="decimal"/>
      <w:lvlText w:val="%1."/>
      <w:lvlJc w:val="left"/>
      <w:pPr>
        <w:ind w:left="836" w:hanging="360"/>
      </w:pPr>
      <w:rPr>
        <w:rFonts w:ascii="Times New Roman" w:eastAsia="Times New Roman" w:hAnsi="Times New Roman" w:cs="Times New Roman" w:hint="default"/>
        <w:spacing w:val="-5"/>
        <w:w w:val="100"/>
        <w:sz w:val="24"/>
        <w:szCs w:val="24"/>
        <w:lang w:val="pl-PL" w:eastAsia="pl-PL" w:bidi="pl-PL"/>
      </w:rPr>
    </w:lvl>
    <w:lvl w:ilvl="1" w:tplc="0074E2A0">
      <w:numFmt w:val="bullet"/>
      <w:lvlText w:val="•"/>
      <w:lvlJc w:val="left"/>
      <w:pPr>
        <w:ind w:left="1686" w:hanging="360"/>
      </w:pPr>
      <w:rPr>
        <w:rFonts w:hint="default"/>
        <w:lang w:val="pl-PL" w:eastAsia="pl-PL" w:bidi="pl-PL"/>
      </w:rPr>
    </w:lvl>
    <w:lvl w:ilvl="2" w:tplc="9806C08C">
      <w:numFmt w:val="bullet"/>
      <w:lvlText w:val="•"/>
      <w:lvlJc w:val="left"/>
      <w:pPr>
        <w:ind w:left="2533" w:hanging="360"/>
      </w:pPr>
      <w:rPr>
        <w:rFonts w:hint="default"/>
        <w:lang w:val="pl-PL" w:eastAsia="pl-PL" w:bidi="pl-PL"/>
      </w:rPr>
    </w:lvl>
    <w:lvl w:ilvl="3" w:tplc="48F89E70">
      <w:numFmt w:val="bullet"/>
      <w:lvlText w:val="•"/>
      <w:lvlJc w:val="left"/>
      <w:pPr>
        <w:ind w:left="3379" w:hanging="360"/>
      </w:pPr>
      <w:rPr>
        <w:rFonts w:hint="default"/>
        <w:lang w:val="pl-PL" w:eastAsia="pl-PL" w:bidi="pl-PL"/>
      </w:rPr>
    </w:lvl>
    <w:lvl w:ilvl="4" w:tplc="A9D86506">
      <w:numFmt w:val="bullet"/>
      <w:lvlText w:val="•"/>
      <w:lvlJc w:val="left"/>
      <w:pPr>
        <w:ind w:left="4226" w:hanging="360"/>
      </w:pPr>
      <w:rPr>
        <w:rFonts w:hint="default"/>
        <w:lang w:val="pl-PL" w:eastAsia="pl-PL" w:bidi="pl-PL"/>
      </w:rPr>
    </w:lvl>
    <w:lvl w:ilvl="5" w:tplc="19D8D3D4">
      <w:numFmt w:val="bullet"/>
      <w:lvlText w:val="•"/>
      <w:lvlJc w:val="left"/>
      <w:pPr>
        <w:ind w:left="5073" w:hanging="360"/>
      </w:pPr>
      <w:rPr>
        <w:rFonts w:hint="default"/>
        <w:lang w:val="pl-PL" w:eastAsia="pl-PL" w:bidi="pl-PL"/>
      </w:rPr>
    </w:lvl>
    <w:lvl w:ilvl="6" w:tplc="17BAAEB0">
      <w:numFmt w:val="bullet"/>
      <w:lvlText w:val="•"/>
      <w:lvlJc w:val="left"/>
      <w:pPr>
        <w:ind w:left="5919" w:hanging="360"/>
      </w:pPr>
      <w:rPr>
        <w:rFonts w:hint="default"/>
        <w:lang w:val="pl-PL" w:eastAsia="pl-PL" w:bidi="pl-PL"/>
      </w:rPr>
    </w:lvl>
    <w:lvl w:ilvl="7" w:tplc="3BFC9A08">
      <w:numFmt w:val="bullet"/>
      <w:lvlText w:val="•"/>
      <w:lvlJc w:val="left"/>
      <w:pPr>
        <w:ind w:left="6766" w:hanging="360"/>
      </w:pPr>
      <w:rPr>
        <w:rFonts w:hint="default"/>
        <w:lang w:val="pl-PL" w:eastAsia="pl-PL" w:bidi="pl-PL"/>
      </w:rPr>
    </w:lvl>
    <w:lvl w:ilvl="8" w:tplc="9B7205AE">
      <w:numFmt w:val="bullet"/>
      <w:lvlText w:val="•"/>
      <w:lvlJc w:val="left"/>
      <w:pPr>
        <w:ind w:left="7613" w:hanging="360"/>
      </w:pPr>
      <w:rPr>
        <w:rFonts w:hint="default"/>
        <w:lang w:val="pl-PL" w:eastAsia="pl-PL" w:bidi="pl-PL"/>
      </w:rPr>
    </w:lvl>
  </w:abstractNum>
  <w:abstractNum w:abstractNumId="20" w15:restartNumberingAfterBreak="0">
    <w:nsid w:val="59D059F8"/>
    <w:multiLevelType w:val="hybridMultilevel"/>
    <w:tmpl w:val="7018B4D8"/>
    <w:lvl w:ilvl="0" w:tplc="4776EFAE">
      <w:start w:val="1"/>
      <w:numFmt w:val="decimal"/>
      <w:lvlText w:val="%1."/>
      <w:lvlJc w:val="left"/>
      <w:pPr>
        <w:ind w:left="836" w:hanging="360"/>
      </w:pPr>
      <w:rPr>
        <w:rFonts w:ascii="Times New Roman" w:eastAsia="Times New Roman" w:hAnsi="Times New Roman" w:cs="Times New Roman" w:hint="default"/>
        <w:spacing w:val="-29"/>
        <w:w w:val="99"/>
        <w:sz w:val="24"/>
        <w:szCs w:val="24"/>
        <w:lang w:val="pl-PL" w:eastAsia="pl-PL" w:bidi="pl-PL"/>
      </w:rPr>
    </w:lvl>
    <w:lvl w:ilvl="1" w:tplc="657EED4C">
      <w:numFmt w:val="bullet"/>
      <w:lvlText w:val="•"/>
      <w:lvlJc w:val="left"/>
      <w:pPr>
        <w:ind w:left="1686" w:hanging="360"/>
      </w:pPr>
      <w:rPr>
        <w:rFonts w:hint="default"/>
        <w:lang w:val="pl-PL" w:eastAsia="pl-PL" w:bidi="pl-PL"/>
      </w:rPr>
    </w:lvl>
    <w:lvl w:ilvl="2" w:tplc="01080060">
      <w:numFmt w:val="bullet"/>
      <w:lvlText w:val="•"/>
      <w:lvlJc w:val="left"/>
      <w:pPr>
        <w:ind w:left="2533" w:hanging="360"/>
      </w:pPr>
      <w:rPr>
        <w:rFonts w:hint="default"/>
        <w:lang w:val="pl-PL" w:eastAsia="pl-PL" w:bidi="pl-PL"/>
      </w:rPr>
    </w:lvl>
    <w:lvl w:ilvl="3" w:tplc="B1B4D45E">
      <w:numFmt w:val="bullet"/>
      <w:lvlText w:val="•"/>
      <w:lvlJc w:val="left"/>
      <w:pPr>
        <w:ind w:left="3379" w:hanging="360"/>
      </w:pPr>
      <w:rPr>
        <w:rFonts w:hint="default"/>
        <w:lang w:val="pl-PL" w:eastAsia="pl-PL" w:bidi="pl-PL"/>
      </w:rPr>
    </w:lvl>
    <w:lvl w:ilvl="4" w:tplc="C5AE23F0">
      <w:numFmt w:val="bullet"/>
      <w:lvlText w:val="•"/>
      <w:lvlJc w:val="left"/>
      <w:pPr>
        <w:ind w:left="4226" w:hanging="360"/>
      </w:pPr>
      <w:rPr>
        <w:rFonts w:hint="default"/>
        <w:lang w:val="pl-PL" w:eastAsia="pl-PL" w:bidi="pl-PL"/>
      </w:rPr>
    </w:lvl>
    <w:lvl w:ilvl="5" w:tplc="329C1C88">
      <w:numFmt w:val="bullet"/>
      <w:lvlText w:val="•"/>
      <w:lvlJc w:val="left"/>
      <w:pPr>
        <w:ind w:left="5073" w:hanging="360"/>
      </w:pPr>
      <w:rPr>
        <w:rFonts w:hint="default"/>
        <w:lang w:val="pl-PL" w:eastAsia="pl-PL" w:bidi="pl-PL"/>
      </w:rPr>
    </w:lvl>
    <w:lvl w:ilvl="6" w:tplc="F8DE03B6">
      <w:numFmt w:val="bullet"/>
      <w:lvlText w:val="•"/>
      <w:lvlJc w:val="left"/>
      <w:pPr>
        <w:ind w:left="5919" w:hanging="360"/>
      </w:pPr>
      <w:rPr>
        <w:rFonts w:hint="default"/>
        <w:lang w:val="pl-PL" w:eastAsia="pl-PL" w:bidi="pl-PL"/>
      </w:rPr>
    </w:lvl>
    <w:lvl w:ilvl="7" w:tplc="BB647B10">
      <w:numFmt w:val="bullet"/>
      <w:lvlText w:val="•"/>
      <w:lvlJc w:val="left"/>
      <w:pPr>
        <w:ind w:left="6766" w:hanging="360"/>
      </w:pPr>
      <w:rPr>
        <w:rFonts w:hint="default"/>
        <w:lang w:val="pl-PL" w:eastAsia="pl-PL" w:bidi="pl-PL"/>
      </w:rPr>
    </w:lvl>
    <w:lvl w:ilvl="8" w:tplc="99D279BC">
      <w:numFmt w:val="bullet"/>
      <w:lvlText w:val="•"/>
      <w:lvlJc w:val="left"/>
      <w:pPr>
        <w:ind w:left="7613" w:hanging="360"/>
      </w:pPr>
      <w:rPr>
        <w:rFonts w:hint="default"/>
        <w:lang w:val="pl-PL" w:eastAsia="pl-PL" w:bidi="pl-PL"/>
      </w:rPr>
    </w:lvl>
  </w:abstractNum>
  <w:abstractNum w:abstractNumId="21" w15:restartNumberingAfterBreak="0">
    <w:nsid w:val="613D26CA"/>
    <w:multiLevelType w:val="hybridMultilevel"/>
    <w:tmpl w:val="BAA860D8"/>
    <w:lvl w:ilvl="0" w:tplc="9A3C9686">
      <w:start w:val="1"/>
      <w:numFmt w:val="decimal"/>
      <w:lvlText w:val="%1."/>
      <w:lvlJc w:val="left"/>
      <w:pPr>
        <w:ind w:left="656" w:hanging="360"/>
      </w:pPr>
      <w:rPr>
        <w:rFonts w:hint="default"/>
        <w:spacing w:val="-5"/>
        <w:w w:val="97"/>
        <w:lang w:val="pl-PL" w:eastAsia="pl-PL" w:bidi="pl-PL"/>
      </w:rPr>
    </w:lvl>
    <w:lvl w:ilvl="1" w:tplc="FD02CAE8">
      <w:start w:val="1"/>
      <w:numFmt w:val="decimal"/>
      <w:lvlText w:val="%2."/>
      <w:lvlJc w:val="left"/>
      <w:pPr>
        <w:ind w:left="716" w:hanging="416"/>
      </w:pPr>
      <w:rPr>
        <w:rFonts w:ascii="Times New Roman" w:eastAsia="Times New Roman" w:hAnsi="Times New Roman" w:cs="Times New Roman" w:hint="default"/>
        <w:spacing w:val="-5"/>
        <w:w w:val="99"/>
        <w:sz w:val="24"/>
        <w:szCs w:val="24"/>
        <w:lang w:val="pl-PL" w:eastAsia="pl-PL" w:bidi="pl-PL"/>
      </w:rPr>
    </w:lvl>
    <w:lvl w:ilvl="2" w:tplc="D4D8E85E">
      <w:numFmt w:val="bullet"/>
      <w:lvlText w:val="•"/>
      <w:lvlJc w:val="left"/>
      <w:pPr>
        <w:ind w:left="1674" w:hanging="416"/>
      </w:pPr>
      <w:rPr>
        <w:rFonts w:hint="default"/>
        <w:lang w:val="pl-PL" w:eastAsia="pl-PL" w:bidi="pl-PL"/>
      </w:rPr>
    </w:lvl>
    <w:lvl w:ilvl="3" w:tplc="165AFD1E">
      <w:numFmt w:val="bullet"/>
      <w:lvlText w:val="•"/>
      <w:lvlJc w:val="left"/>
      <w:pPr>
        <w:ind w:left="2628" w:hanging="416"/>
      </w:pPr>
      <w:rPr>
        <w:rFonts w:hint="default"/>
        <w:lang w:val="pl-PL" w:eastAsia="pl-PL" w:bidi="pl-PL"/>
      </w:rPr>
    </w:lvl>
    <w:lvl w:ilvl="4" w:tplc="1C4AB454">
      <w:numFmt w:val="bullet"/>
      <w:lvlText w:val="•"/>
      <w:lvlJc w:val="left"/>
      <w:pPr>
        <w:ind w:left="3582" w:hanging="416"/>
      </w:pPr>
      <w:rPr>
        <w:rFonts w:hint="default"/>
        <w:lang w:val="pl-PL" w:eastAsia="pl-PL" w:bidi="pl-PL"/>
      </w:rPr>
    </w:lvl>
    <w:lvl w:ilvl="5" w:tplc="9EF836F6">
      <w:numFmt w:val="bullet"/>
      <w:lvlText w:val="•"/>
      <w:lvlJc w:val="left"/>
      <w:pPr>
        <w:ind w:left="4536" w:hanging="416"/>
      </w:pPr>
      <w:rPr>
        <w:rFonts w:hint="default"/>
        <w:lang w:val="pl-PL" w:eastAsia="pl-PL" w:bidi="pl-PL"/>
      </w:rPr>
    </w:lvl>
    <w:lvl w:ilvl="6" w:tplc="FF8081A8">
      <w:numFmt w:val="bullet"/>
      <w:lvlText w:val="•"/>
      <w:lvlJc w:val="left"/>
      <w:pPr>
        <w:ind w:left="5490" w:hanging="416"/>
      </w:pPr>
      <w:rPr>
        <w:rFonts w:hint="default"/>
        <w:lang w:val="pl-PL" w:eastAsia="pl-PL" w:bidi="pl-PL"/>
      </w:rPr>
    </w:lvl>
    <w:lvl w:ilvl="7" w:tplc="8CEA7C2E">
      <w:numFmt w:val="bullet"/>
      <w:lvlText w:val="•"/>
      <w:lvlJc w:val="left"/>
      <w:pPr>
        <w:ind w:left="6444" w:hanging="416"/>
      </w:pPr>
      <w:rPr>
        <w:rFonts w:hint="default"/>
        <w:lang w:val="pl-PL" w:eastAsia="pl-PL" w:bidi="pl-PL"/>
      </w:rPr>
    </w:lvl>
    <w:lvl w:ilvl="8" w:tplc="4F40E0AA">
      <w:numFmt w:val="bullet"/>
      <w:lvlText w:val="•"/>
      <w:lvlJc w:val="left"/>
      <w:pPr>
        <w:ind w:left="7398" w:hanging="416"/>
      </w:pPr>
      <w:rPr>
        <w:rFonts w:hint="default"/>
        <w:lang w:val="pl-PL" w:eastAsia="pl-PL" w:bidi="pl-PL"/>
      </w:rPr>
    </w:lvl>
  </w:abstractNum>
  <w:abstractNum w:abstractNumId="22" w15:restartNumberingAfterBreak="0">
    <w:nsid w:val="739B5735"/>
    <w:multiLevelType w:val="hybridMultilevel"/>
    <w:tmpl w:val="9C1C6A92"/>
    <w:lvl w:ilvl="0" w:tplc="FCB660B8">
      <w:start w:val="1"/>
      <w:numFmt w:val="decimal"/>
      <w:lvlText w:val="%1."/>
      <w:lvlJc w:val="left"/>
      <w:pPr>
        <w:ind w:left="596" w:hanging="300"/>
      </w:pPr>
      <w:rPr>
        <w:rFonts w:ascii="Times New Roman" w:eastAsia="Times New Roman" w:hAnsi="Times New Roman" w:cs="Times New Roman" w:hint="default"/>
        <w:spacing w:val="-8"/>
        <w:w w:val="99"/>
        <w:sz w:val="24"/>
        <w:szCs w:val="24"/>
        <w:lang w:val="pl-PL" w:eastAsia="pl-PL" w:bidi="pl-PL"/>
      </w:rPr>
    </w:lvl>
    <w:lvl w:ilvl="1" w:tplc="FA6230FA">
      <w:numFmt w:val="bullet"/>
      <w:lvlText w:val="•"/>
      <w:lvlJc w:val="left"/>
      <w:pPr>
        <w:ind w:left="1470" w:hanging="300"/>
      </w:pPr>
      <w:rPr>
        <w:rFonts w:hint="default"/>
        <w:lang w:val="pl-PL" w:eastAsia="pl-PL" w:bidi="pl-PL"/>
      </w:rPr>
    </w:lvl>
    <w:lvl w:ilvl="2" w:tplc="720A554E">
      <w:numFmt w:val="bullet"/>
      <w:lvlText w:val="•"/>
      <w:lvlJc w:val="left"/>
      <w:pPr>
        <w:ind w:left="2341" w:hanging="300"/>
      </w:pPr>
      <w:rPr>
        <w:rFonts w:hint="default"/>
        <w:lang w:val="pl-PL" w:eastAsia="pl-PL" w:bidi="pl-PL"/>
      </w:rPr>
    </w:lvl>
    <w:lvl w:ilvl="3" w:tplc="22A2001C">
      <w:numFmt w:val="bullet"/>
      <w:lvlText w:val="•"/>
      <w:lvlJc w:val="left"/>
      <w:pPr>
        <w:ind w:left="3211" w:hanging="300"/>
      </w:pPr>
      <w:rPr>
        <w:rFonts w:hint="default"/>
        <w:lang w:val="pl-PL" w:eastAsia="pl-PL" w:bidi="pl-PL"/>
      </w:rPr>
    </w:lvl>
    <w:lvl w:ilvl="4" w:tplc="867840C2">
      <w:numFmt w:val="bullet"/>
      <w:lvlText w:val="•"/>
      <w:lvlJc w:val="left"/>
      <w:pPr>
        <w:ind w:left="4082" w:hanging="300"/>
      </w:pPr>
      <w:rPr>
        <w:rFonts w:hint="default"/>
        <w:lang w:val="pl-PL" w:eastAsia="pl-PL" w:bidi="pl-PL"/>
      </w:rPr>
    </w:lvl>
    <w:lvl w:ilvl="5" w:tplc="ABAC5408">
      <w:numFmt w:val="bullet"/>
      <w:lvlText w:val="•"/>
      <w:lvlJc w:val="left"/>
      <w:pPr>
        <w:ind w:left="4953" w:hanging="300"/>
      </w:pPr>
      <w:rPr>
        <w:rFonts w:hint="default"/>
        <w:lang w:val="pl-PL" w:eastAsia="pl-PL" w:bidi="pl-PL"/>
      </w:rPr>
    </w:lvl>
    <w:lvl w:ilvl="6" w:tplc="46EC46CE">
      <w:numFmt w:val="bullet"/>
      <w:lvlText w:val="•"/>
      <w:lvlJc w:val="left"/>
      <w:pPr>
        <w:ind w:left="5823" w:hanging="300"/>
      </w:pPr>
      <w:rPr>
        <w:rFonts w:hint="default"/>
        <w:lang w:val="pl-PL" w:eastAsia="pl-PL" w:bidi="pl-PL"/>
      </w:rPr>
    </w:lvl>
    <w:lvl w:ilvl="7" w:tplc="9C587812">
      <w:numFmt w:val="bullet"/>
      <w:lvlText w:val="•"/>
      <w:lvlJc w:val="left"/>
      <w:pPr>
        <w:ind w:left="6694" w:hanging="300"/>
      </w:pPr>
      <w:rPr>
        <w:rFonts w:hint="default"/>
        <w:lang w:val="pl-PL" w:eastAsia="pl-PL" w:bidi="pl-PL"/>
      </w:rPr>
    </w:lvl>
    <w:lvl w:ilvl="8" w:tplc="C442CA7E">
      <w:numFmt w:val="bullet"/>
      <w:lvlText w:val="•"/>
      <w:lvlJc w:val="left"/>
      <w:pPr>
        <w:ind w:left="7565" w:hanging="300"/>
      </w:pPr>
      <w:rPr>
        <w:rFonts w:hint="default"/>
        <w:lang w:val="pl-PL" w:eastAsia="pl-PL" w:bidi="pl-PL"/>
      </w:rPr>
    </w:lvl>
  </w:abstractNum>
  <w:abstractNum w:abstractNumId="23" w15:restartNumberingAfterBreak="0">
    <w:nsid w:val="79557E9B"/>
    <w:multiLevelType w:val="hybridMultilevel"/>
    <w:tmpl w:val="BE0ED87A"/>
    <w:lvl w:ilvl="0" w:tplc="7C1E2132">
      <w:start w:val="1"/>
      <w:numFmt w:val="decimal"/>
      <w:lvlText w:val="%1."/>
      <w:lvlJc w:val="left"/>
      <w:pPr>
        <w:ind w:left="716" w:hanging="360"/>
      </w:pPr>
      <w:rPr>
        <w:rFonts w:ascii="Times New Roman" w:eastAsia="Times New Roman" w:hAnsi="Times New Roman" w:cs="Times New Roman" w:hint="default"/>
        <w:spacing w:val="-30"/>
        <w:w w:val="99"/>
        <w:sz w:val="24"/>
        <w:szCs w:val="24"/>
        <w:lang w:val="pl-PL" w:eastAsia="pl-PL" w:bidi="pl-PL"/>
      </w:rPr>
    </w:lvl>
    <w:lvl w:ilvl="1" w:tplc="06EC0EFC">
      <w:numFmt w:val="bullet"/>
      <w:lvlText w:val=""/>
      <w:lvlJc w:val="left"/>
      <w:pPr>
        <w:ind w:left="836" w:hanging="360"/>
      </w:pPr>
      <w:rPr>
        <w:rFonts w:ascii="Symbol" w:eastAsia="Symbol" w:hAnsi="Symbol" w:cs="Symbol" w:hint="default"/>
        <w:w w:val="100"/>
        <w:sz w:val="24"/>
        <w:szCs w:val="24"/>
        <w:lang w:val="pl-PL" w:eastAsia="pl-PL" w:bidi="pl-PL"/>
      </w:rPr>
    </w:lvl>
    <w:lvl w:ilvl="2" w:tplc="1E340070">
      <w:numFmt w:val="bullet"/>
      <w:lvlText w:val="•"/>
      <w:lvlJc w:val="left"/>
      <w:pPr>
        <w:ind w:left="1780" w:hanging="360"/>
      </w:pPr>
      <w:rPr>
        <w:rFonts w:hint="default"/>
        <w:lang w:val="pl-PL" w:eastAsia="pl-PL" w:bidi="pl-PL"/>
      </w:rPr>
    </w:lvl>
    <w:lvl w:ilvl="3" w:tplc="1C6A61BC">
      <w:numFmt w:val="bullet"/>
      <w:lvlText w:val="•"/>
      <w:lvlJc w:val="left"/>
      <w:pPr>
        <w:ind w:left="2721" w:hanging="360"/>
      </w:pPr>
      <w:rPr>
        <w:rFonts w:hint="default"/>
        <w:lang w:val="pl-PL" w:eastAsia="pl-PL" w:bidi="pl-PL"/>
      </w:rPr>
    </w:lvl>
    <w:lvl w:ilvl="4" w:tplc="CE120080">
      <w:numFmt w:val="bullet"/>
      <w:lvlText w:val="•"/>
      <w:lvlJc w:val="left"/>
      <w:pPr>
        <w:ind w:left="3662" w:hanging="360"/>
      </w:pPr>
      <w:rPr>
        <w:rFonts w:hint="default"/>
        <w:lang w:val="pl-PL" w:eastAsia="pl-PL" w:bidi="pl-PL"/>
      </w:rPr>
    </w:lvl>
    <w:lvl w:ilvl="5" w:tplc="99A82A4A">
      <w:numFmt w:val="bullet"/>
      <w:lvlText w:val="•"/>
      <w:lvlJc w:val="left"/>
      <w:pPr>
        <w:ind w:left="4602" w:hanging="360"/>
      </w:pPr>
      <w:rPr>
        <w:rFonts w:hint="default"/>
        <w:lang w:val="pl-PL" w:eastAsia="pl-PL" w:bidi="pl-PL"/>
      </w:rPr>
    </w:lvl>
    <w:lvl w:ilvl="6" w:tplc="C88A07B2">
      <w:numFmt w:val="bullet"/>
      <w:lvlText w:val="•"/>
      <w:lvlJc w:val="left"/>
      <w:pPr>
        <w:ind w:left="5543" w:hanging="360"/>
      </w:pPr>
      <w:rPr>
        <w:rFonts w:hint="default"/>
        <w:lang w:val="pl-PL" w:eastAsia="pl-PL" w:bidi="pl-PL"/>
      </w:rPr>
    </w:lvl>
    <w:lvl w:ilvl="7" w:tplc="A1C6CB7E">
      <w:numFmt w:val="bullet"/>
      <w:lvlText w:val="•"/>
      <w:lvlJc w:val="left"/>
      <w:pPr>
        <w:ind w:left="6484" w:hanging="360"/>
      </w:pPr>
      <w:rPr>
        <w:rFonts w:hint="default"/>
        <w:lang w:val="pl-PL" w:eastAsia="pl-PL" w:bidi="pl-PL"/>
      </w:rPr>
    </w:lvl>
    <w:lvl w:ilvl="8" w:tplc="34A06B5E">
      <w:numFmt w:val="bullet"/>
      <w:lvlText w:val="•"/>
      <w:lvlJc w:val="left"/>
      <w:pPr>
        <w:ind w:left="7424" w:hanging="360"/>
      </w:pPr>
      <w:rPr>
        <w:rFonts w:hint="default"/>
        <w:lang w:val="pl-PL" w:eastAsia="pl-PL" w:bidi="pl-PL"/>
      </w:rPr>
    </w:lvl>
  </w:abstractNum>
  <w:num w:numId="1">
    <w:abstractNumId w:val="8"/>
  </w:num>
  <w:num w:numId="2">
    <w:abstractNumId w:val="10"/>
  </w:num>
  <w:num w:numId="3">
    <w:abstractNumId w:val="14"/>
  </w:num>
  <w:num w:numId="4">
    <w:abstractNumId w:val="1"/>
  </w:num>
  <w:num w:numId="5">
    <w:abstractNumId w:val="11"/>
  </w:num>
  <w:num w:numId="6">
    <w:abstractNumId w:val="3"/>
  </w:num>
  <w:num w:numId="7">
    <w:abstractNumId w:val="21"/>
  </w:num>
  <w:num w:numId="8">
    <w:abstractNumId w:val="13"/>
  </w:num>
  <w:num w:numId="9">
    <w:abstractNumId w:val="2"/>
  </w:num>
  <w:num w:numId="10">
    <w:abstractNumId w:val="18"/>
  </w:num>
  <w:num w:numId="11">
    <w:abstractNumId w:val="19"/>
  </w:num>
  <w:num w:numId="12">
    <w:abstractNumId w:val="4"/>
  </w:num>
  <w:num w:numId="13">
    <w:abstractNumId w:val="22"/>
  </w:num>
  <w:num w:numId="14">
    <w:abstractNumId w:val="23"/>
  </w:num>
  <w:num w:numId="15">
    <w:abstractNumId w:val="9"/>
  </w:num>
  <w:num w:numId="16">
    <w:abstractNumId w:val="17"/>
  </w:num>
  <w:num w:numId="17">
    <w:abstractNumId w:val="20"/>
  </w:num>
  <w:num w:numId="18">
    <w:abstractNumId w:val="15"/>
  </w:num>
  <w:num w:numId="19">
    <w:abstractNumId w:val="7"/>
  </w:num>
  <w:num w:numId="20">
    <w:abstractNumId w:val="12"/>
  </w:num>
  <w:num w:numId="21">
    <w:abstractNumId w:val="0"/>
  </w:num>
  <w:num w:numId="22">
    <w:abstractNumId w:val="16"/>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A0FEA"/>
    <w:rsid w:val="001A0FEA"/>
    <w:rsid w:val="00503ED0"/>
    <w:rsid w:val="0053376F"/>
    <w:rsid w:val="00763E4D"/>
    <w:rsid w:val="007B221E"/>
    <w:rsid w:val="00856B9C"/>
    <w:rsid w:val="008A0BEB"/>
    <w:rsid w:val="00CA2E7F"/>
    <w:rsid w:val="00D36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0F0A5D-4EAB-443D-A8C6-7FAAEB89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0"/>
    </w:pPr>
    <w:rPr>
      <w:sz w:val="24"/>
      <w:szCs w:val="24"/>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CA2E7F"/>
    <w:pPr>
      <w:widowControl/>
      <w:autoSpaceDE/>
      <w:autoSpaceDN/>
    </w:pPr>
    <w:rPr>
      <w:rFonts w:ascii="Segoe UI" w:eastAsia="SimSun" w:hAnsi="Segoe UI" w:cs="Segoe UI"/>
      <w:sz w:val="18"/>
      <w:szCs w:val="18"/>
      <w:lang w:eastAsia="zh-CN" w:bidi="ar-SA"/>
    </w:rPr>
  </w:style>
  <w:style w:type="character" w:customStyle="1" w:styleId="TekstdymkaZnak">
    <w:name w:val="Tekst dymka Znak"/>
    <w:basedOn w:val="Domylnaczcionkaakapitu"/>
    <w:link w:val="Tekstdymka"/>
    <w:uiPriority w:val="99"/>
    <w:semiHidden/>
    <w:rsid w:val="00CA2E7F"/>
    <w:rPr>
      <w:rFonts w:ascii="Segoe UI" w:eastAsia="SimSun" w:hAnsi="Segoe UI" w:cs="Segoe UI"/>
      <w:sz w:val="18"/>
      <w:szCs w:val="1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4944</Words>
  <Characters>29668</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PROCEDURY POSTĘPOWANIA W PRZYPADKACH ZDARZEŃ LOSOWYCH</vt:lpstr>
    </vt:vector>
  </TitlesOfParts>
  <Company/>
  <LinksUpToDate>false</LinksUpToDate>
  <CharactersWithSpaces>34543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POSTĘPOWANIA W PRZYPADKACH ZDARZEŃ LOSOWYCH</dc:title>
  <dc:creator>Pedagog</dc:creator>
  <cp:lastModifiedBy>Mariusz Rutowicz</cp:lastModifiedBy>
  <cp:revision>7</cp:revision>
  <cp:lastPrinted>2019-05-29T08:26:00Z</cp:lastPrinted>
  <dcterms:created xsi:type="dcterms:W3CDTF">2019-05-28T17:36:00Z</dcterms:created>
  <dcterms:modified xsi:type="dcterms:W3CDTF">2019-05-29T08:26:00Z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2010</vt:lpwstr>
  </property>
  <property fmtid="{D5CDD505-2E9C-101B-9397-08002B2CF9AE}" pid="4" name="LastSaved">
    <vt:filetime>2019-05-28T00:00:00Z</vt:filetime>
  </property>
</Properties>
</file>