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     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Witam wszystkich na naszych pierwszych zajęciach online </w:t>
      </w:r>
    </w:p>
    <w:p>
      <w:pPr>
        <w:pStyle w:val="Normal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5760720" cy="768096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Wielkanoc to czas wykonywania pisanek.</w:t>
        <w:br/>
        <w:t xml:space="preserve">Dzisiaj przedstawię wam jak w prosty sposób wykonać pisankę z materiałów, które każdy </w:t>
        <w:br/>
        <w:t>z was ma w zasięgu ręki.</w:t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Times New Roman" w:ascii="Times New Roman" w:hAnsi="Times New Roman"/>
          <w:color w:val="FF0000"/>
          <w:sz w:val="24"/>
          <w:szCs w:val="24"/>
        </w:rPr>
        <w:t>Uwaga !!!</w:t>
        <w:br/>
        <w:t>Proszę o zachowanie zasad szczególnej higieny oraz bezpieczeństwa w czasie wykonywanej pracy!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Do wykonania dzisiejszego zadania potrzebne będą: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Jajko styropianowe dowolnej wielkości. Jeśli ktoś nie posiada w swoich domowych artystycznych zbiorach takiego jajka może to być samodzielnie zrobiona wydmuszka, jednak muszę zaznaczyć, iż praca na wydmuszce będzie wymagała waszej ostrożności i delikatności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Dowolnego koloru farba akrylowa lub plakatowa, najlepsza jednak do tego zadania jest zwykła </w:t>
      </w:r>
      <w:r>
        <w:rPr>
          <w:rFonts w:cs="Times New Roman" w:ascii="Times New Roman" w:hAnsi="Times New Roman"/>
          <w:color w:val="FF0000"/>
          <w:sz w:val="24"/>
          <w:szCs w:val="24"/>
        </w:rPr>
        <w:t xml:space="preserve">UWAGA!  </w:t>
      </w:r>
      <w:r>
        <w:rPr>
          <w:rFonts w:cs="Times New Roman" w:ascii="Times New Roman" w:hAnsi="Times New Roman"/>
          <w:sz w:val="24"/>
          <w:szCs w:val="24"/>
          <w:u w:val="single"/>
        </w:rPr>
        <w:t>wodna, nie na bazie lakieru</w:t>
      </w:r>
      <w:r>
        <w:rPr>
          <w:rFonts w:cs="Times New Roman" w:ascii="Times New Roman" w:hAnsi="Times New Roman"/>
          <w:sz w:val="24"/>
          <w:szCs w:val="24"/>
        </w:rPr>
        <w:t xml:space="preserve"> farba do malowania ścian, która pozostała gdzieś w domowych zakamarkach po przeprowadzanych remontach)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Kawałek zwykłej gąbki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Klej magik lub wikol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Pędzel lub szpatułka kosmetyczna, patyk szaszłykowy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Lakier do włosów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Fartuszek chroniący nasze ubrania przed zabrudzeniem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Gumowe rękawiczki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3810" distL="0" distR="0">
            <wp:extent cx="5760720" cy="4320540"/>
            <wp:effectExtent l="0" t="0" r="0" b="0"/>
            <wp:docPr id="2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Etapy wykonania wielkanocnego jajka. </w: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Jeśli ktoś wykonuje wydmuszkę wtedy: myjemy jajko pod bieżącą wodą.  Wycieramy do ściereczki kuchennej lub papierowego ręcznika</w:t>
      </w:r>
      <w:r>
        <w:rPr>
          <w:rFonts w:cs="Times New Roman" w:ascii="Times New Roman" w:hAnsi="Times New Roman"/>
          <w:color w:val="FF0000"/>
          <w:sz w:val="24"/>
          <w:szCs w:val="24"/>
        </w:rPr>
        <w:t xml:space="preserve">. Bardzo delikatnie nakłuwamy jajko nożyczkami z obu stron, a najlepiej dla naszego bezpieczeństwa prosimy o to dorosłą osobę. </w:t>
      </w:r>
      <w:r>
        <w:rPr>
          <w:rFonts w:cs="Times New Roman" w:ascii="Times New Roman" w:hAnsi="Times New Roman"/>
          <w:sz w:val="24"/>
          <w:szCs w:val="24"/>
        </w:rPr>
        <w:t>Podkładamy miseczkę i wydmuchujemy do niej jajko. Wydmuszkę płuczemy pod bieżąca wodą a następnie dokładnie wydmuchujemy z niej pozostałości wody. Odkładamy wydmuszkę najlepiej do następnego dnia, aby dokładnie w środku wyschła.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7620">
            <wp:extent cx="1707515" cy="2276475"/>
            <wp:effectExtent l="0" t="0" r="0" b="0"/>
            <wp:docPr id="3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/>
        <w:t xml:space="preserve"> </w:t>
      </w:r>
      <w:r>
        <w:rPr/>
        <mc:AlternateContent>
          <mc:Choice Requires="wps">
            <w:drawing>
              <wp:inline distT="0" distB="0" distL="0" distR="0" wp14:anchorId="231CE242">
                <wp:extent cx="2275205" cy="1706880"/>
                <wp:effectExtent l="0" t="0" r="0" b="0"/>
                <wp:docPr id="4" name="Picture 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5400000">
                          <a:off x="0" y="0"/>
                          <a:ext cx="2274480" cy="17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9" stroked="f" style="position:absolute;margin-left:-22.35pt;margin-top:22.35pt;width:179.05pt;height:134.3pt;rotation:90" wp14:anchorId="231CE242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Gotową wydmuszkę lub jajko styropianowe nakłuwamy na patyk szaszłykowy. 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Kawałek (suchej) gąbki moczymy w przygotowanej wcześniej farbie i malujemy</w:t>
        <w:br/>
        <w:t xml:space="preserve"> ( tapujemy ) nasze jajko.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/>
        <w:t xml:space="preserve">          </w:t>
      </w:r>
      <w:r>
        <w:rPr/>
        <w:drawing>
          <wp:inline distT="0" distB="0" distL="0" distR="9525">
            <wp:extent cx="1743075" cy="2324100"/>
            <wp:effectExtent l="0" t="0" r="0" b="0"/>
            <wp:docPr id="5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00530" cy="2266950"/>
            <wp:effectExtent l="0" t="0" r="0" b="0"/>
            <wp:docPr id="6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04975" cy="2273300"/>
            <wp:effectExtent l="0" t="0" r="0" b="0"/>
            <wp:docPr id="7" name="Obraz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Pomalowane jajko odstawiamy i czekamy do jego wyschnięcia. </w:t>
        <w:br/>
        <w:t>Po wyschnięciu, czynność powtarzamy.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Kiedy nasze jako jest już zupełnie suche (jajko pomalowane farbą ścienną wyschnie bardzo szybko), przyklejamy do niego za pomocą kleju: magik lub wikol skorupki.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5080">
            <wp:extent cx="1861820" cy="2482850"/>
            <wp:effectExtent l="0" t="0" r="0" b="0"/>
            <wp:docPr id="8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</w:t>
      </w:r>
      <w:r>
        <w:rPr/>
        <w:drawing>
          <wp:inline distT="0" distB="635" distL="0" distR="0">
            <wp:extent cx="1856740" cy="2475865"/>
            <wp:effectExtent l="0" t="0" r="0" b="0"/>
            <wp:docPr id="9" name="Obraz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Gotowe jajko nakłuwamy na nowy czysty patyczek po szaszłyku, jeśli w domu jest lakier do włosów, można gotowe jajko spryskać lakierem, wtedy nabierze ono połysku, następnie ozdabiamy go wstążeczką i GOTOWE!!!</w:t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</w:t>
      </w:r>
      <w:r>
        <w:rPr>
          <w:rFonts w:cs="Times New Roman" w:ascii="Times New Roman" w:hAnsi="Times New Roman"/>
          <w:sz w:val="24"/>
          <w:szCs w:val="24"/>
        </w:rPr>
        <w:drawing>
          <wp:inline distT="0" distB="0" distL="0" distR="2540">
            <wp:extent cx="2245995" cy="2994025"/>
            <wp:effectExtent l="0" t="0" r="0" b="0"/>
            <wp:docPr id="10" name="Obraz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jc w:val="center"/>
        <w:rPr>
          <w:rFonts w:ascii="Times New Roman" w:hAnsi="Times New Roman" w:cs="Times New Roman"/>
          <w:i/>
          <w:i/>
          <w:iCs/>
          <w:sz w:val="16"/>
          <w:szCs w:val="16"/>
        </w:rPr>
      </w:pPr>
      <w:r>
        <w:rPr>
          <w:rFonts w:cs="Times New Roman" w:ascii="Times New Roman" w:hAnsi="Times New Roman"/>
          <w:i/>
          <w:iCs/>
          <w:sz w:val="16"/>
          <w:szCs w:val="16"/>
        </w:rPr>
        <w:t>Doniczka wykorzystana na zdjęciu to również praca własnoręczna, wykonana została przez Zośkę Kubas z klasy 4a</w:t>
        <w:br/>
        <w:t xml:space="preserve">na zajęciach </w:t>
      </w:r>
      <w:r>
        <w:rPr>
          <w:rFonts w:cs="Times New Roman" w:ascii="Times New Roman" w:hAnsi="Times New Roman"/>
          <w:b/>
          <w:bCs/>
          <w:i/>
          <w:iCs/>
          <w:sz w:val="16"/>
          <w:szCs w:val="16"/>
        </w:rPr>
        <w:t>KOŁA ZRĘCZNYCH RĄK</w:t>
      </w:r>
    </w:p>
    <w:p>
      <w:pPr>
        <w:pStyle w:val="Normal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Do Świąt Wielkanocnych jest jeszcze sporo czasu, zatem takich jajeczek możemy przygotować kilka a potem stworzyć z nich wiosenną dekorację.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Życzę miłej i owocnej pracy!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Powodzenia!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Wkrótce pojawią się inne pomysły, do samodzielnego zrealizowania, oczywiście bez konieczności waszego wychodzenia z domu.</w:t>
      </w:r>
    </w:p>
    <w:p>
      <w:pPr>
        <w:pStyle w:val="Normal"/>
        <w:ind w:left="7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</w:t>
      </w:r>
      <w:bookmarkStart w:id="0" w:name="_GoBack"/>
      <w:bookmarkEnd w:id="0"/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Nauczyciel koła zręcznych rąk: Agata Polok</w:t>
      </w:r>
    </w:p>
    <w:p>
      <w:pPr>
        <w:pStyle w:val="Normal"/>
        <w:ind w:left="720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</w:t>
      </w:r>
    </w:p>
    <w:p>
      <w:pPr>
        <w:pStyle w:val="Normal"/>
        <w:ind w:left="720" w:hanging="0"/>
        <w:rPr/>
      </w:pPr>
      <w:r>
        <w:rPr/>
      </w:r>
    </w:p>
    <w:p>
      <w:pPr>
        <w:pStyle w:val="Normal"/>
        <w:ind w:left="720" w:hanging="0"/>
        <w:rPr/>
      </w:pPr>
      <w:r>
        <w:rPr/>
      </w:r>
    </w:p>
    <w:p>
      <w:pPr>
        <w:pStyle w:val="ListParagraph"/>
        <w:spacing w:before="0" w:after="160"/>
        <w:ind w:left="720" w:hanging="0"/>
        <w:contextualSpacing/>
        <w:rPr/>
      </w:pPr>
      <w:r>
        <w:rPr>
          <w:color w:val="FF0000"/>
        </w:rPr>
        <w:t xml:space="preserve">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 Unicode M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bb5159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LibreOffice/5.4.0.3$Windows_X86_64 LibreOffice_project/7556cbc6811c9d992f4064ab9287069087d7f62c</Application>
  <Pages>2</Pages>
  <Words>384</Words>
  <Characters>2328</Characters>
  <CharactersWithSpaces>2903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2020-03-23T09:59:00Z</dcterms:created>
  <dc:creator>Mikołaj Polok</dc:creator>
  <dc:description/>
  <dc:language>pl-PL</dc:language>
  <cp:lastModifiedBy>Agata Polok</cp:lastModifiedBy>
  <dcterms:modified xsi:type="dcterms:W3CDTF">2020-03-23T14:38:00Z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