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D33" w:rsidRPr="0025414F" w:rsidRDefault="00B37D33" w:rsidP="00B37D33">
      <w:pPr>
        <w:spacing w:after="0" w:line="36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pl-PL"/>
        </w:rPr>
      </w:pPr>
      <w:r w:rsidRPr="0025414F">
        <w:rPr>
          <w:rFonts w:ascii="Verdana" w:eastAsia="Times New Roman" w:hAnsi="Verdana" w:cs="Times New Roman"/>
          <w:b/>
          <w:sz w:val="28"/>
          <w:szCs w:val="28"/>
          <w:lang w:eastAsia="pl-PL"/>
        </w:rPr>
        <w:t>Organizacja pracy w oddziale przedszkolnym</w:t>
      </w:r>
    </w:p>
    <w:p w:rsidR="00B37D33" w:rsidRPr="0025414F" w:rsidRDefault="00B37D33" w:rsidP="00B37D33">
      <w:pPr>
        <w:spacing w:after="0" w:line="36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pl-PL"/>
        </w:rPr>
      </w:pPr>
      <w:r w:rsidRPr="0025414F">
        <w:rPr>
          <w:rFonts w:ascii="Verdana" w:eastAsia="Times New Roman" w:hAnsi="Verdana" w:cs="Times New Roman"/>
          <w:b/>
          <w:sz w:val="28"/>
          <w:szCs w:val="28"/>
          <w:lang w:eastAsia="pl-PL"/>
        </w:rPr>
        <w:t>w Publicznej Szkole Podstawowej im. Jana Brzechwy                w Chmielowie od dnia 1 września 2020 r. do odwołania</w:t>
      </w:r>
    </w:p>
    <w:p w:rsidR="00B37D33" w:rsidRPr="0025414F" w:rsidRDefault="00B37D33" w:rsidP="00B37D33">
      <w:pPr>
        <w:spacing w:after="0" w:line="240" w:lineRule="auto"/>
        <w:rPr>
          <w:rFonts w:ascii="Verdana" w:eastAsia="Times New Roman" w:hAnsi="Verdana" w:cs="Times New Roman"/>
          <w:b/>
          <w:sz w:val="28"/>
          <w:szCs w:val="28"/>
          <w:lang w:eastAsia="pl-PL"/>
        </w:rPr>
      </w:pPr>
    </w:p>
    <w:p w:rsidR="00B37D33" w:rsidRPr="0025414F" w:rsidRDefault="00B37D33" w:rsidP="00B37D3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pl-PL"/>
        </w:rPr>
      </w:pPr>
      <w:r w:rsidRPr="0025414F">
        <w:rPr>
          <w:rFonts w:ascii="Verdana" w:eastAsia="Times New Roman" w:hAnsi="Verdana" w:cs="Times New Roman"/>
          <w:b/>
          <w:sz w:val="28"/>
          <w:szCs w:val="28"/>
          <w:lang w:eastAsia="pl-PL"/>
        </w:rPr>
        <w:t>Procedury  pobytu dziecka oraz personelu</w:t>
      </w:r>
    </w:p>
    <w:p w:rsidR="00B37D33" w:rsidRPr="0025414F" w:rsidRDefault="00B37D33" w:rsidP="00B37D3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414F">
        <w:rPr>
          <w:rFonts w:ascii="Verdana" w:eastAsia="Times New Roman" w:hAnsi="Verdana" w:cs="Times New Roman"/>
          <w:b/>
          <w:sz w:val="28"/>
          <w:szCs w:val="28"/>
          <w:lang w:eastAsia="pl-PL"/>
        </w:rPr>
        <w:t xml:space="preserve">                             </w:t>
      </w:r>
    </w:p>
    <w:p w:rsidR="00B37D33" w:rsidRPr="0025414F" w:rsidRDefault="00B37D33" w:rsidP="00B37D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414F">
        <w:rPr>
          <w:rFonts w:ascii="Verdana" w:eastAsia="Times New Roman" w:hAnsi="Verdana" w:cs="Times New Roman"/>
          <w:sz w:val="20"/>
          <w:szCs w:val="20"/>
          <w:lang w:eastAsia="pl-PL"/>
        </w:rPr>
        <w:t>W przedszkolu mogą przebywać wyłącznie dzieci</w:t>
      </w:r>
      <w:r w:rsidR="0025414F" w:rsidRPr="0025414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zdrowe, bez objawów chorobowych sugerujących chorobę zakaźną.</w:t>
      </w:r>
      <w:r w:rsidRPr="0025414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Nauczyciel ma prawo odmówić przyjęcia dziecka chorego. O zaistniałej sytuacji informuje dyrektora szkoły.</w:t>
      </w:r>
    </w:p>
    <w:p w:rsidR="00B37D33" w:rsidRPr="0025414F" w:rsidRDefault="00B37D33" w:rsidP="00B37D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414F">
        <w:rPr>
          <w:rFonts w:ascii="Verdana" w:eastAsia="Times New Roman" w:hAnsi="Verdana" w:cs="Times New Roman"/>
          <w:sz w:val="20"/>
          <w:szCs w:val="20"/>
          <w:lang w:eastAsia="pl-PL"/>
        </w:rPr>
        <w:t>Dzieci przyprowadzają/odbierają osoby zdrowe.</w:t>
      </w:r>
    </w:p>
    <w:p w:rsidR="0025414F" w:rsidRPr="0025414F" w:rsidRDefault="00B37D33" w:rsidP="0025414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414F">
        <w:rPr>
          <w:rFonts w:ascii="Verdana" w:eastAsia="Times New Roman" w:hAnsi="Verdana" w:cs="Times New Roman"/>
          <w:sz w:val="20"/>
          <w:szCs w:val="20"/>
          <w:lang w:eastAsia="pl-PL"/>
        </w:rPr>
        <w:t>Jeśli w domu przebywa osoba na kwarantannie lub izolacji w warunkach domowych nie wolno przyprowadzać dziecka do placówki.</w:t>
      </w:r>
    </w:p>
    <w:p w:rsidR="00B37D33" w:rsidRDefault="00B37D33" w:rsidP="00F10F7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414F">
        <w:rPr>
          <w:rFonts w:ascii="Verdana" w:eastAsia="Times New Roman" w:hAnsi="Verdana" w:cs="Times New Roman"/>
          <w:sz w:val="20"/>
          <w:szCs w:val="20"/>
          <w:lang w:eastAsia="pl-PL"/>
        </w:rPr>
        <w:t>Rodzice mogą wchodzić z dziećmi wyłącznie do przestrzeni wspólnej podmiotu</w:t>
      </w:r>
      <w:r w:rsidR="00C45AB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(wiatrołap i szatnia)</w:t>
      </w:r>
      <w:r w:rsidR="00F10F7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Pr="0025414F">
        <w:rPr>
          <w:rFonts w:ascii="Verdana" w:eastAsia="Times New Roman" w:hAnsi="Verdana" w:cs="Times New Roman"/>
          <w:sz w:val="20"/>
          <w:szCs w:val="20"/>
          <w:lang w:eastAsia="pl-PL"/>
        </w:rPr>
        <w:t>z zachowaniem zasady- 1 rodzic z dzieckiem</w:t>
      </w:r>
      <w:r w:rsidR="0025414F">
        <w:rPr>
          <w:rFonts w:ascii="Verdana" w:eastAsia="Times New Roman" w:hAnsi="Verdana" w:cs="Times New Roman"/>
          <w:sz w:val="20"/>
          <w:szCs w:val="20"/>
          <w:lang w:eastAsia="pl-PL"/>
        </w:rPr>
        <w:t>/dziećmi</w:t>
      </w:r>
      <w:r w:rsidRPr="0025414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F10F7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</w:t>
      </w:r>
      <w:r w:rsidRPr="0025414F">
        <w:rPr>
          <w:rFonts w:ascii="Verdana" w:eastAsia="Times New Roman" w:hAnsi="Verdana" w:cs="Times New Roman"/>
          <w:sz w:val="20"/>
          <w:szCs w:val="20"/>
          <w:lang w:eastAsia="pl-PL"/>
        </w:rPr>
        <w:t>w odstę</w:t>
      </w:r>
      <w:r w:rsidR="0025414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pie od kolejnego rodzica </w:t>
      </w:r>
      <w:r w:rsidRPr="0025414F">
        <w:rPr>
          <w:rFonts w:ascii="Verdana" w:eastAsia="Times New Roman" w:hAnsi="Verdana" w:cs="Times New Roman"/>
          <w:sz w:val="20"/>
          <w:szCs w:val="20"/>
          <w:lang w:eastAsia="pl-PL"/>
        </w:rPr>
        <w:t>z dzieckiem</w:t>
      </w:r>
      <w:r w:rsidR="0025414F">
        <w:rPr>
          <w:rFonts w:ascii="Verdana" w:eastAsia="Times New Roman" w:hAnsi="Verdana" w:cs="Times New Roman"/>
          <w:sz w:val="20"/>
          <w:szCs w:val="20"/>
          <w:lang w:eastAsia="pl-PL"/>
        </w:rPr>
        <w:t>/dziećmi</w:t>
      </w:r>
      <w:r w:rsidRPr="0025414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C45AB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1,5 </w:t>
      </w:r>
      <w:r w:rsidRPr="0025414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m., przy czym należy rygorystycznie przestrzegać wszelkich środków ostrożności </w:t>
      </w:r>
      <w:r w:rsidR="007F0BFC">
        <w:rPr>
          <w:rFonts w:ascii="Verdana" w:eastAsia="Times New Roman" w:hAnsi="Verdana" w:cs="Times New Roman"/>
          <w:sz w:val="20"/>
          <w:szCs w:val="20"/>
          <w:lang w:eastAsia="pl-PL"/>
        </w:rPr>
        <w:t>(</w:t>
      </w:r>
      <w:r w:rsidRPr="0025414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osłona ust i nosa, rękawiczki jednorazowe lub dezynfekcja rąk).  </w:t>
      </w:r>
    </w:p>
    <w:p w:rsidR="00F10F72" w:rsidRDefault="00F10F72" w:rsidP="00F10F72">
      <w:pPr>
        <w:pStyle w:val="Akapitzlist"/>
        <w:spacing w:after="0" w:line="360" w:lineRule="auto"/>
        <w:jc w:val="both"/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</w:pPr>
      <w:r w:rsidRPr="00F10F72"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  <w:t xml:space="preserve">Rodzic może wejść z dzieckiem do szatni lub wiatrołapu, gdy obecnie nie przebywa tam  inny rodzic z dzieckiem. </w:t>
      </w:r>
    </w:p>
    <w:p w:rsidR="00F10F72" w:rsidRPr="00F10F72" w:rsidRDefault="00F10F72" w:rsidP="00F10F72">
      <w:pPr>
        <w:pStyle w:val="Akapitzlist"/>
        <w:spacing w:after="0" w:line="360" w:lineRule="auto"/>
        <w:jc w:val="both"/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  <w:t xml:space="preserve">Rodzic </w:t>
      </w:r>
      <w:r w:rsidRPr="009407A1">
        <w:rPr>
          <w:rFonts w:ascii="Verdana" w:eastAsia="Times New Roman" w:hAnsi="Verdana" w:cs="Times New Roman"/>
          <w:color w:val="FF0000"/>
          <w:sz w:val="20"/>
          <w:szCs w:val="20"/>
          <w:u w:val="single"/>
          <w:lang w:eastAsia="pl-PL"/>
        </w:rPr>
        <w:t>nie może</w:t>
      </w:r>
      <w:r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  <w:t xml:space="preserve"> wejść do sali przedszkolnej.</w:t>
      </w:r>
    </w:p>
    <w:p w:rsidR="00B37D33" w:rsidRDefault="00B37D33" w:rsidP="00B37D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414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Rodzice i opiekunowie przyprowadzający/ odbierający dzieci do/z przedszkola mają zachować dystans społeczny w odniesieniu do pracowników przedszkola jak  i innych dzieci i ich rodziców wynoszący min. </w:t>
      </w:r>
      <w:r w:rsidR="00C45AB0">
        <w:rPr>
          <w:rFonts w:ascii="Verdana" w:eastAsia="Times New Roman" w:hAnsi="Verdana" w:cs="Times New Roman"/>
          <w:sz w:val="20"/>
          <w:szCs w:val="20"/>
          <w:lang w:eastAsia="pl-PL"/>
        </w:rPr>
        <w:t>1,5</w:t>
      </w:r>
      <w:r w:rsidRPr="0025414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m. </w:t>
      </w:r>
    </w:p>
    <w:p w:rsidR="00EC5D01" w:rsidRPr="0025414F" w:rsidRDefault="00EC5D01" w:rsidP="00B37D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W przypadku odbywania przez dziecko okresu adaptacyjnego</w:t>
      </w:r>
      <w:r w:rsidR="00B7759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</w:t>
      </w:r>
      <w:r w:rsidR="00B77596">
        <w:rPr>
          <w:rFonts w:ascii="Verdana" w:eastAsia="Times New Roman" w:hAnsi="Verdana" w:cs="Times New Roman"/>
          <w:sz w:val="20"/>
          <w:szCs w:val="20"/>
          <w:lang w:eastAsia="pl-PL"/>
        </w:rPr>
        <w:t>placówce rodzic/opiekun za zgodą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dyrektora placówki może przebywać na terenie placówki </w:t>
      </w:r>
      <w:r w:rsidR="00B7759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z zachowaniem wszelkich środków ostrożności (</w:t>
      </w:r>
      <w:r w:rsidR="00B77596"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słona</w:t>
      </w:r>
      <w:r w:rsidR="00B7759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ust i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nosa</w:t>
      </w:r>
      <w:r w:rsidR="00B77596">
        <w:rPr>
          <w:rFonts w:ascii="Verdana" w:eastAsia="Times New Roman" w:hAnsi="Verdana" w:cs="Times New Roman"/>
          <w:sz w:val="20"/>
          <w:szCs w:val="20"/>
          <w:lang w:eastAsia="pl-PL"/>
        </w:rPr>
        <w:t>, rękawiczki jednorazowe lub dezynfekcja rąk, tylko osoba zdrowa, w której domu nie przebywa osoba na kwarantannie lub izolacji w warunkach domowych). Dzienna liczba rodziców/ opiekunów dzieci odbywających okres adaptacyjny w placówce będzie ograniczona do niezbędnego minimum.</w:t>
      </w:r>
    </w:p>
    <w:p w:rsidR="00B37D33" w:rsidRPr="0025414F" w:rsidRDefault="00B37D33" w:rsidP="00B37D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414F">
        <w:rPr>
          <w:rFonts w:ascii="Verdana" w:eastAsia="Times New Roman" w:hAnsi="Verdana" w:cs="Times New Roman"/>
          <w:sz w:val="20"/>
          <w:szCs w:val="20"/>
          <w:lang w:eastAsia="pl-PL"/>
        </w:rPr>
        <w:t>W celu ograniczenia przebywania osób trzecich w placówce, zaleca się przekazanie dziecka bez wchodzenia rodzica na teren placówki.</w:t>
      </w:r>
    </w:p>
    <w:p w:rsidR="00B37D33" w:rsidRPr="0025414F" w:rsidRDefault="00B37D33" w:rsidP="00B37D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414F">
        <w:rPr>
          <w:rFonts w:ascii="Verdana" w:eastAsia="Times New Roman" w:hAnsi="Verdana" w:cs="Times New Roman"/>
          <w:sz w:val="20"/>
          <w:szCs w:val="20"/>
          <w:lang w:eastAsia="pl-PL"/>
        </w:rPr>
        <w:t>Rodzic przyprowadzający dziecko dzwoni dzwonkiem i czeka przed drzwiami wejściowymi. Otwiera drzwi i wpuszcza dz</w:t>
      </w:r>
      <w:r w:rsidR="00C45AB0">
        <w:rPr>
          <w:rFonts w:ascii="Verdana" w:eastAsia="Times New Roman" w:hAnsi="Verdana" w:cs="Times New Roman"/>
          <w:sz w:val="20"/>
          <w:szCs w:val="20"/>
          <w:lang w:eastAsia="pl-PL"/>
        </w:rPr>
        <w:t>iecko do przedszkola</w:t>
      </w:r>
      <w:r w:rsidRPr="0025414F">
        <w:rPr>
          <w:rFonts w:ascii="Verdana" w:eastAsia="Times New Roman" w:hAnsi="Verdana" w:cs="Times New Roman"/>
          <w:sz w:val="20"/>
          <w:szCs w:val="20"/>
          <w:lang w:eastAsia="pl-PL"/>
        </w:rPr>
        <w:t>, gdy po drugiej stronie zobaczy pracownika placówki oczekującego na dziecko.</w:t>
      </w:r>
    </w:p>
    <w:p w:rsidR="00B37D33" w:rsidRPr="0025414F" w:rsidRDefault="00B37D33" w:rsidP="00B37D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414F">
        <w:rPr>
          <w:rFonts w:ascii="Verdana" w:eastAsia="Times New Roman" w:hAnsi="Verdana" w:cs="Times New Roman"/>
          <w:sz w:val="20"/>
          <w:szCs w:val="20"/>
          <w:lang w:eastAsia="pl-PL"/>
        </w:rPr>
        <w:t>Rodzic wyraża zgodę na pomiar temperatury ciała dziecka jeś</w:t>
      </w:r>
      <w:r w:rsidR="00B77596">
        <w:rPr>
          <w:rFonts w:ascii="Verdana" w:eastAsia="Times New Roman" w:hAnsi="Verdana" w:cs="Times New Roman"/>
          <w:sz w:val="20"/>
          <w:szCs w:val="20"/>
          <w:lang w:eastAsia="pl-PL"/>
        </w:rPr>
        <w:t>li zaistnienie taka konieczność, w przypadku wystąpienie niepokojących objawów chorobowych.</w:t>
      </w:r>
    </w:p>
    <w:p w:rsidR="00770C55" w:rsidRDefault="00770C55" w:rsidP="00B37D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Podczas pobytu w przedszkolu w czasie nieprzekraczającym 5 godzin d</w:t>
      </w:r>
      <w:r w:rsidR="00B37D33" w:rsidRPr="0025414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zieci przebywają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B37D33" w:rsidRPr="0025414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wyznaczonej i stałej sali.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przypadku, gdy czas pobytu  przekracza 5 godzin dziennie, dzieci z klasy „0” przechodzą do sali grupy młodszej. </w:t>
      </w:r>
    </w:p>
    <w:p w:rsidR="00B37D33" w:rsidRPr="0025414F" w:rsidRDefault="00B37D33" w:rsidP="00B37D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414F">
        <w:rPr>
          <w:rFonts w:ascii="Verdana" w:eastAsia="Times New Roman" w:hAnsi="Verdana" w:cs="Times New Roman"/>
          <w:sz w:val="20"/>
          <w:szCs w:val="20"/>
          <w:lang w:eastAsia="pl-PL"/>
        </w:rPr>
        <w:t>Z sali zostają usunięte pr</w:t>
      </w:r>
      <w:r w:rsidR="00770C55">
        <w:rPr>
          <w:rFonts w:ascii="Verdana" w:eastAsia="Times New Roman" w:hAnsi="Verdana" w:cs="Times New Roman"/>
          <w:sz w:val="20"/>
          <w:szCs w:val="20"/>
          <w:lang w:eastAsia="pl-PL"/>
        </w:rPr>
        <w:t>zedmioty i sprzęty</w:t>
      </w:r>
      <w:r w:rsidRPr="0025414F">
        <w:rPr>
          <w:rFonts w:ascii="Verdana" w:eastAsia="Times New Roman" w:hAnsi="Verdana" w:cs="Times New Roman"/>
          <w:sz w:val="20"/>
          <w:szCs w:val="20"/>
          <w:lang w:eastAsia="pl-PL"/>
        </w:rPr>
        <w:t>, których nie można uprać lub zdezynfekować. Dziecko nie powinno zabierać z</w:t>
      </w:r>
      <w:r w:rsidR="00770C55">
        <w:rPr>
          <w:rFonts w:ascii="Verdana" w:eastAsia="Times New Roman" w:hAnsi="Verdana" w:cs="Times New Roman"/>
          <w:sz w:val="20"/>
          <w:szCs w:val="20"/>
          <w:lang w:eastAsia="pl-PL"/>
        </w:rPr>
        <w:t>e sobą do placówki</w:t>
      </w:r>
      <w:r w:rsidRPr="0025414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 z placówki niepotrzebnych przedmiotów i zabawek.</w:t>
      </w:r>
    </w:p>
    <w:p w:rsidR="00B37D33" w:rsidRPr="0025414F" w:rsidRDefault="00B37D33" w:rsidP="00B37D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414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Sale będą wietrzone co </w:t>
      </w:r>
      <w:r w:rsidR="00A9360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najmniej raz na godzinę, w razie potrzeby także w czasie zajęć.</w:t>
      </w:r>
    </w:p>
    <w:p w:rsidR="00B37D33" w:rsidRPr="0025414F" w:rsidRDefault="00B37D33" w:rsidP="00B37D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414F">
        <w:rPr>
          <w:rFonts w:ascii="Verdana" w:eastAsia="Times New Roman" w:hAnsi="Verdana" w:cs="Times New Roman"/>
          <w:sz w:val="20"/>
          <w:szCs w:val="20"/>
          <w:lang w:eastAsia="pl-PL"/>
        </w:rPr>
        <w:t>Opiekunowie zachowują dystans społeczny między sobą, w każdej przestrzeni podmiotu, wynoszący min. 1,5 m.</w:t>
      </w:r>
    </w:p>
    <w:p w:rsidR="00B37D33" w:rsidRPr="0025414F" w:rsidRDefault="00B37D33" w:rsidP="00B37D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414F">
        <w:rPr>
          <w:rFonts w:ascii="Verdana" w:eastAsia="Times New Roman" w:hAnsi="Verdana" w:cs="Times New Roman"/>
          <w:sz w:val="20"/>
          <w:szCs w:val="20"/>
          <w:lang w:eastAsia="pl-PL"/>
        </w:rPr>
        <w:t>Personel kuchenny nie kontaktuje się z dziećmi oraz personelem opiekującym się dziećmi.</w:t>
      </w:r>
    </w:p>
    <w:p w:rsidR="00B37D33" w:rsidRPr="0025414F" w:rsidRDefault="00A93606" w:rsidP="00B37D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W</w:t>
      </w:r>
      <w:r w:rsidRPr="0025414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przypadku zaistnienia potrzeby pilnego kontaktu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n</w:t>
      </w:r>
      <w:r w:rsidR="00B37D33" w:rsidRPr="0025414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auczyciel/ dyrektor szkoły kontaktuje się z rodzicami/ opiekunami prawnymi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dziecka </w:t>
      </w:r>
      <w:r w:rsidR="00B37D33" w:rsidRPr="0025414F">
        <w:rPr>
          <w:rFonts w:ascii="Verdana" w:eastAsia="Times New Roman" w:hAnsi="Verdana" w:cs="Times New Roman"/>
          <w:sz w:val="20"/>
          <w:szCs w:val="20"/>
          <w:lang w:eastAsia="pl-PL"/>
        </w:rPr>
        <w:t>telefonicznie.</w:t>
      </w:r>
    </w:p>
    <w:p w:rsidR="00B37D33" w:rsidRPr="0025414F" w:rsidRDefault="00B37D33" w:rsidP="00B37D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414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Dziecko, które ma objawy choroby, zostanie odizolowane w </w:t>
      </w:r>
      <w:r w:rsidR="00A93606">
        <w:rPr>
          <w:rFonts w:ascii="Verdana" w:eastAsia="Times New Roman" w:hAnsi="Verdana" w:cs="Times New Roman"/>
          <w:sz w:val="20"/>
          <w:szCs w:val="20"/>
          <w:lang w:eastAsia="pl-PL"/>
        </w:rPr>
        <w:t>wyznaczonym miejscu</w:t>
      </w:r>
      <w:r w:rsidRPr="0025414F">
        <w:rPr>
          <w:rFonts w:ascii="Verdana" w:eastAsia="Times New Roman" w:hAnsi="Verdana" w:cs="Times New Roman"/>
          <w:sz w:val="20"/>
          <w:szCs w:val="20"/>
          <w:lang w:eastAsia="pl-PL"/>
        </w:rPr>
        <w:t>. Rodzice zostaną bezzwłocznie powiadomieni w celu  pilnego</w:t>
      </w:r>
      <w:r w:rsidR="00A9360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odebrania dziecka                   z placówki. </w:t>
      </w:r>
      <w:r w:rsidRPr="0025414F">
        <w:rPr>
          <w:rFonts w:ascii="Verdana" w:eastAsia="Times New Roman" w:hAnsi="Verdana" w:cs="Times New Roman"/>
          <w:sz w:val="20"/>
          <w:szCs w:val="20"/>
          <w:lang w:eastAsia="pl-PL"/>
        </w:rPr>
        <w:t>Dalsze działania uzależnione są od zaleceń stacji sanitarno-epidemiologicznej.</w:t>
      </w:r>
    </w:p>
    <w:p w:rsidR="00B37D33" w:rsidRPr="0025414F" w:rsidRDefault="00B37D33" w:rsidP="00B37D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414F">
        <w:rPr>
          <w:rFonts w:ascii="Verdana" w:eastAsia="Times New Roman" w:hAnsi="Verdana" w:cs="Times New Roman"/>
          <w:sz w:val="20"/>
          <w:szCs w:val="20"/>
          <w:lang w:eastAsia="pl-PL"/>
        </w:rPr>
        <w:t>Dzieci będą korzystać ze spacerów na świeżym powietrzu na podwórku szkolnym, przy zachowaniu możliwie maksymalnej odległości, zmianowości grup.</w:t>
      </w:r>
    </w:p>
    <w:p w:rsidR="00B37D33" w:rsidRPr="000C33A5" w:rsidRDefault="009407A1" w:rsidP="00B37D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  <w:t xml:space="preserve">Plac zabaw zostaje </w:t>
      </w:r>
      <w:r w:rsidR="00B37D33" w:rsidRPr="000C33A5"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  <w:t xml:space="preserve"> wyłączony z użytkowania.</w:t>
      </w:r>
    </w:p>
    <w:p w:rsidR="00B37D33" w:rsidRPr="0025414F" w:rsidRDefault="00B37D33" w:rsidP="00B37D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414F">
        <w:rPr>
          <w:rFonts w:ascii="Verdana" w:eastAsia="Times New Roman" w:hAnsi="Verdana" w:cs="Times New Roman"/>
          <w:sz w:val="20"/>
          <w:szCs w:val="20"/>
          <w:lang w:eastAsia="pl-PL"/>
        </w:rPr>
        <w:t>Wyjścia poza teren placówki nie będą organizowane.</w:t>
      </w:r>
    </w:p>
    <w:p w:rsidR="00B37D33" w:rsidRPr="0025414F" w:rsidRDefault="00B37D33" w:rsidP="00B37D3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37D33" w:rsidRPr="0025414F" w:rsidRDefault="00B37D33" w:rsidP="00B37D33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25414F">
        <w:rPr>
          <w:rFonts w:ascii="Verdana" w:eastAsia="Times New Roman" w:hAnsi="Verdana" w:cs="Times New Roman"/>
          <w:b/>
          <w:sz w:val="24"/>
          <w:szCs w:val="24"/>
          <w:lang w:eastAsia="pl-PL"/>
        </w:rPr>
        <w:t>Procedury czyszczenia i dezynfekcji pomieszczeń i powierzchni</w:t>
      </w:r>
    </w:p>
    <w:p w:rsidR="00B37D33" w:rsidRPr="0025414F" w:rsidRDefault="00B37D33" w:rsidP="00B37D3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37D33" w:rsidRPr="0025414F" w:rsidRDefault="00B37D33" w:rsidP="00B37D3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414F">
        <w:rPr>
          <w:rFonts w:ascii="Verdana" w:eastAsia="Times New Roman" w:hAnsi="Verdana" w:cs="Times New Roman"/>
          <w:sz w:val="20"/>
          <w:szCs w:val="20"/>
          <w:lang w:eastAsia="pl-PL"/>
        </w:rPr>
        <w:t>Przed wejściem do budynku należy obligatoryjnie zdezynfekować ręce, zasłonić usta oraz nos.</w:t>
      </w:r>
    </w:p>
    <w:p w:rsidR="00B37D33" w:rsidRPr="0025414F" w:rsidRDefault="00B37D33" w:rsidP="00B37D3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414F">
        <w:rPr>
          <w:rFonts w:ascii="Verdana" w:eastAsia="Times New Roman" w:hAnsi="Verdana" w:cs="Times New Roman"/>
          <w:sz w:val="20"/>
          <w:szCs w:val="20"/>
          <w:lang w:eastAsia="pl-PL"/>
        </w:rPr>
        <w:t>Dzieci regularnie myją ręce ciepłą wodą z mydłem, szczególnie po przyjściu do przedszkola, przed jedzeniem i po powrocie ze świeżego powietrza, po skorzystaniu z toalety.</w:t>
      </w:r>
    </w:p>
    <w:p w:rsidR="00B37D33" w:rsidRDefault="00B37D33" w:rsidP="00B37D3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414F">
        <w:rPr>
          <w:rFonts w:ascii="Verdana" w:eastAsia="Times New Roman" w:hAnsi="Verdana" w:cs="Times New Roman"/>
          <w:sz w:val="20"/>
          <w:szCs w:val="20"/>
          <w:lang w:eastAsia="pl-PL"/>
        </w:rPr>
        <w:t>Powierzchnie dotykowe w salach, w stołówce szkolnej będą na bieżąco dezynfekowane.</w:t>
      </w:r>
    </w:p>
    <w:p w:rsidR="009407A1" w:rsidRPr="009407A1" w:rsidRDefault="009407A1" w:rsidP="00B37D3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407A1">
        <w:rPr>
          <w:rFonts w:ascii="Verdana" w:eastAsia="Times New Roman" w:hAnsi="Verdana" w:cs="Arial"/>
          <w:sz w:val="20"/>
          <w:szCs w:val="20"/>
          <w:lang w:eastAsia="pl-PL"/>
        </w:rPr>
        <w:t xml:space="preserve">Monitoringu codziennych prac porządkowych, ze szczególnym uwzględnieniem, dezynfekcji powierzchni dotykowych - poręczy, klamek i powierzchni płaskich, </w:t>
      </w:r>
      <w:r w:rsidR="00C45AB0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</w:t>
      </w:r>
      <w:r w:rsidRPr="009407A1">
        <w:rPr>
          <w:rFonts w:ascii="Verdana" w:eastAsia="Times New Roman" w:hAnsi="Verdana" w:cs="Arial"/>
          <w:sz w:val="20"/>
          <w:szCs w:val="20"/>
          <w:lang w:eastAsia="pl-PL"/>
        </w:rPr>
        <w:t>w tym blatów w salach i w pomieszczeniach spożywania posiłków,</w:t>
      </w:r>
      <w:r w:rsidR="00C01AD8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9407A1">
        <w:rPr>
          <w:rFonts w:ascii="Verdana" w:eastAsia="Times New Roman" w:hAnsi="Verdana" w:cs="Arial"/>
          <w:sz w:val="20"/>
          <w:szCs w:val="20"/>
          <w:lang w:eastAsia="pl-PL"/>
        </w:rPr>
        <w:t>włączników dokonuje dyrektor szkoły lub inny wyznaczony do tego pracownik.</w:t>
      </w:r>
    </w:p>
    <w:p w:rsidR="00B37D33" w:rsidRPr="0025414F" w:rsidRDefault="00B37D33" w:rsidP="00B37D3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414F">
        <w:rPr>
          <w:rFonts w:ascii="Verdana" w:eastAsia="Times New Roman" w:hAnsi="Verdana" w:cs="Times New Roman"/>
          <w:sz w:val="20"/>
          <w:szCs w:val="20"/>
          <w:lang w:eastAsia="pl-PL"/>
        </w:rPr>
        <w:t>Dzieci oraz personel nie mają obowiązku zakrywania ust i nosa na terenie placówki.</w:t>
      </w:r>
    </w:p>
    <w:p w:rsidR="00B37D33" w:rsidRPr="009407A1" w:rsidRDefault="00B37D33" w:rsidP="009407A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414F">
        <w:rPr>
          <w:rFonts w:ascii="Verdana" w:eastAsia="Times New Roman" w:hAnsi="Verdana" w:cs="Times New Roman"/>
          <w:sz w:val="20"/>
          <w:szCs w:val="20"/>
          <w:lang w:eastAsia="pl-PL"/>
        </w:rPr>
        <w:t>Nauczyciele regularnie przypominają dzieciom o podstawowych zasadach higieny.</w:t>
      </w:r>
    </w:p>
    <w:p w:rsidR="009F50DC" w:rsidRDefault="009F50DC" w:rsidP="00B37D33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</w:p>
    <w:p w:rsidR="00B37D33" w:rsidRPr="005667AF" w:rsidRDefault="00B37D33" w:rsidP="00B37D33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5667AF">
        <w:rPr>
          <w:rFonts w:ascii="Verdana" w:eastAsia="Times New Roman" w:hAnsi="Verdana" w:cs="Times New Roman"/>
          <w:b/>
          <w:sz w:val="24"/>
          <w:szCs w:val="24"/>
          <w:lang w:eastAsia="pl-PL"/>
        </w:rPr>
        <w:lastRenderedPageBreak/>
        <w:t>Procedury postępowania w kuchni i stołówce szkolnej</w:t>
      </w:r>
    </w:p>
    <w:p w:rsidR="00B37D33" w:rsidRPr="000C33A5" w:rsidRDefault="00B37D33" w:rsidP="00B37D33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BA36FD" w:rsidRDefault="00B37D33" w:rsidP="00BA36FD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D2D2D"/>
          <w:sz w:val="20"/>
          <w:szCs w:val="20"/>
          <w:lang w:eastAsia="pl-PL"/>
        </w:rPr>
      </w:pPr>
      <w:r w:rsidRPr="000C33A5">
        <w:rPr>
          <w:rFonts w:ascii="Verdana" w:eastAsia="Times New Roman" w:hAnsi="Verdana" w:cs="Times New Roman"/>
          <w:color w:val="2D2D2D"/>
          <w:sz w:val="20"/>
          <w:szCs w:val="20"/>
          <w:lang w:eastAsia="pl-PL"/>
        </w:rPr>
        <w:t>W kuchni  i stołówce szkolnej nadal obowiązują warunki higieniczne wymagane przepisami prawa odnoszącymi się do funkcjonowania żywienia zbiorowego.</w:t>
      </w:r>
    </w:p>
    <w:p w:rsidR="00B37D33" w:rsidRPr="00BA36FD" w:rsidRDefault="00BA36FD" w:rsidP="00BA36FD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D2D2D"/>
          <w:sz w:val="20"/>
          <w:szCs w:val="20"/>
          <w:lang w:eastAsia="pl-PL"/>
        </w:rPr>
      </w:pPr>
      <w:r w:rsidRPr="00BA36FD">
        <w:rPr>
          <w:rFonts w:ascii="Verdana" w:eastAsia="Times New Roman" w:hAnsi="Verdana" w:cs="Arial"/>
          <w:sz w:val="20"/>
          <w:szCs w:val="20"/>
          <w:lang w:eastAsia="pl-PL"/>
        </w:rPr>
        <w:t>Personel kuchenny stosuje środki ochrony osobistej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B37D33" w:rsidRPr="00BA36FD">
        <w:rPr>
          <w:rFonts w:ascii="Verdana" w:eastAsia="Times New Roman" w:hAnsi="Verdana" w:cs="Times New Roman"/>
          <w:color w:val="2D2D2D"/>
          <w:sz w:val="20"/>
          <w:szCs w:val="20"/>
          <w:lang w:eastAsia="pl-PL"/>
        </w:rPr>
        <w:t xml:space="preserve">utrzymuje wysoką higienę, myje, dezynfekuje stanowisko pracy, opakowania produktów, sprzęt kuchenny, naczynia stołowe oraz sztućce. </w:t>
      </w:r>
    </w:p>
    <w:p w:rsidR="00B37D33" w:rsidRPr="000C33A5" w:rsidRDefault="00B37D33" w:rsidP="00B37D33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D2D2D"/>
          <w:sz w:val="20"/>
          <w:szCs w:val="20"/>
          <w:lang w:eastAsia="pl-PL"/>
        </w:rPr>
      </w:pPr>
      <w:r w:rsidRPr="000C33A5">
        <w:rPr>
          <w:rFonts w:ascii="Verdana" w:eastAsia="Times New Roman" w:hAnsi="Verdana" w:cs="Times New Roman"/>
          <w:color w:val="2D2D2D"/>
          <w:sz w:val="20"/>
          <w:szCs w:val="20"/>
          <w:lang w:eastAsia="pl-PL"/>
        </w:rPr>
        <w:t>Naczynia i sztućce należy myć z dodatkiem detergentu w temperaturze min. 60° C lub je wyparzać.</w:t>
      </w:r>
    </w:p>
    <w:p w:rsidR="00B37D33" w:rsidRPr="000C33A5" w:rsidRDefault="00B37D33" w:rsidP="00B37D33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D2D2D"/>
          <w:sz w:val="20"/>
          <w:szCs w:val="20"/>
          <w:lang w:eastAsia="pl-PL"/>
        </w:rPr>
      </w:pPr>
      <w:r w:rsidRPr="000C33A5">
        <w:rPr>
          <w:rFonts w:ascii="Verdana" w:eastAsia="Times New Roman" w:hAnsi="Verdana" w:cs="Times New Roman"/>
          <w:color w:val="2D2D2D"/>
          <w:sz w:val="20"/>
          <w:szCs w:val="20"/>
          <w:lang w:eastAsia="pl-PL"/>
        </w:rPr>
        <w:t>Blaty stołów, poręcze krzeseł będą czyszczone  po każdej grupie.</w:t>
      </w:r>
    </w:p>
    <w:p w:rsidR="00B37D33" w:rsidRPr="0025414F" w:rsidRDefault="00B37D33" w:rsidP="00B37D33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</w:p>
    <w:p w:rsidR="009F50DC" w:rsidRDefault="00B37D33" w:rsidP="009F50DC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25414F">
        <w:rPr>
          <w:rFonts w:ascii="Verdana" w:eastAsia="Times New Roman" w:hAnsi="Verdana" w:cs="Times New Roman"/>
          <w:b/>
          <w:sz w:val="24"/>
          <w:szCs w:val="24"/>
          <w:lang w:eastAsia="pl-PL"/>
        </w:rPr>
        <w:t>Procedury postępowania na wypadek podejrzenia zakażenia                        u personelu podmiotu</w:t>
      </w:r>
    </w:p>
    <w:p w:rsidR="009F50DC" w:rsidRDefault="009F50DC" w:rsidP="009F50DC">
      <w:pPr>
        <w:spacing w:after="0" w:line="240" w:lineRule="auto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</w:p>
    <w:p w:rsidR="009F50DC" w:rsidRPr="009F50DC" w:rsidRDefault="0035686E" w:rsidP="009F50D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  <w:r w:rsidRPr="009F50DC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Do pracy w podmiocie mogą przychodzić jedynie osoby bez objawów chorobowych sugerujących infekcję dróg oddechowych oraz gdy domownicy nie przebywają na kwarantannie lub w izolacji w warunkach domowych lub w izolacji.</w:t>
      </w:r>
    </w:p>
    <w:p w:rsidR="009F50DC" w:rsidRPr="009F50DC" w:rsidRDefault="0035686E" w:rsidP="009F50D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9F50DC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W</w:t>
      </w:r>
      <w:r w:rsidRPr="009F50DC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przypadku zdi</w:t>
      </w:r>
      <w:r w:rsidRPr="009F50DC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agnozowania objawów chorobowych należy odizolować osobę                              w  oddzielnym pomieszczeniu.</w:t>
      </w:r>
    </w:p>
    <w:p w:rsidR="009F50DC" w:rsidRPr="009F50DC" w:rsidRDefault="0035686E" w:rsidP="009F50D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9F50DC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Pracownicy/obsługa podmiotu nie przychodzą do pracy w przypadku wystąpienia niepokojących objawów, zostają w domu i kontaktują się telefonicznie z lekarzem podstawowej opieki zdrowotnej, aby uzyskać teleporadę medyczną, a w razie pogarszania się stanu zdrowia zadzwonić pod nr 999 lub 112 i informują, że </w:t>
      </w:r>
      <w:r w:rsidR="009F50DC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mogą być zakażeni koronawirusem.</w:t>
      </w:r>
    </w:p>
    <w:p w:rsidR="009F50DC" w:rsidRPr="009F50DC" w:rsidRDefault="0035686E" w:rsidP="009F50D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9F50DC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W przypadku wystąpienia u pracownika będącego na stanowisku pracy niepokojących objawów infekcji dróg oddechowych powinien on</w:t>
      </w:r>
      <w:r w:rsidR="009F50DC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skontaktować się telefonicznie </w:t>
      </w:r>
      <w:r w:rsidRPr="009F50DC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z lekarzem podstawowej opieki zdrowotnej, aby uzyskać teleporadę medyczną.</w:t>
      </w:r>
    </w:p>
    <w:p w:rsidR="009F50DC" w:rsidRPr="009F50DC" w:rsidRDefault="0035686E" w:rsidP="009F50D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9F50DC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Obszar, w którym poruszał się i przebywał pracownik, należy</w:t>
      </w:r>
      <w:r w:rsidR="00BA6E7C" w:rsidRPr="009F50DC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 poddać gruntownemu sprzątaniu </w:t>
      </w:r>
      <w:r w:rsidRPr="009F50DC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oraz zdezynfekować powierzchnie dotykowe (klamki, poręcze, uchwyty itp.).</w:t>
      </w:r>
    </w:p>
    <w:p w:rsidR="009F50DC" w:rsidRPr="009F50DC" w:rsidRDefault="0035686E" w:rsidP="009F50D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9F50DC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W przypadku potwierdzonego zakażenia SARS-CoV-2 na terenie podmiotu należy stosować się do zaleceń państwowego powi</w:t>
      </w:r>
      <w:r w:rsidR="00BA6E7C" w:rsidRPr="009F50DC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atowego inspektora sanitarnego.</w:t>
      </w:r>
    </w:p>
    <w:p w:rsidR="009F50DC" w:rsidRPr="009F50DC" w:rsidRDefault="00BA6E7C" w:rsidP="009F50D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9F50DC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 xml:space="preserve">Dyrektor zleca </w:t>
      </w:r>
      <w:r w:rsidR="0035686E" w:rsidRPr="009F50DC">
        <w:rPr>
          <w:rFonts w:ascii="Verdana" w:eastAsia="Times New Roman" w:hAnsi="Verdana" w:cs="Arial"/>
          <w:color w:val="1B1B1B"/>
          <w:sz w:val="20"/>
          <w:szCs w:val="20"/>
          <w:shd w:val="clear" w:color="auto" w:fill="FFFFFF"/>
          <w:lang w:eastAsia="pl-PL"/>
        </w:rPr>
        <w:t xml:space="preserve"> ustalenie listy osób przebywających w tym samym czasie </w:t>
      </w:r>
      <w:r w:rsidRPr="009F50DC">
        <w:rPr>
          <w:rFonts w:ascii="Verdana" w:eastAsia="Times New Roman" w:hAnsi="Verdana" w:cs="Arial"/>
          <w:color w:val="1B1B1B"/>
          <w:sz w:val="20"/>
          <w:szCs w:val="20"/>
          <w:shd w:val="clear" w:color="auto" w:fill="FFFFFF"/>
          <w:lang w:eastAsia="pl-PL"/>
        </w:rPr>
        <w:t xml:space="preserve">                                w  </w:t>
      </w:r>
      <w:r w:rsidR="0035686E" w:rsidRPr="009F50DC">
        <w:rPr>
          <w:rFonts w:ascii="Verdana" w:eastAsia="Times New Roman" w:hAnsi="Verdana" w:cs="Arial"/>
          <w:color w:val="1B1B1B"/>
          <w:sz w:val="20"/>
          <w:szCs w:val="20"/>
          <w:shd w:val="clear" w:color="auto" w:fill="FFFFFF"/>
          <w:lang w:eastAsia="pl-PL"/>
        </w:rPr>
        <w:t>części/częściach podmiotu, w których przebywała osoba po</w:t>
      </w:r>
      <w:r w:rsidRPr="009F50DC">
        <w:rPr>
          <w:rFonts w:ascii="Verdana" w:eastAsia="Times New Roman" w:hAnsi="Verdana" w:cs="Arial"/>
          <w:color w:val="1B1B1B"/>
          <w:sz w:val="20"/>
          <w:szCs w:val="20"/>
          <w:shd w:val="clear" w:color="auto" w:fill="FFFFFF"/>
          <w:lang w:eastAsia="pl-PL"/>
        </w:rPr>
        <w:t>dejrzana o zakażenie. Zaleca</w:t>
      </w:r>
      <w:r w:rsidR="0035686E" w:rsidRPr="009F50DC">
        <w:rPr>
          <w:rFonts w:ascii="Verdana" w:eastAsia="Times New Roman" w:hAnsi="Verdana" w:cs="Arial"/>
          <w:color w:val="1B1B1B"/>
          <w:sz w:val="20"/>
          <w:szCs w:val="20"/>
          <w:shd w:val="clear" w:color="auto" w:fill="FFFFFF"/>
          <w:lang w:eastAsia="pl-PL"/>
        </w:rPr>
        <w:t xml:space="preserve"> </w:t>
      </w:r>
      <w:r w:rsidRPr="009F50DC">
        <w:rPr>
          <w:rFonts w:ascii="Verdana" w:eastAsia="Times New Roman" w:hAnsi="Verdana" w:cs="Arial"/>
          <w:color w:val="1B1B1B"/>
          <w:sz w:val="20"/>
          <w:szCs w:val="20"/>
          <w:shd w:val="clear" w:color="auto" w:fill="FFFFFF"/>
          <w:lang w:eastAsia="pl-PL"/>
        </w:rPr>
        <w:t>się stosować</w:t>
      </w:r>
      <w:r w:rsidR="0035686E" w:rsidRPr="009F50DC">
        <w:rPr>
          <w:rFonts w:ascii="Verdana" w:eastAsia="Times New Roman" w:hAnsi="Verdana" w:cs="Arial"/>
          <w:color w:val="1B1B1B"/>
          <w:sz w:val="20"/>
          <w:szCs w:val="20"/>
          <w:shd w:val="clear" w:color="auto" w:fill="FFFFFF"/>
          <w:lang w:eastAsia="pl-PL"/>
        </w:rPr>
        <w:t xml:space="preserve"> do wytycznych Głównego Inspektora Sanitarnego  odnoszących się do osób, </w:t>
      </w:r>
      <w:r w:rsidRPr="009F50DC">
        <w:rPr>
          <w:rFonts w:ascii="Verdana" w:eastAsia="Times New Roman" w:hAnsi="Verdana" w:cs="Arial"/>
          <w:color w:val="1B1B1B"/>
          <w:sz w:val="20"/>
          <w:szCs w:val="20"/>
          <w:shd w:val="clear" w:color="auto" w:fill="FFFFFF"/>
          <w:lang w:eastAsia="pl-PL"/>
        </w:rPr>
        <w:t>które miały kontakt z zakażonym.</w:t>
      </w:r>
    </w:p>
    <w:p w:rsidR="0035686E" w:rsidRPr="009F50DC" w:rsidRDefault="0035686E" w:rsidP="009F50D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9F50DC">
        <w:rPr>
          <w:rFonts w:ascii="Verdana" w:eastAsia="Times New Roman" w:hAnsi="Verdana" w:cs="Arial"/>
          <w:color w:val="1B1B1B"/>
          <w:sz w:val="20"/>
          <w:szCs w:val="20"/>
          <w:lang w:eastAsia="pl-PL"/>
        </w:rPr>
        <w:t>Zawsze, w przypadku wątpliwości należy zwrócić się do właściwej powiatowej stacji sanitarno-epidemiologicznej w celu konsultacji lub uzyskania porady.</w:t>
      </w:r>
    </w:p>
    <w:p w:rsidR="0035686E" w:rsidRPr="0035686E" w:rsidRDefault="0035686E" w:rsidP="009F50DC">
      <w:pPr>
        <w:shd w:val="clear" w:color="auto" w:fill="FFFFFF"/>
        <w:spacing w:after="240" w:line="36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35686E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 </w:t>
      </w:r>
    </w:p>
    <w:p w:rsidR="00B37D33" w:rsidRPr="0025414F" w:rsidRDefault="00B37D33" w:rsidP="00B37D3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37D33" w:rsidRPr="0025414F" w:rsidRDefault="00B37D33" w:rsidP="00B37D3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414F">
        <w:rPr>
          <w:rFonts w:ascii="Verdana" w:eastAsia="Times New Roman" w:hAnsi="Verdana" w:cs="Times New Roman"/>
          <w:i/>
          <w:sz w:val="20"/>
          <w:szCs w:val="20"/>
          <w:lang w:eastAsia="pl-PL"/>
        </w:rPr>
        <w:t>Procedury z uwagi na sytuację dynamiczną w kraju mogą ulec zmianie</w:t>
      </w:r>
      <w:r w:rsidRPr="0025414F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B37D33" w:rsidRPr="0025414F" w:rsidRDefault="00B37D33" w:rsidP="00B37D3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37D33" w:rsidRPr="0025414F" w:rsidRDefault="00B37D33" w:rsidP="00B37D3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37D33" w:rsidRDefault="00B37D33" w:rsidP="00B37D3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9F50DC" w:rsidRDefault="009F50DC" w:rsidP="00B37D3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Dyrektor PSP w Chmielowie</w:t>
      </w:r>
    </w:p>
    <w:p w:rsidR="009F50DC" w:rsidRPr="0025414F" w:rsidRDefault="009F50DC" w:rsidP="00B37D3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Aleksandra Nowak</w:t>
      </w:r>
      <w:bookmarkStart w:id="0" w:name="_GoBack"/>
      <w:bookmarkEnd w:id="0"/>
    </w:p>
    <w:p w:rsidR="00B37D33" w:rsidRPr="0025414F" w:rsidRDefault="00B37D33" w:rsidP="00B37D3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37D33" w:rsidRPr="0025414F" w:rsidRDefault="00B37D33" w:rsidP="00B37D3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37D33" w:rsidRPr="0025414F" w:rsidRDefault="00B37D33" w:rsidP="00B37D3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37D33" w:rsidRPr="0025414F" w:rsidRDefault="00B37D33" w:rsidP="00B37D3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37D33" w:rsidRPr="0025414F" w:rsidRDefault="00B37D33" w:rsidP="00B37D3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1D07F3" w:rsidRPr="000A54D1" w:rsidRDefault="001D07F3" w:rsidP="000A54D1">
      <w:pPr>
        <w:rPr>
          <w:rFonts w:ascii="Verdana" w:hAnsi="Verdana"/>
        </w:rPr>
      </w:pPr>
    </w:p>
    <w:sectPr w:rsidR="001D07F3" w:rsidRPr="000A5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4D1" w:rsidRDefault="000A54D1" w:rsidP="000A54D1">
      <w:pPr>
        <w:spacing w:after="0" w:line="240" w:lineRule="auto"/>
      </w:pPr>
      <w:r>
        <w:separator/>
      </w:r>
    </w:p>
  </w:endnote>
  <w:endnote w:type="continuationSeparator" w:id="0">
    <w:p w:rsidR="000A54D1" w:rsidRDefault="000A54D1" w:rsidP="000A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ahom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4D1" w:rsidRDefault="000A54D1" w:rsidP="000A54D1">
      <w:pPr>
        <w:spacing w:after="0" w:line="240" w:lineRule="auto"/>
      </w:pPr>
      <w:r>
        <w:separator/>
      </w:r>
    </w:p>
  </w:footnote>
  <w:footnote w:type="continuationSeparator" w:id="0">
    <w:p w:rsidR="000A54D1" w:rsidRDefault="000A54D1" w:rsidP="000A5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01EE1"/>
    <w:multiLevelType w:val="multilevel"/>
    <w:tmpl w:val="C8E81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17DB9"/>
    <w:multiLevelType w:val="hybridMultilevel"/>
    <w:tmpl w:val="31B8A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D5B4A"/>
    <w:multiLevelType w:val="hybridMultilevel"/>
    <w:tmpl w:val="E0CEC60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07672E"/>
    <w:multiLevelType w:val="hybridMultilevel"/>
    <w:tmpl w:val="51606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E4602"/>
    <w:multiLevelType w:val="multilevel"/>
    <w:tmpl w:val="0BEEF1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6E354D"/>
    <w:multiLevelType w:val="multilevel"/>
    <w:tmpl w:val="2EF2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746D0D"/>
    <w:multiLevelType w:val="hybridMultilevel"/>
    <w:tmpl w:val="E41C87EE"/>
    <w:lvl w:ilvl="0" w:tplc="1C0A1A0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A011D"/>
    <w:multiLevelType w:val="multilevel"/>
    <w:tmpl w:val="C0BEDF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87192B"/>
    <w:multiLevelType w:val="hybridMultilevel"/>
    <w:tmpl w:val="80B66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B300A"/>
    <w:multiLevelType w:val="hybridMultilevel"/>
    <w:tmpl w:val="37C03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B1C5C"/>
    <w:multiLevelType w:val="hybridMultilevel"/>
    <w:tmpl w:val="6A080F3C"/>
    <w:lvl w:ilvl="0" w:tplc="1C0A1A0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90EF4"/>
    <w:multiLevelType w:val="multilevel"/>
    <w:tmpl w:val="92CE8CB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7"/>
  </w:num>
  <w:num w:numId="8">
    <w:abstractNumId w:val="13"/>
  </w:num>
  <w:num w:numId="9">
    <w:abstractNumId w:val="9"/>
  </w:num>
  <w:num w:numId="10">
    <w:abstractNumId w:val="5"/>
  </w:num>
  <w:num w:numId="11">
    <w:abstractNumId w:val="1"/>
  </w:num>
  <w:num w:numId="12">
    <w:abstractNumId w:val="11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FD"/>
    <w:rsid w:val="000A54D1"/>
    <w:rsid w:val="000C33A5"/>
    <w:rsid w:val="001D07F3"/>
    <w:rsid w:val="0025414F"/>
    <w:rsid w:val="0035686E"/>
    <w:rsid w:val="005667AF"/>
    <w:rsid w:val="006C75C7"/>
    <w:rsid w:val="00770C55"/>
    <w:rsid w:val="007B0E0E"/>
    <w:rsid w:val="007E1CFD"/>
    <w:rsid w:val="007F0BFC"/>
    <w:rsid w:val="009407A1"/>
    <w:rsid w:val="009F50DC"/>
    <w:rsid w:val="00A93606"/>
    <w:rsid w:val="00B37D33"/>
    <w:rsid w:val="00B77596"/>
    <w:rsid w:val="00BA36FD"/>
    <w:rsid w:val="00BA6E7C"/>
    <w:rsid w:val="00C01AD8"/>
    <w:rsid w:val="00C45AB0"/>
    <w:rsid w:val="00DD7311"/>
    <w:rsid w:val="00EC5D01"/>
    <w:rsid w:val="00F1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7BF3"/>
  <w15:chartTrackingRefBased/>
  <w15:docId w15:val="{E076081A-4737-4D25-A61B-CF298EAB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D3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D33"/>
    <w:pPr>
      <w:ind w:left="720"/>
      <w:contextualSpacing/>
    </w:pPr>
  </w:style>
  <w:style w:type="character" w:customStyle="1" w:styleId="punktyZnak">
    <w:name w:val="punkty Znak"/>
    <w:basedOn w:val="Domylnaczcionkaakapitu"/>
    <w:link w:val="punkty"/>
    <w:locked/>
    <w:rsid w:val="0025414F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25414F"/>
    <w:pPr>
      <w:numPr>
        <w:numId w:val="5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5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4D1"/>
  </w:style>
  <w:style w:type="paragraph" w:styleId="Stopka">
    <w:name w:val="footer"/>
    <w:basedOn w:val="Normalny"/>
    <w:link w:val="StopkaZnak"/>
    <w:uiPriority w:val="99"/>
    <w:unhideWhenUsed/>
    <w:rsid w:val="000A5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1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1003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 1</dc:creator>
  <cp:keywords/>
  <dc:description/>
  <cp:lastModifiedBy>Uczeń 2</cp:lastModifiedBy>
  <cp:revision>11</cp:revision>
  <dcterms:created xsi:type="dcterms:W3CDTF">2020-08-12T10:00:00Z</dcterms:created>
  <dcterms:modified xsi:type="dcterms:W3CDTF">2020-08-27T20:31:00Z</dcterms:modified>
</cp:coreProperties>
</file>