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B500" w14:textId="58EC4E83" w:rsidR="00CA62D8" w:rsidRPr="002F5EB8" w:rsidRDefault="00CA62D8" w:rsidP="00CA62D8">
      <w:pPr>
        <w:suppressAutoHyphens/>
        <w:jc w:val="both"/>
        <w:outlineLvl w:val="0"/>
        <w:rPr>
          <w:rFonts w:eastAsia="Arial Unicode MS" w:cs="Arial Unicode MS"/>
          <w:b/>
          <w:color w:val="000000"/>
          <w:lang w:eastAsia="ar-SA"/>
        </w:rPr>
      </w:pPr>
      <w:r w:rsidRPr="002F5EB8">
        <w:rPr>
          <w:rFonts w:eastAsia="Arial Unicode MS" w:cs="Arial Unicode MS"/>
          <w:b/>
          <w:color w:val="000000"/>
          <w:lang w:eastAsia="ar-SA"/>
        </w:rPr>
        <w:t>Załącznik  2</w:t>
      </w:r>
    </w:p>
    <w:p w14:paraId="55008F04" w14:textId="77777777" w:rsidR="00CA62D8" w:rsidRPr="002F5EB8" w:rsidRDefault="00CA62D8" w:rsidP="00CA62D8">
      <w:pPr>
        <w:suppressAutoHyphens/>
        <w:jc w:val="both"/>
        <w:rPr>
          <w:rFonts w:eastAsia="Arial Unicode MS" w:cs="Arial Unicode MS"/>
          <w:b/>
          <w:color w:val="000000"/>
          <w:lang w:eastAsia="ar-SA"/>
        </w:rPr>
      </w:pPr>
    </w:p>
    <w:p w14:paraId="117B6326" w14:textId="77777777" w:rsidR="00CA62D8" w:rsidRPr="002F5EB8" w:rsidRDefault="00CA62D8" w:rsidP="00CA62D8">
      <w:pPr>
        <w:suppressAutoHyphens/>
        <w:jc w:val="both"/>
        <w:rPr>
          <w:rFonts w:eastAsia="Arial Unicode MS" w:cs="Arial Unicode MS"/>
          <w:b/>
          <w:color w:val="000000"/>
          <w:lang w:eastAsia="ar-SA"/>
        </w:rPr>
      </w:pPr>
    </w:p>
    <w:p w14:paraId="45976259" w14:textId="77777777" w:rsidR="00CA62D8" w:rsidRPr="002F5EB8" w:rsidRDefault="00CA62D8" w:rsidP="00CA62D8">
      <w:pPr>
        <w:widowControl w:val="0"/>
        <w:suppressAutoHyphens/>
        <w:spacing w:after="120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................................................</w:t>
      </w:r>
      <w:r w:rsidRPr="002F5EB8">
        <w:rPr>
          <w:rFonts w:eastAsia="Lucida Sans Unicode" w:cs="OpenSymbol"/>
          <w:kern w:val="1"/>
          <w:lang w:eastAsia="hi-IN" w:bidi="hi-IN"/>
        </w:rPr>
        <w:tab/>
      </w:r>
      <w:r w:rsidRPr="002F5EB8">
        <w:rPr>
          <w:rFonts w:eastAsia="Lucida Sans Unicode" w:cs="OpenSymbol"/>
          <w:kern w:val="1"/>
          <w:lang w:eastAsia="hi-IN" w:bidi="hi-IN"/>
        </w:rPr>
        <w:tab/>
      </w:r>
      <w:r w:rsidRPr="002F5EB8">
        <w:rPr>
          <w:rFonts w:eastAsia="Lucida Sans Unicode" w:cs="OpenSymbol"/>
          <w:kern w:val="1"/>
          <w:lang w:eastAsia="hi-IN" w:bidi="hi-IN"/>
        </w:rPr>
        <w:tab/>
        <w:t>..................................., dnia ………..</w:t>
      </w:r>
      <w:r w:rsidRPr="002F5EB8">
        <w:rPr>
          <w:rFonts w:eastAsia="Lucida Sans Unicode" w:cs="OpenSymbol"/>
          <w:kern w:val="1"/>
          <w:lang w:eastAsia="hi-IN" w:bidi="hi-IN"/>
        </w:rPr>
        <w:tab/>
      </w:r>
    </w:p>
    <w:p w14:paraId="5BA4DD5A" w14:textId="77777777" w:rsidR="00CA62D8" w:rsidRPr="002F5EB8" w:rsidRDefault="00CA62D8" w:rsidP="00CA62D8">
      <w:pPr>
        <w:widowControl w:val="0"/>
        <w:suppressAutoHyphens/>
        <w:ind w:firstLine="708"/>
        <w:jc w:val="both"/>
        <w:rPr>
          <w:rFonts w:eastAsia="Lucida Sans Unicode" w:cs="OpenSymbol"/>
          <w:kern w:val="1"/>
          <w:vertAlign w:val="superscript"/>
          <w:lang w:eastAsia="hi-IN" w:bidi="hi-IN"/>
        </w:rPr>
      </w:pP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 xml:space="preserve"> (pieczątka szkoły)</w:t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</w:r>
      <w:r w:rsidRPr="002F5EB8">
        <w:rPr>
          <w:rFonts w:eastAsia="Lucida Sans Unicode" w:cs="OpenSymbol"/>
          <w:kern w:val="1"/>
          <w:vertAlign w:val="superscript"/>
          <w:lang w:eastAsia="hi-IN" w:bidi="hi-IN"/>
        </w:rPr>
        <w:tab/>
        <w:t xml:space="preserve"> (miejscowość)</w:t>
      </w:r>
    </w:p>
    <w:p w14:paraId="5ECCAA8C" w14:textId="77777777" w:rsidR="00CA62D8" w:rsidRPr="002F5EB8" w:rsidRDefault="00CA62D8" w:rsidP="00CA62D8">
      <w:pPr>
        <w:widowControl w:val="0"/>
        <w:suppressAutoHyphens/>
        <w:jc w:val="center"/>
        <w:rPr>
          <w:rFonts w:eastAsia="Lucida Sans Unicode" w:cs="OpenSymbol"/>
          <w:kern w:val="1"/>
          <w:vertAlign w:val="superscript"/>
          <w:lang w:eastAsia="hi-IN" w:bidi="hi-IN"/>
        </w:rPr>
      </w:pPr>
    </w:p>
    <w:p w14:paraId="6CB7A96E" w14:textId="77777777" w:rsidR="00CA62D8" w:rsidRPr="002F5EB8" w:rsidRDefault="00CA62D8" w:rsidP="00CA62D8">
      <w:pPr>
        <w:widowControl w:val="0"/>
        <w:suppressAutoHyphens/>
        <w:jc w:val="center"/>
        <w:rPr>
          <w:rFonts w:eastAsia="Lucida Sans Unicode" w:cs="OpenSymbol"/>
          <w:kern w:val="1"/>
          <w:vertAlign w:val="superscript"/>
          <w:lang w:eastAsia="hi-IN" w:bidi="hi-IN"/>
        </w:rPr>
      </w:pPr>
    </w:p>
    <w:p w14:paraId="5CEBC25E" w14:textId="77777777" w:rsidR="00CA62D8" w:rsidRPr="002F5EB8" w:rsidRDefault="00CA62D8" w:rsidP="00CA62D8">
      <w:pPr>
        <w:widowControl w:val="0"/>
        <w:suppressAutoHyphens/>
        <w:jc w:val="center"/>
        <w:outlineLvl w:val="0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b/>
          <w:bCs/>
          <w:kern w:val="1"/>
          <w:lang w:eastAsia="hi-IN" w:bidi="hi-IN"/>
        </w:rPr>
        <w:t>Protokół</w:t>
      </w:r>
    </w:p>
    <w:p w14:paraId="5B8C6F15" w14:textId="77777777" w:rsidR="00CA62D8" w:rsidRPr="002F5EB8" w:rsidRDefault="00CA62D8" w:rsidP="00CA62D8">
      <w:pPr>
        <w:widowControl w:val="0"/>
        <w:suppressAutoHyphens/>
        <w:jc w:val="center"/>
        <w:rPr>
          <w:rFonts w:eastAsia="Lucida Sans Unicode" w:cs="OpenSymbol"/>
          <w:kern w:val="1"/>
          <w:lang w:eastAsia="hi-IN" w:bidi="hi-IN"/>
        </w:rPr>
      </w:pPr>
    </w:p>
    <w:p w14:paraId="358E57CA" w14:textId="01936A5E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eliminacji szkolnych (</w:t>
      </w:r>
      <w:proofErr w:type="spellStart"/>
      <w:r w:rsidRPr="002F5EB8">
        <w:rPr>
          <w:rFonts w:eastAsia="Lucida Sans Unicode" w:cs="OpenSymbol"/>
          <w:kern w:val="1"/>
          <w:lang w:eastAsia="hi-IN" w:bidi="hi-IN"/>
        </w:rPr>
        <w:t>międzyklasowych</w:t>
      </w:r>
      <w:proofErr w:type="spellEnd"/>
      <w:r w:rsidRPr="002F5EB8">
        <w:rPr>
          <w:rFonts w:eastAsia="Lucida Sans Unicode" w:cs="OpenSymbol"/>
          <w:kern w:val="1"/>
          <w:lang w:eastAsia="hi-IN" w:bidi="hi-IN"/>
        </w:rPr>
        <w:t>) Konkursu</w:t>
      </w:r>
      <w:r>
        <w:rPr>
          <w:rFonts w:eastAsia="Lucida Sans Unicode" w:cs="OpenSymbol"/>
          <w:kern w:val="1"/>
          <w:lang w:eastAsia="hi-IN" w:bidi="hi-IN"/>
        </w:rPr>
        <w:t xml:space="preserve"> „Na Najpiękniejszą Szopkę Bożonarodzeniową”  </w:t>
      </w:r>
      <w:r w:rsidRPr="002F5EB8">
        <w:rPr>
          <w:rFonts w:eastAsia="Lucida Sans Unicode" w:cs="OpenSymbol"/>
          <w:kern w:val="1"/>
          <w:lang w:eastAsia="hi-IN" w:bidi="hi-IN"/>
        </w:rPr>
        <w:t>dla uczniów Szkoły Podstawowe</w:t>
      </w:r>
      <w:r>
        <w:rPr>
          <w:rFonts w:eastAsia="Lucida Sans Unicode" w:cs="OpenSymbol"/>
          <w:kern w:val="1"/>
          <w:lang w:eastAsia="hi-IN" w:bidi="hi-IN"/>
        </w:rPr>
        <w:t>j i</w:t>
      </w:r>
      <w:r w:rsidRPr="002F5EB8">
        <w:rPr>
          <w:rFonts w:eastAsia="Lucida Sans Unicode" w:cs="OpenSymbol"/>
          <w:kern w:val="1"/>
          <w:lang w:eastAsia="hi-IN" w:bidi="hi-IN"/>
        </w:rPr>
        <w:t>m. …………………………………… w ………………</w:t>
      </w:r>
      <w:r>
        <w:rPr>
          <w:rFonts w:eastAsia="Lucida Sans Unicode" w:cs="OpenSymbol"/>
          <w:kern w:val="1"/>
          <w:lang w:eastAsia="hi-IN" w:bidi="hi-IN"/>
        </w:rPr>
        <w:t>…………… przeprowadzonego w dniu 28..11.2025</w:t>
      </w:r>
      <w:r w:rsidRPr="002F5EB8">
        <w:rPr>
          <w:rFonts w:eastAsia="Lucida Sans Unicode" w:cs="OpenSymbol"/>
          <w:kern w:val="1"/>
          <w:lang w:eastAsia="hi-IN" w:bidi="hi-IN"/>
        </w:rPr>
        <w:t xml:space="preserve"> r. </w:t>
      </w:r>
    </w:p>
    <w:p w14:paraId="30CAAE16" w14:textId="77777777" w:rsidR="00CA62D8" w:rsidRPr="002F5EB8" w:rsidRDefault="00CA62D8" w:rsidP="00CA62D8">
      <w:pPr>
        <w:widowControl w:val="0"/>
        <w:suppressAutoHyphens/>
        <w:spacing w:after="120"/>
        <w:rPr>
          <w:rFonts w:eastAsia="Lucida Sans Unicode" w:cs="OpenSymbol"/>
          <w:kern w:val="1"/>
          <w:lang w:eastAsia="hi-IN" w:bidi="hi-IN"/>
        </w:rPr>
      </w:pPr>
    </w:p>
    <w:p w14:paraId="6A854354" w14:textId="77777777" w:rsidR="00CA62D8" w:rsidRPr="002F5EB8" w:rsidRDefault="00CA62D8" w:rsidP="00CA62D8">
      <w:pPr>
        <w:widowControl w:val="0"/>
        <w:suppressAutoHyphens/>
        <w:spacing w:after="120"/>
        <w:rPr>
          <w:rFonts w:eastAsia="Lucida Sans Unicode" w:cs="OpenSymbol"/>
          <w:kern w:val="1"/>
          <w:lang w:eastAsia="hi-IN" w:bidi="hi-IN"/>
        </w:rPr>
      </w:pPr>
    </w:p>
    <w:p w14:paraId="1574D658" w14:textId="77777777" w:rsidR="00CA62D8" w:rsidRPr="002F5EB8" w:rsidRDefault="00CA62D8" w:rsidP="00CA62D8">
      <w:pPr>
        <w:widowControl w:val="0"/>
        <w:suppressAutoHyphens/>
        <w:spacing w:after="120" w:line="360" w:lineRule="auto"/>
        <w:outlineLvl w:val="0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1. Komisja oceniająca w składzie:</w:t>
      </w:r>
    </w:p>
    <w:p w14:paraId="3E4FA5DE" w14:textId="77777777" w:rsidR="00CA62D8" w:rsidRPr="002F5EB8" w:rsidRDefault="00CA62D8" w:rsidP="00CA62D8">
      <w:pPr>
        <w:widowControl w:val="0"/>
        <w:suppressAutoHyphens/>
        <w:spacing w:line="360" w:lineRule="auto"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1) ...........................................................................    –  przewodniczący</w:t>
      </w:r>
    </w:p>
    <w:p w14:paraId="109AFC75" w14:textId="77777777" w:rsidR="00CA62D8" w:rsidRPr="002F5EB8" w:rsidRDefault="00CA62D8" w:rsidP="00CA62D8">
      <w:pPr>
        <w:widowControl w:val="0"/>
        <w:suppressAutoHyphens/>
        <w:spacing w:line="360" w:lineRule="auto"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2) ..........................................................................</w:t>
      </w:r>
    </w:p>
    <w:p w14:paraId="24D3E0EF" w14:textId="77777777" w:rsidR="00CA62D8" w:rsidRPr="002F5EB8" w:rsidRDefault="00CA62D8" w:rsidP="00CA62D8">
      <w:pPr>
        <w:widowControl w:val="0"/>
        <w:tabs>
          <w:tab w:val="left" w:pos="426"/>
        </w:tabs>
        <w:suppressAutoHyphens/>
        <w:spacing w:line="360" w:lineRule="auto"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3) ..........................................................................</w:t>
      </w:r>
    </w:p>
    <w:p w14:paraId="6F68EECA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</w:p>
    <w:p w14:paraId="279D9D8A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 xml:space="preserve">stwierdza, że w stopniu </w:t>
      </w:r>
      <w:proofErr w:type="spellStart"/>
      <w:r w:rsidRPr="002F5EB8">
        <w:rPr>
          <w:rFonts w:eastAsia="Lucida Sans Unicode" w:cs="OpenSymbol"/>
          <w:kern w:val="1"/>
          <w:lang w:eastAsia="hi-IN" w:bidi="hi-IN"/>
        </w:rPr>
        <w:t>międzyklasowym</w:t>
      </w:r>
      <w:proofErr w:type="spellEnd"/>
      <w:r w:rsidRPr="002F5EB8">
        <w:rPr>
          <w:rFonts w:eastAsia="Lucida Sans Unicode" w:cs="OpenSymbol"/>
          <w:kern w:val="1"/>
          <w:lang w:eastAsia="hi-IN" w:bidi="hi-IN"/>
        </w:rPr>
        <w:t xml:space="preserve"> konkursu uczestniczyło ........................ uczniów.</w:t>
      </w:r>
    </w:p>
    <w:p w14:paraId="64B18F2C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</w:p>
    <w:p w14:paraId="0ACE753C" w14:textId="77777777" w:rsidR="00CA62D8" w:rsidRPr="002F5EB8" w:rsidRDefault="00CA62D8" w:rsidP="00CA62D8">
      <w:pPr>
        <w:widowControl w:val="0"/>
        <w:suppressAutoHyphens/>
        <w:jc w:val="both"/>
        <w:outlineLvl w:val="0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2.    Eliminacje przeprowadzono zgodnie z wymaganiami regulaminowymi konkursu.</w:t>
      </w:r>
    </w:p>
    <w:p w14:paraId="2D744801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</w:p>
    <w:p w14:paraId="60FB1398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ab/>
        <w:t>Do wzięcia udziału w konkursie międzyszkolnym</w:t>
      </w:r>
      <w:r>
        <w:rPr>
          <w:rFonts w:eastAsia="Lucida Sans Unicode" w:cs="OpenSymbol"/>
          <w:kern w:val="1"/>
          <w:lang w:eastAsia="hi-IN" w:bidi="hi-IN"/>
        </w:rPr>
        <w:t xml:space="preserve"> - gminnym</w:t>
      </w:r>
      <w:r w:rsidRPr="002F5EB8">
        <w:rPr>
          <w:rFonts w:eastAsia="Lucida Sans Unicode" w:cs="OpenSymbol"/>
          <w:kern w:val="1"/>
          <w:lang w:eastAsia="hi-IN" w:bidi="hi-IN"/>
        </w:rPr>
        <w:t xml:space="preserve"> zakwalifikowały się następujące osoby: </w:t>
      </w:r>
    </w:p>
    <w:p w14:paraId="74DDC1C4" w14:textId="77777777" w:rsidR="00CA62D8" w:rsidRDefault="00CA62D8" w:rsidP="00CA62D8">
      <w:pPr>
        <w:widowControl w:val="0"/>
        <w:suppressAutoHyphens/>
        <w:jc w:val="both"/>
        <w:rPr>
          <w:rFonts w:eastAsia="Lucida Sans Unicode" w:cs="OpenSymbol"/>
          <w:color w:val="000000"/>
          <w:kern w:val="1"/>
          <w:lang w:eastAsia="hi-IN" w:bidi="hi-IN"/>
        </w:rPr>
      </w:pPr>
      <w:r w:rsidRPr="002F5EB8">
        <w:rPr>
          <w:rFonts w:eastAsia="Lucida Sans Unicode" w:cs="OpenSymbol"/>
          <w:color w:val="000000"/>
          <w:kern w:val="1"/>
          <w:lang w:eastAsia="hi-IN" w:bidi="hi-IN"/>
        </w:rPr>
        <w:tab/>
      </w:r>
    </w:p>
    <w:p w14:paraId="7A5F7CDA" w14:textId="77777777" w:rsidR="00CA62D8" w:rsidRPr="002F5EB8" w:rsidRDefault="00CA62D8" w:rsidP="00CA62D8">
      <w:pPr>
        <w:widowControl w:val="0"/>
        <w:suppressAutoHyphens/>
        <w:jc w:val="both"/>
        <w:rPr>
          <w:rFonts w:eastAsia="Lucida Sans Unicode" w:cs="OpenSymbol"/>
          <w:kern w:val="1"/>
          <w:lang w:eastAsia="hi-IN" w:bidi="hi-IN"/>
        </w:rPr>
      </w:pPr>
    </w:p>
    <w:tbl>
      <w:tblPr>
        <w:tblpPr w:leftFromText="141" w:rightFromText="141" w:vertAnchor="text" w:horzAnchor="margin" w:tblpY="2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2849"/>
        <w:gridCol w:w="801"/>
        <w:gridCol w:w="18"/>
        <w:gridCol w:w="1062"/>
        <w:gridCol w:w="2972"/>
      </w:tblGrid>
      <w:tr w:rsidR="00CA62D8" w:rsidRPr="002F5EB8" w14:paraId="67C6499A" w14:textId="77777777" w:rsidTr="0050664F">
        <w:trPr>
          <w:trHeight w:val="824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C45B2C1" w14:textId="77777777" w:rsidR="00CA62D8" w:rsidRPr="002F5EB8" w:rsidRDefault="00CA62D8" w:rsidP="0050664F">
            <w:pPr>
              <w:widowControl w:val="0"/>
              <w:suppressAutoHyphens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5DD2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  <w:r w:rsidRPr="002F5EB8">
              <w:rPr>
                <w:rFonts w:eastAsia="Lucida Sans Unicode" w:cs="OpenSymbol"/>
                <w:kern w:val="1"/>
                <w:lang w:eastAsia="hi-IN" w:bidi="hi-IN"/>
              </w:rPr>
              <w:t>Imię i nazwisko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49C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  <w:r>
              <w:rPr>
                <w:rFonts w:eastAsia="Lucida Sans Unicode" w:cs="OpenSymbol"/>
                <w:kern w:val="1"/>
                <w:lang w:eastAsia="hi-IN" w:bidi="hi-IN"/>
              </w:rPr>
              <w:t>Kl</w:t>
            </w:r>
            <w:r w:rsidRPr="002F5EB8">
              <w:rPr>
                <w:rFonts w:eastAsia="Lucida Sans Unicode" w:cs="OpenSymbol"/>
                <w:kern w:val="1"/>
                <w:lang w:eastAsia="hi-IN" w:bidi="hi-IN"/>
              </w:rPr>
              <w:t>asa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DEA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  <w:r w:rsidRPr="002F5EB8">
              <w:rPr>
                <w:rFonts w:eastAsia="Lucida Sans Unicode" w:cs="OpenSymbol"/>
                <w:kern w:val="1"/>
                <w:lang w:eastAsia="hi-IN" w:bidi="hi-IN"/>
              </w:rPr>
              <w:t>Liczba punktów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A4B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  <w:r w:rsidRPr="002F5EB8">
              <w:rPr>
                <w:rFonts w:eastAsia="Lucida Sans Unicode" w:cs="OpenSymbol"/>
                <w:kern w:val="1"/>
                <w:lang w:eastAsia="hi-IN" w:bidi="hi-IN"/>
              </w:rPr>
              <w:t xml:space="preserve">Imię i nazwisko </w:t>
            </w:r>
            <w:r w:rsidRPr="002F5EB8">
              <w:rPr>
                <w:rFonts w:eastAsia="Lucida Sans Unicode" w:cs="OpenSymbol"/>
                <w:kern w:val="1"/>
                <w:lang w:eastAsia="hi-IN" w:bidi="hi-IN"/>
              </w:rPr>
              <w:br/>
              <w:t>nauczyciela przygotowującego</w:t>
            </w:r>
          </w:p>
        </w:tc>
      </w:tr>
      <w:tr w:rsidR="00CA62D8" w:rsidRPr="002F5EB8" w14:paraId="6F886C70" w14:textId="77777777" w:rsidTr="0050664F">
        <w:trPr>
          <w:trHeight w:val="469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A9D" w14:textId="77777777" w:rsidR="00CA62D8" w:rsidRPr="002F5EB8" w:rsidRDefault="00CA62D8" w:rsidP="0050664F">
            <w:pPr>
              <w:widowControl w:val="0"/>
              <w:suppressAutoHyphens/>
              <w:rPr>
                <w:rFonts w:eastAsia="Lucida Sans Unicode" w:cs="OpenSymbol"/>
                <w:kern w:val="1"/>
                <w:lang w:eastAsia="hi-IN" w:bidi="hi-IN"/>
              </w:rPr>
            </w:pPr>
            <w:r>
              <w:rPr>
                <w:rFonts w:eastAsia="Lucida Sans Unicode" w:cs="OpenSymbol"/>
                <w:kern w:val="1"/>
                <w:lang w:eastAsia="hi-IN" w:bidi="hi-IN"/>
              </w:rPr>
              <w:t>I miejsce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7191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9AED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D2202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B23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  <w:p w14:paraId="2190F156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  <w:p w14:paraId="50873EFE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</w:tr>
      <w:tr w:rsidR="00CA62D8" w:rsidRPr="002F5EB8" w14:paraId="7FD382B8" w14:textId="77777777" w:rsidTr="0050664F">
        <w:trPr>
          <w:trHeight w:val="469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08B" w14:textId="77777777" w:rsidR="00CA62D8" w:rsidRPr="002F5EB8" w:rsidRDefault="00CA62D8" w:rsidP="0050664F">
            <w:pPr>
              <w:widowControl w:val="0"/>
              <w:suppressAutoHyphens/>
              <w:rPr>
                <w:rFonts w:eastAsia="Lucida Sans Unicode" w:cs="OpenSymbol"/>
                <w:kern w:val="1"/>
                <w:lang w:eastAsia="hi-IN" w:bidi="hi-IN"/>
              </w:rPr>
            </w:pPr>
            <w:r>
              <w:rPr>
                <w:rFonts w:eastAsia="Lucida Sans Unicode" w:cs="OpenSymbol"/>
                <w:kern w:val="1"/>
                <w:lang w:eastAsia="hi-IN" w:bidi="hi-IN"/>
              </w:rPr>
              <w:t>II miejsce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B814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9A1A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0B230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DA5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  <w:p w14:paraId="3DF69AE1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  <w:p w14:paraId="38A07C76" w14:textId="77777777" w:rsidR="00CA62D8" w:rsidRPr="002F5EB8" w:rsidRDefault="00CA62D8" w:rsidP="0050664F">
            <w:pPr>
              <w:widowControl w:val="0"/>
              <w:suppressAutoHyphens/>
              <w:jc w:val="center"/>
              <w:rPr>
                <w:rFonts w:eastAsia="Lucida Sans Unicode" w:cs="OpenSymbol"/>
                <w:color w:val="000000"/>
                <w:kern w:val="1"/>
                <w:lang w:eastAsia="hi-IN" w:bidi="hi-IN"/>
              </w:rPr>
            </w:pPr>
          </w:p>
        </w:tc>
      </w:tr>
      <w:tr w:rsidR="00CA62D8" w14:paraId="6FDB7752" w14:textId="77777777" w:rsidTr="00506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750" w:type="pct"/>
          </w:tcPr>
          <w:p w14:paraId="704AD476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</w:p>
          <w:p w14:paraId="01C5AA62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  <w:r>
              <w:rPr>
                <w:rFonts w:eastAsia="Lucida Sans Unicode" w:cs="OpenSymbol"/>
                <w:kern w:val="1"/>
                <w:lang w:eastAsia="hi-IN" w:bidi="hi-IN"/>
              </w:rPr>
              <w:t xml:space="preserve">III miejsce </w:t>
            </w:r>
          </w:p>
        </w:tc>
        <w:tc>
          <w:tcPr>
            <w:tcW w:w="1572" w:type="pct"/>
          </w:tcPr>
          <w:p w14:paraId="17261A4A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442" w:type="pct"/>
          </w:tcPr>
          <w:p w14:paraId="2BCB5490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596" w:type="pct"/>
            <w:gridSpan w:val="2"/>
          </w:tcPr>
          <w:p w14:paraId="3277F453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  <w:tc>
          <w:tcPr>
            <w:tcW w:w="1640" w:type="pct"/>
          </w:tcPr>
          <w:p w14:paraId="3EE4F017" w14:textId="77777777" w:rsidR="00CA62D8" w:rsidRDefault="00CA62D8" w:rsidP="0050664F">
            <w:pPr>
              <w:widowControl w:val="0"/>
              <w:suppressAutoHyphens/>
              <w:spacing w:line="360" w:lineRule="auto"/>
              <w:rPr>
                <w:rFonts w:eastAsia="Lucida Sans Unicode" w:cs="OpenSymbol"/>
                <w:kern w:val="1"/>
                <w:lang w:eastAsia="hi-IN" w:bidi="hi-IN"/>
              </w:rPr>
            </w:pPr>
          </w:p>
        </w:tc>
      </w:tr>
    </w:tbl>
    <w:p w14:paraId="517D843E" w14:textId="77777777" w:rsidR="00CA62D8" w:rsidRPr="002F5EB8" w:rsidRDefault="00CA62D8" w:rsidP="00CA62D8">
      <w:pPr>
        <w:widowControl w:val="0"/>
        <w:suppressAutoHyphens/>
        <w:spacing w:line="360" w:lineRule="auto"/>
        <w:rPr>
          <w:rFonts w:eastAsia="Lucida Sans Unicode" w:cs="OpenSymbol"/>
          <w:kern w:val="1"/>
          <w:lang w:eastAsia="hi-IN" w:bidi="hi-IN"/>
        </w:rPr>
      </w:pPr>
    </w:p>
    <w:p w14:paraId="57471750" w14:textId="77777777" w:rsidR="00CA62D8" w:rsidRPr="002F5EB8" w:rsidRDefault="00CA62D8" w:rsidP="00CA62D8">
      <w:pPr>
        <w:widowControl w:val="0"/>
        <w:suppressAutoHyphens/>
        <w:spacing w:line="360" w:lineRule="auto"/>
        <w:outlineLvl w:val="0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3. Podpisy członków komisji:</w:t>
      </w:r>
    </w:p>
    <w:p w14:paraId="5D563B44" w14:textId="77777777" w:rsidR="00CA62D8" w:rsidRPr="002F5EB8" w:rsidRDefault="00CA62D8" w:rsidP="00CA62D8">
      <w:pPr>
        <w:widowControl w:val="0"/>
        <w:suppressAutoHyphens/>
        <w:spacing w:line="360" w:lineRule="auto"/>
        <w:ind w:left="4248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1) ..........................................................................</w:t>
      </w:r>
    </w:p>
    <w:p w14:paraId="502C8C6C" w14:textId="77777777" w:rsidR="00CA62D8" w:rsidRPr="002F5EB8" w:rsidRDefault="00CA62D8" w:rsidP="00CA62D8">
      <w:pPr>
        <w:widowControl w:val="0"/>
        <w:suppressAutoHyphens/>
        <w:spacing w:line="360" w:lineRule="auto"/>
        <w:ind w:left="4248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2) ..........................................................................</w:t>
      </w:r>
    </w:p>
    <w:p w14:paraId="5813FA94" w14:textId="77777777" w:rsidR="00CA62D8" w:rsidRDefault="00CA62D8" w:rsidP="00CA62D8">
      <w:pPr>
        <w:widowControl w:val="0"/>
        <w:tabs>
          <w:tab w:val="left" w:pos="426"/>
        </w:tabs>
        <w:suppressAutoHyphens/>
        <w:spacing w:line="360" w:lineRule="auto"/>
        <w:ind w:left="4248"/>
        <w:rPr>
          <w:rFonts w:eastAsia="Lucida Sans Unicode" w:cs="OpenSymbol"/>
          <w:kern w:val="1"/>
          <w:lang w:eastAsia="hi-IN" w:bidi="hi-IN"/>
        </w:rPr>
      </w:pPr>
      <w:r w:rsidRPr="002F5EB8">
        <w:rPr>
          <w:rFonts w:eastAsia="Lucida Sans Unicode" w:cs="OpenSymbol"/>
          <w:kern w:val="1"/>
          <w:lang w:eastAsia="hi-IN" w:bidi="hi-IN"/>
        </w:rPr>
        <w:t>3) ..........................................................................</w:t>
      </w:r>
    </w:p>
    <w:sectPr w:rsidR="00CA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D8"/>
    <w:rsid w:val="000C5394"/>
    <w:rsid w:val="001B2857"/>
    <w:rsid w:val="007764AD"/>
    <w:rsid w:val="00C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837D"/>
  <w15:chartTrackingRefBased/>
  <w15:docId w15:val="{C55277F2-A805-4E41-8AA6-87C88279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agata_lipno@interia.pl</dc:creator>
  <cp:keywords/>
  <dc:description/>
  <cp:lastModifiedBy>agata_lipno@interia.pl</cp:lastModifiedBy>
  <cp:revision>3</cp:revision>
  <dcterms:created xsi:type="dcterms:W3CDTF">2025-09-04T15:17:00Z</dcterms:created>
  <dcterms:modified xsi:type="dcterms:W3CDTF">2025-09-16T20:05:00Z</dcterms:modified>
</cp:coreProperties>
</file>