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91A" w:rsidRPr="00222C1E" w:rsidRDefault="00E5291A" w:rsidP="00E5291A">
      <w:pPr>
        <w:spacing w:after="0"/>
        <w:jc w:val="center"/>
        <w:rPr>
          <w:rFonts w:ascii="Times New Roman" w:hAnsi="Times New Roman"/>
          <w:b/>
        </w:rPr>
      </w:pPr>
      <w:r w:rsidRPr="00222C1E">
        <w:rPr>
          <w:rFonts w:ascii="Times New Roman" w:hAnsi="Times New Roman"/>
          <w:b/>
        </w:rPr>
        <w:t xml:space="preserve">KONCEPCJA PRACY </w:t>
      </w:r>
      <w:r w:rsidRPr="00222C1E">
        <w:rPr>
          <w:rFonts w:ascii="Times New Roman" w:hAnsi="Times New Roman"/>
          <w:b/>
        </w:rPr>
        <w:br/>
        <w:t>SZKOŁY PODSTAWOWEJ NR 2</w:t>
      </w:r>
    </w:p>
    <w:p w:rsidR="00E5291A" w:rsidRPr="00222C1E" w:rsidRDefault="00E5291A" w:rsidP="00E5291A">
      <w:pPr>
        <w:spacing w:after="0"/>
        <w:jc w:val="center"/>
        <w:rPr>
          <w:rFonts w:ascii="Times New Roman" w:hAnsi="Times New Roman"/>
          <w:b/>
        </w:rPr>
      </w:pPr>
      <w:r w:rsidRPr="00222C1E">
        <w:rPr>
          <w:rFonts w:ascii="Times New Roman" w:hAnsi="Times New Roman"/>
          <w:b/>
        </w:rPr>
        <w:t>im. BIAŁYCH  GÓRNIKÓW</w:t>
      </w:r>
      <w:r w:rsidRPr="00222C1E">
        <w:rPr>
          <w:rFonts w:ascii="Times New Roman" w:hAnsi="Times New Roman"/>
          <w:b/>
        </w:rPr>
        <w:br/>
        <w:t>W KŁODAWIE</w:t>
      </w:r>
    </w:p>
    <w:p w:rsidR="00E5291A" w:rsidRPr="00222C1E" w:rsidRDefault="00E5291A" w:rsidP="00E5291A">
      <w:pPr>
        <w:rPr>
          <w:rFonts w:ascii="Times New Roman" w:hAnsi="Times New Roman"/>
          <w:b/>
        </w:rPr>
      </w:pPr>
    </w:p>
    <w:p w:rsidR="0028414C" w:rsidRDefault="0028414C" w:rsidP="0028414C">
      <w:pPr>
        <w:pStyle w:val="Default"/>
        <w:rPr>
          <w:rFonts w:eastAsia="Calibri"/>
          <w:bCs/>
          <w:sz w:val="22"/>
          <w:szCs w:val="22"/>
          <w:lang w:eastAsia="en-US"/>
        </w:rPr>
      </w:pPr>
      <w:r w:rsidRPr="0028414C">
        <w:rPr>
          <w:rFonts w:eastAsia="Calibri"/>
          <w:bCs/>
          <w:sz w:val="22"/>
          <w:szCs w:val="22"/>
          <w:lang w:eastAsia="en-US"/>
        </w:rPr>
        <w:t>Koncepcja pracy szkoły została opracowana w oparciu o:</w:t>
      </w:r>
    </w:p>
    <w:p w:rsidR="00963ADD" w:rsidRDefault="00963ADD" w:rsidP="0028414C">
      <w:pPr>
        <w:pStyle w:val="Default"/>
        <w:rPr>
          <w:rFonts w:eastAsia="Calibri"/>
          <w:bCs/>
          <w:sz w:val="22"/>
          <w:szCs w:val="22"/>
          <w:lang w:eastAsia="en-US"/>
        </w:rPr>
      </w:pPr>
    </w:p>
    <w:p w:rsidR="00963ADD" w:rsidRPr="00963ADD" w:rsidRDefault="00963ADD" w:rsidP="00963ADD">
      <w:pPr>
        <w:pStyle w:val="Default"/>
        <w:rPr>
          <w:rFonts w:eastAsia="Calibri"/>
          <w:bCs/>
          <w:sz w:val="22"/>
          <w:szCs w:val="22"/>
          <w:lang w:eastAsia="en-US"/>
        </w:rPr>
      </w:pPr>
      <w:r w:rsidRPr="00963ADD">
        <w:rPr>
          <w:rFonts w:eastAsia="Calibri"/>
          <w:bCs/>
          <w:sz w:val="22"/>
          <w:szCs w:val="22"/>
          <w:lang w:eastAsia="en-US"/>
        </w:rPr>
        <w:t>PODSTAWA PRAWNA:</w:t>
      </w:r>
    </w:p>
    <w:p w:rsidR="00963ADD" w:rsidRPr="00963ADD" w:rsidRDefault="00963ADD" w:rsidP="00963ADD">
      <w:pPr>
        <w:pStyle w:val="Default"/>
        <w:rPr>
          <w:rFonts w:eastAsia="Calibri"/>
          <w:bCs/>
          <w:sz w:val="22"/>
          <w:szCs w:val="22"/>
          <w:lang w:eastAsia="en-US"/>
        </w:rPr>
      </w:pPr>
      <w:r w:rsidRPr="00963ADD">
        <w:rPr>
          <w:rFonts w:eastAsia="Calibri"/>
          <w:bCs/>
          <w:sz w:val="22"/>
          <w:szCs w:val="22"/>
          <w:lang w:eastAsia="en-US"/>
        </w:rPr>
        <w:t>• Ustawa o systemie oświaty z dnia 23 czerwca 2016 r z późniejszymi zmianami</w:t>
      </w:r>
    </w:p>
    <w:p w:rsidR="00963ADD" w:rsidRPr="00963ADD" w:rsidRDefault="00963ADD" w:rsidP="00963ADD">
      <w:pPr>
        <w:pStyle w:val="Default"/>
        <w:rPr>
          <w:rFonts w:eastAsia="Calibri"/>
          <w:bCs/>
          <w:sz w:val="22"/>
          <w:szCs w:val="22"/>
          <w:lang w:eastAsia="en-US"/>
        </w:rPr>
      </w:pPr>
      <w:r w:rsidRPr="00963ADD">
        <w:rPr>
          <w:rFonts w:eastAsia="Calibri"/>
          <w:bCs/>
          <w:sz w:val="22"/>
          <w:szCs w:val="22"/>
          <w:lang w:eastAsia="en-US"/>
        </w:rPr>
        <w:t>• Ustawa z dnia 14 grudnia 2016 r. Prawo oświatowe</w:t>
      </w:r>
    </w:p>
    <w:p w:rsidR="00963ADD" w:rsidRPr="00963ADD" w:rsidRDefault="00963ADD" w:rsidP="00963ADD">
      <w:pPr>
        <w:pStyle w:val="Default"/>
        <w:rPr>
          <w:rFonts w:eastAsia="Calibri"/>
          <w:bCs/>
          <w:sz w:val="22"/>
          <w:szCs w:val="22"/>
          <w:lang w:eastAsia="en-US"/>
        </w:rPr>
      </w:pPr>
      <w:r w:rsidRPr="00963ADD">
        <w:rPr>
          <w:rFonts w:eastAsia="Calibri"/>
          <w:bCs/>
          <w:sz w:val="22"/>
          <w:szCs w:val="22"/>
          <w:lang w:eastAsia="en-US"/>
        </w:rPr>
        <w:t>• Rozporządzenie Ministra Edukacji Narodowej z dnia 11 sierpnia 2017 r. w sprawie wymagań wobec szkół i placówek</w:t>
      </w:r>
    </w:p>
    <w:p w:rsidR="0028414C" w:rsidRPr="0028414C" w:rsidRDefault="00963ADD" w:rsidP="00963ADD">
      <w:pPr>
        <w:pStyle w:val="Default"/>
        <w:rPr>
          <w:rFonts w:eastAsia="Calibri"/>
          <w:bCs/>
          <w:sz w:val="22"/>
          <w:szCs w:val="22"/>
          <w:lang w:eastAsia="en-US"/>
        </w:rPr>
      </w:pPr>
      <w:r w:rsidRPr="00963ADD">
        <w:rPr>
          <w:rFonts w:eastAsia="Calibri"/>
          <w:bCs/>
          <w:sz w:val="22"/>
          <w:szCs w:val="22"/>
          <w:lang w:eastAsia="en-US"/>
        </w:rPr>
        <w:t>• Rozporządzenie Ministra Edukacji Narodowej z d</w:t>
      </w:r>
      <w:bookmarkStart w:id="0" w:name="_GoBack"/>
      <w:bookmarkEnd w:id="0"/>
      <w:r w:rsidRPr="00963ADD">
        <w:rPr>
          <w:rFonts w:eastAsia="Calibri"/>
          <w:bCs/>
          <w:sz w:val="22"/>
          <w:szCs w:val="22"/>
          <w:lang w:eastAsia="en-US"/>
        </w:rPr>
        <w:t>nia 25 sierpnia 2017 r. w sprawie nadzoru pedagogicznego</w:t>
      </w:r>
    </w:p>
    <w:p w:rsidR="0028414C" w:rsidRPr="0028414C" w:rsidRDefault="0028414C" w:rsidP="0028414C">
      <w:pPr>
        <w:pStyle w:val="Default"/>
        <w:rPr>
          <w:rFonts w:eastAsia="Calibri"/>
          <w:bCs/>
          <w:sz w:val="22"/>
          <w:szCs w:val="22"/>
          <w:lang w:eastAsia="en-US"/>
        </w:rPr>
      </w:pPr>
      <w:r w:rsidRPr="0028414C">
        <w:rPr>
          <w:rFonts w:eastAsia="Calibri"/>
          <w:bCs/>
          <w:sz w:val="22"/>
          <w:szCs w:val="22"/>
          <w:lang w:eastAsia="en-US"/>
        </w:rPr>
        <w:t xml:space="preserve">4. Podstawowe kierunki realizacji polityki oświatowej państwa(priorytety MEN i </w:t>
      </w:r>
      <w:r w:rsidR="00E2666D">
        <w:rPr>
          <w:rFonts w:eastAsia="Calibri"/>
          <w:bCs/>
          <w:sz w:val="22"/>
          <w:szCs w:val="22"/>
          <w:lang w:eastAsia="en-US"/>
        </w:rPr>
        <w:t>W</w:t>
      </w:r>
      <w:r w:rsidRPr="0028414C">
        <w:rPr>
          <w:rFonts w:eastAsia="Calibri"/>
          <w:bCs/>
          <w:sz w:val="22"/>
          <w:szCs w:val="22"/>
          <w:lang w:eastAsia="en-US"/>
        </w:rPr>
        <w:t>KO).</w:t>
      </w:r>
    </w:p>
    <w:p w:rsidR="0028414C" w:rsidRPr="0028414C" w:rsidRDefault="0028414C" w:rsidP="0028414C">
      <w:pPr>
        <w:pStyle w:val="Default"/>
        <w:rPr>
          <w:rFonts w:eastAsia="Calibri"/>
          <w:bCs/>
          <w:sz w:val="22"/>
          <w:szCs w:val="22"/>
          <w:lang w:eastAsia="en-US"/>
        </w:rPr>
      </w:pPr>
      <w:r w:rsidRPr="0028414C">
        <w:rPr>
          <w:rFonts w:eastAsia="Calibri"/>
          <w:bCs/>
          <w:sz w:val="22"/>
          <w:szCs w:val="22"/>
          <w:lang w:eastAsia="en-US"/>
        </w:rPr>
        <w:t xml:space="preserve">5. Statut Szkoły Podstawowej </w:t>
      </w:r>
      <w:r>
        <w:rPr>
          <w:rFonts w:eastAsia="Calibri"/>
          <w:bCs/>
          <w:sz w:val="22"/>
          <w:szCs w:val="22"/>
          <w:lang w:eastAsia="en-US"/>
        </w:rPr>
        <w:t>Nr 2 im. Białych Górników w Kłodawie</w:t>
      </w:r>
      <w:r w:rsidRPr="0028414C">
        <w:rPr>
          <w:rFonts w:eastAsia="Calibri"/>
          <w:bCs/>
          <w:sz w:val="22"/>
          <w:szCs w:val="22"/>
          <w:lang w:eastAsia="en-US"/>
        </w:rPr>
        <w:t>.</w:t>
      </w:r>
    </w:p>
    <w:p w:rsidR="0028414C" w:rsidRPr="0028414C" w:rsidRDefault="0028414C" w:rsidP="0028414C">
      <w:pPr>
        <w:pStyle w:val="Default"/>
        <w:rPr>
          <w:rFonts w:eastAsia="Calibri"/>
          <w:bCs/>
          <w:sz w:val="22"/>
          <w:szCs w:val="22"/>
          <w:lang w:eastAsia="en-US"/>
        </w:rPr>
      </w:pPr>
      <w:r w:rsidRPr="0028414C">
        <w:rPr>
          <w:rFonts w:eastAsia="Calibri"/>
          <w:bCs/>
          <w:sz w:val="22"/>
          <w:szCs w:val="22"/>
          <w:lang w:eastAsia="en-US"/>
        </w:rPr>
        <w:t>6. Program Wychowawczo -Profilaktyczny Szkoły Podstawowej</w:t>
      </w:r>
      <w:r>
        <w:rPr>
          <w:rFonts w:eastAsia="Calibri"/>
          <w:bCs/>
          <w:sz w:val="22"/>
          <w:szCs w:val="22"/>
          <w:lang w:eastAsia="en-US"/>
        </w:rPr>
        <w:t xml:space="preserve"> Nr 2 im. Białych Górników w Kłodawie</w:t>
      </w:r>
    </w:p>
    <w:p w:rsidR="0028414C" w:rsidRPr="0028414C" w:rsidRDefault="0028414C" w:rsidP="0028414C">
      <w:pPr>
        <w:pStyle w:val="Default"/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28414C">
        <w:rPr>
          <w:rFonts w:eastAsia="Calibri"/>
          <w:bCs/>
          <w:sz w:val="22"/>
          <w:szCs w:val="22"/>
          <w:lang w:eastAsia="en-US"/>
        </w:rPr>
        <w:t>7. Wnioski i rekomendacje z ewaluacji wewnętrznej.</w:t>
      </w:r>
    </w:p>
    <w:p w:rsidR="0028414C" w:rsidRPr="00222C1E" w:rsidRDefault="0028414C" w:rsidP="00E5291A">
      <w:pPr>
        <w:pStyle w:val="Default"/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E5291A" w:rsidRPr="00222C1E" w:rsidRDefault="00E5291A" w:rsidP="00E5291A">
      <w:pPr>
        <w:pStyle w:val="Default"/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E5291A" w:rsidRPr="00E5291A" w:rsidRDefault="00E5291A" w:rsidP="00E5291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Wstęp</w:t>
      </w:r>
    </w:p>
    <w:p w:rsidR="00E5291A" w:rsidRPr="00222C1E" w:rsidRDefault="00E5291A" w:rsidP="00E5291A">
      <w:p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Niniejszy dokument </w:t>
      </w:r>
      <w:r w:rsidRPr="00222C1E">
        <w:rPr>
          <w:rFonts w:ascii="Times New Roman" w:hAnsi="Times New Roman"/>
          <w:color w:val="000000"/>
        </w:rPr>
        <w:t>obowiązuje od września 20</w:t>
      </w:r>
      <w:r w:rsidR="0028414C">
        <w:rPr>
          <w:rFonts w:ascii="Times New Roman" w:hAnsi="Times New Roman"/>
          <w:color w:val="000000"/>
        </w:rPr>
        <w:t>21</w:t>
      </w:r>
      <w:r w:rsidRPr="00222C1E">
        <w:rPr>
          <w:rFonts w:ascii="Times New Roman" w:hAnsi="Times New Roman"/>
          <w:color w:val="000000"/>
        </w:rPr>
        <w:t>r.</w:t>
      </w:r>
    </w:p>
    <w:p w:rsidR="00E5291A" w:rsidRPr="00E5291A" w:rsidRDefault="00E5291A" w:rsidP="00E5291A">
      <w:p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W założeniu  nie jest to forma kompletna i zamknięta. Uświadamia jednak szeroko pojętemu środowisku skupionemu wokół szkoły, że przy zaangażowaniu wszystkich podmiotów możliwe jest tworzenie naszej wspólnej przyszłości.  </w:t>
      </w:r>
      <w:r w:rsidRPr="00222C1E">
        <w:rPr>
          <w:rFonts w:ascii="Times New Roman" w:hAnsi="Times New Roman"/>
          <w:color w:val="000000"/>
        </w:rPr>
        <w:t>Planowane z</w:t>
      </w:r>
      <w:r w:rsidRPr="00222C1E">
        <w:rPr>
          <w:rFonts w:ascii="Times New Roman" w:hAnsi="Times New Roman"/>
        </w:rPr>
        <w:t>miany nie mogą wynikać z przypadku, lecz winny stanowić efekt skutecznego planowania i świadomych zamierzeń. W związku z tym powinny być oparte na  szerokiej pracy diagnostycznej i współdziałaniu wszystkich podmiotów, którymi są uczniowie, rodzice i nauczyciele. Przedstawiona koncepcja niewątpliwie wymagać będzie uzupełnienia, monitorowania i weryfikacji</w:t>
      </w:r>
      <w:r>
        <w:rPr>
          <w:rFonts w:ascii="Times New Roman" w:hAnsi="Times New Roman"/>
        </w:rPr>
        <w:t>.</w:t>
      </w:r>
    </w:p>
    <w:p w:rsidR="00E5291A" w:rsidRPr="00222C1E" w:rsidRDefault="00E5291A" w:rsidP="00E5291A">
      <w:pPr>
        <w:jc w:val="both"/>
        <w:rPr>
          <w:rFonts w:ascii="Times New Roman" w:hAnsi="Times New Roman"/>
          <w:b/>
        </w:rPr>
      </w:pPr>
      <w:r w:rsidRPr="00222C1E">
        <w:rPr>
          <w:rFonts w:ascii="Times New Roman" w:hAnsi="Times New Roman"/>
          <w:b/>
        </w:rPr>
        <w:t>Rozdz</w:t>
      </w:r>
      <w:r>
        <w:rPr>
          <w:rFonts w:ascii="Times New Roman" w:hAnsi="Times New Roman"/>
          <w:b/>
        </w:rPr>
        <w:t>iał I  Aktualna sytuacja szkoły</w:t>
      </w:r>
    </w:p>
    <w:p w:rsidR="00E5291A" w:rsidRPr="00222C1E" w:rsidRDefault="00E5291A" w:rsidP="00E5291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222C1E">
        <w:rPr>
          <w:rFonts w:ascii="Times New Roman" w:hAnsi="Times New Roman"/>
          <w:b/>
        </w:rPr>
        <w:t>Opis szkoły.</w:t>
      </w:r>
    </w:p>
    <w:p w:rsidR="00E5291A" w:rsidRPr="00222C1E" w:rsidRDefault="00E5291A" w:rsidP="00E529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Nazwa i adres szkoły: Szkoła Podstawowa Nr 2 im. Białych Górników  ; ul. 3 Maja 5; 62-650 Kłodawa; tel. 632730310; e-mail: </w:t>
      </w:r>
      <w:hyperlink r:id="rId5" w:history="1">
        <w:r w:rsidRPr="00222C1E">
          <w:rPr>
            <w:rStyle w:val="Hipercze"/>
            <w:rFonts w:ascii="Times New Roman" w:hAnsi="Times New Roman"/>
          </w:rPr>
          <w:t>zsp21@wp.pl</w:t>
        </w:r>
      </w:hyperlink>
      <w:r w:rsidRPr="00222C1E">
        <w:rPr>
          <w:rFonts w:ascii="Times New Roman" w:hAnsi="Times New Roman"/>
        </w:rPr>
        <w:t>; sp2klodawa</w:t>
      </w:r>
      <w:r w:rsidR="0028414C">
        <w:rPr>
          <w:rFonts w:ascii="Times New Roman" w:hAnsi="Times New Roman"/>
        </w:rPr>
        <w:t>.</w:t>
      </w:r>
      <w:r w:rsidRPr="00222C1E">
        <w:rPr>
          <w:rFonts w:ascii="Times New Roman" w:hAnsi="Times New Roman"/>
        </w:rPr>
        <w:t>pl;</w:t>
      </w:r>
    </w:p>
    <w:p w:rsidR="00E5291A" w:rsidRPr="00222C1E" w:rsidRDefault="00E5291A" w:rsidP="00E529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Warunki lokalowe: 17</w:t>
      </w:r>
      <w:r w:rsidR="00E2666D">
        <w:rPr>
          <w:rFonts w:ascii="Times New Roman" w:hAnsi="Times New Roman"/>
        </w:rPr>
        <w:t xml:space="preserve"> </w:t>
      </w:r>
      <w:proofErr w:type="spellStart"/>
      <w:r w:rsidRPr="00222C1E">
        <w:rPr>
          <w:rFonts w:ascii="Times New Roman" w:hAnsi="Times New Roman"/>
        </w:rPr>
        <w:t>sal</w:t>
      </w:r>
      <w:proofErr w:type="spellEnd"/>
      <w:r w:rsidRPr="00222C1E">
        <w:rPr>
          <w:rFonts w:ascii="Times New Roman" w:hAnsi="Times New Roman"/>
        </w:rPr>
        <w:t xml:space="preserve"> lekcyjnych, w tym  pracowni</w:t>
      </w:r>
      <w:r w:rsidR="00E2666D">
        <w:rPr>
          <w:rFonts w:ascii="Times New Roman" w:hAnsi="Times New Roman"/>
        </w:rPr>
        <w:t xml:space="preserve">a </w:t>
      </w:r>
      <w:r w:rsidRPr="00222C1E">
        <w:rPr>
          <w:rFonts w:ascii="Times New Roman" w:hAnsi="Times New Roman"/>
        </w:rPr>
        <w:t>komputerow</w:t>
      </w:r>
      <w:r w:rsidR="00E2666D">
        <w:rPr>
          <w:rFonts w:ascii="Times New Roman" w:hAnsi="Times New Roman"/>
        </w:rPr>
        <w:t xml:space="preserve">a </w:t>
      </w:r>
      <w:r w:rsidRPr="00222C1E">
        <w:rPr>
          <w:rFonts w:ascii="Times New Roman" w:hAnsi="Times New Roman"/>
        </w:rPr>
        <w:t xml:space="preserve">; biblioteka </w:t>
      </w:r>
      <w:r>
        <w:rPr>
          <w:rFonts w:ascii="Times New Roman" w:hAnsi="Times New Roman"/>
        </w:rPr>
        <w:t xml:space="preserve"> </w:t>
      </w:r>
      <w:r w:rsidRPr="00222C1E">
        <w:rPr>
          <w:rFonts w:ascii="Times New Roman" w:hAnsi="Times New Roman"/>
        </w:rPr>
        <w:t>z czytelnią i ICIM; duża sala gimnastyczna z salką „Radosna Szkoła”;</w:t>
      </w:r>
      <w:r w:rsidR="0028414C">
        <w:rPr>
          <w:rFonts w:ascii="Times New Roman" w:hAnsi="Times New Roman"/>
        </w:rPr>
        <w:t xml:space="preserve"> Miasteczko ruchu drogowego</w:t>
      </w:r>
      <w:r w:rsidR="00E2666D">
        <w:rPr>
          <w:rFonts w:ascii="Times New Roman" w:hAnsi="Times New Roman"/>
        </w:rPr>
        <w:t xml:space="preserve"> na asfaltowym boisku</w:t>
      </w:r>
      <w:r w:rsidR="0028414C">
        <w:rPr>
          <w:rFonts w:ascii="Times New Roman" w:hAnsi="Times New Roman"/>
        </w:rPr>
        <w:t>;</w:t>
      </w:r>
      <w:r w:rsidRPr="00222C1E">
        <w:rPr>
          <w:rFonts w:ascii="Times New Roman" w:hAnsi="Times New Roman"/>
        </w:rPr>
        <w:t xml:space="preserve"> stołówka; świetlica; szatnie i toalety, pokój pedagoga,</w:t>
      </w:r>
      <w:r w:rsidR="00E2666D">
        <w:rPr>
          <w:rFonts w:ascii="Times New Roman" w:hAnsi="Times New Roman"/>
        </w:rPr>
        <w:t xml:space="preserve"> psychologa,</w:t>
      </w:r>
      <w:r w:rsidRPr="00222C1E">
        <w:rPr>
          <w:rFonts w:ascii="Times New Roman" w:hAnsi="Times New Roman"/>
        </w:rPr>
        <w:t xml:space="preserve"> gabinet logopedyczny, sekretariat, gabinet dyrektora, pokój nauczycielski, gabinet pielęgniarki szkolnej;</w:t>
      </w:r>
    </w:p>
    <w:p w:rsidR="00E5291A" w:rsidRPr="00222C1E" w:rsidRDefault="00E5291A" w:rsidP="00E529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Teren przy szkole jest ogrodzony, a mieszczą się na nim:  wielofunkcyjne boisko sportowe; boisko asfaltowe;</w:t>
      </w:r>
      <w:r w:rsidRPr="00222C1E">
        <w:rPr>
          <w:rFonts w:ascii="Times New Roman" w:hAnsi="Times New Roman"/>
          <w:color w:val="FF0000"/>
        </w:rPr>
        <w:t xml:space="preserve"> </w:t>
      </w:r>
      <w:r w:rsidRPr="00222C1E">
        <w:rPr>
          <w:rFonts w:ascii="Times New Roman" w:hAnsi="Times New Roman"/>
        </w:rPr>
        <w:t>teren zielony, parking dla pracowników i rodziców;</w:t>
      </w:r>
    </w:p>
    <w:p w:rsidR="00E5291A" w:rsidRPr="00222C1E" w:rsidRDefault="00E5291A" w:rsidP="00E529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Szkoła posiada monitoring zewnętrzny i wewnętrzny;</w:t>
      </w:r>
    </w:p>
    <w:p w:rsidR="00E5291A" w:rsidRPr="00222C1E" w:rsidRDefault="00E5291A" w:rsidP="00E529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Pracownicy: dyrektorem szkoły od roku 2016 jest mgr Dorota Sylwestrzak, a wicedyrektorem mgr Dagmara Rosołek; w roku szkolnym 20</w:t>
      </w:r>
      <w:r w:rsidR="0028414C">
        <w:rPr>
          <w:rFonts w:ascii="Times New Roman" w:hAnsi="Times New Roman"/>
        </w:rPr>
        <w:t>21/</w:t>
      </w:r>
      <w:r w:rsidRPr="00222C1E">
        <w:rPr>
          <w:rFonts w:ascii="Times New Roman" w:hAnsi="Times New Roman"/>
        </w:rPr>
        <w:t>20</w:t>
      </w:r>
      <w:r w:rsidR="0028414C">
        <w:rPr>
          <w:rFonts w:ascii="Times New Roman" w:hAnsi="Times New Roman"/>
        </w:rPr>
        <w:t>22</w:t>
      </w:r>
      <w:r w:rsidRPr="00222C1E">
        <w:rPr>
          <w:rFonts w:ascii="Times New Roman" w:hAnsi="Times New Roman"/>
        </w:rPr>
        <w:t xml:space="preserve"> kadra pedagogiczna składa się z 3</w:t>
      </w:r>
      <w:r w:rsidR="0028414C">
        <w:rPr>
          <w:rFonts w:ascii="Times New Roman" w:hAnsi="Times New Roman"/>
        </w:rPr>
        <w:t>2</w:t>
      </w:r>
      <w:r w:rsidRPr="00222C1E">
        <w:rPr>
          <w:rFonts w:ascii="Times New Roman" w:hAnsi="Times New Roman"/>
        </w:rPr>
        <w:t xml:space="preserve"> nauczycieli, w tym: nauczyciele dyplomowani - </w:t>
      </w:r>
      <w:r w:rsidR="0028414C">
        <w:rPr>
          <w:rFonts w:ascii="Times New Roman" w:hAnsi="Times New Roman"/>
        </w:rPr>
        <w:t>29</w:t>
      </w:r>
      <w:r w:rsidRPr="00222C1E">
        <w:rPr>
          <w:rFonts w:ascii="Times New Roman" w:hAnsi="Times New Roman"/>
        </w:rPr>
        <w:t xml:space="preserve">, nauczyciele mianowani - </w:t>
      </w:r>
      <w:r w:rsidR="0028414C">
        <w:rPr>
          <w:rFonts w:ascii="Times New Roman" w:hAnsi="Times New Roman"/>
        </w:rPr>
        <w:t>3</w:t>
      </w:r>
      <w:r w:rsidRPr="00222C1E">
        <w:rPr>
          <w:rFonts w:ascii="Times New Roman" w:hAnsi="Times New Roman"/>
        </w:rPr>
        <w:t xml:space="preserve">; w skład grona pedagogicznego poza nauczycielami poszczególnych przedmiotów, nauczycielami edukacji </w:t>
      </w:r>
      <w:r w:rsidRPr="00222C1E">
        <w:rPr>
          <w:rFonts w:ascii="Times New Roman" w:hAnsi="Times New Roman"/>
        </w:rPr>
        <w:lastRenderedPageBreak/>
        <w:t>wczesnoszkolnej wchodzą również: bibliotekarz,  dwóch pedagogów,  wychowawca świetlicy,  logopeda</w:t>
      </w:r>
      <w:r w:rsidR="00635647">
        <w:rPr>
          <w:rFonts w:ascii="Times New Roman" w:hAnsi="Times New Roman"/>
        </w:rPr>
        <w:t>, psycholog</w:t>
      </w:r>
      <w:r w:rsidRPr="00222C1E">
        <w:rPr>
          <w:rFonts w:ascii="Times New Roman" w:hAnsi="Times New Roman"/>
        </w:rPr>
        <w:t xml:space="preserve">; szkoła zatrudnia ponadto </w:t>
      </w:r>
      <w:r w:rsidR="00635647">
        <w:rPr>
          <w:rFonts w:ascii="Times New Roman" w:hAnsi="Times New Roman"/>
        </w:rPr>
        <w:t>2</w:t>
      </w:r>
      <w:r w:rsidRPr="00222C1E">
        <w:rPr>
          <w:rFonts w:ascii="Times New Roman" w:hAnsi="Times New Roman"/>
        </w:rPr>
        <w:t xml:space="preserve"> pracowników administracji </w:t>
      </w:r>
      <w:r w:rsidR="005E637E">
        <w:rPr>
          <w:rFonts w:ascii="Times New Roman" w:hAnsi="Times New Roman"/>
        </w:rPr>
        <w:t xml:space="preserve">                                </w:t>
      </w:r>
      <w:r w:rsidRPr="00222C1E">
        <w:rPr>
          <w:rFonts w:ascii="Times New Roman" w:hAnsi="Times New Roman"/>
        </w:rPr>
        <w:t xml:space="preserve">oraz </w:t>
      </w:r>
      <w:r w:rsidR="005E637E">
        <w:rPr>
          <w:rFonts w:ascii="Times New Roman" w:hAnsi="Times New Roman"/>
        </w:rPr>
        <w:t xml:space="preserve"> </w:t>
      </w:r>
      <w:r w:rsidR="00635647">
        <w:rPr>
          <w:rFonts w:ascii="Times New Roman" w:hAnsi="Times New Roman"/>
        </w:rPr>
        <w:t>8</w:t>
      </w:r>
      <w:r w:rsidRPr="00222C1E">
        <w:rPr>
          <w:rFonts w:ascii="Times New Roman" w:hAnsi="Times New Roman"/>
        </w:rPr>
        <w:t xml:space="preserve"> pracowników obsługi.</w:t>
      </w:r>
    </w:p>
    <w:p w:rsidR="00E5291A" w:rsidRPr="00222C1E" w:rsidRDefault="00E5291A" w:rsidP="00E529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Zajęcia lekcyjne rozpoczynają się o godz. 8.00 i trwają po 45 minut; 2 przerwy trwają 5 minut, a następne po 10 minut; o godz. 11.20 i 12.25 są dłuższe przerwy obiadowe, trwające 20 minut; świetlica pracuje od 6.</w:t>
      </w:r>
      <w:r w:rsidR="005E637E">
        <w:rPr>
          <w:rFonts w:ascii="Times New Roman" w:hAnsi="Times New Roman"/>
        </w:rPr>
        <w:t>4</w:t>
      </w:r>
      <w:r w:rsidRPr="00222C1E">
        <w:rPr>
          <w:rFonts w:ascii="Times New Roman" w:hAnsi="Times New Roman"/>
        </w:rPr>
        <w:t>0 do godz. 15.</w:t>
      </w:r>
      <w:r w:rsidR="00635647">
        <w:rPr>
          <w:rFonts w:ascii="Times New Roman" w:hAnsi="Times New Roman"/>
        </w:rPr>
        <w:t>4</w:t>
      </w:r>
      <w:r w:rsidR="005E637E">
        <w:rPr>
          <w:rFonts w:ascii="Times New Roman" w:hAnsi="Times New Roman"/>
        </w:rPr>
        <w:t>0</w:t>
      </w:r>
      <w:r w:rsidRPr="00222C1E">
        <w:rPr>
          <w:rFonts w:ascii="Times New Roman" w:hAnsi="Times New Roman"/>
        </w:rPr>
        <w:t>; zajęcia pozalekcyjne odbywają się w ciągu tygodnia .</w:t>
      </w:r>
    </w:p>
    <w:p w:rsidR="00E5291A" w:rsidRPr="00222C1E" w:rsidRDefault="00E5291A" w:rsidP="00E529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Uczniowie: w roku szkolnym 20</w:t>
      </w:r>
      <w:r w:rsidR="00635647">
        <w:rPr>
          <w:rFonts w:ascii="Times New Roman" w:hAnsi="Times New Roman"/>
        </w:rPr>
        <w:t>21</w:t>
      </w:r>
      <w:r w:rsidRPr="00222C1E">
        <w:rPr>
          <w:rFonts w:ascii="Times New Roman" w:hAnsi="Times New Roman"/>
        </w:rPr>
        <w:t>/20</w:t>
      </w:r>
      <w:r w:rsidR="00635647">
        <w:rPr>
          <w:rFonts w:ascii="Times New Roman" w:hAnsi="Times New Roman"/>
        </w:rPr>
        <w:t>22</w:t>
      </w:r>
      <w:r w:rsidRPr="00222C1E">
        <w:rPr>
          <w:rFonts w:ascii="Times New Roman" w:hAnsi="Times New Roman"/>
        </w:rPr>
        <w:t xml:space="preserve"> do Szkoły Podstawowej nr 2 im. Białych Górników w Kłodawie  uczęszcza </w:t>
      </w:r>
      <w:r w:rsidR="00635647">
        <w:rPr>
          <w:rFonts w:ascii="Times New Roman" w:hAnsi="Times New Roman"/>
        </w:rPr>
        <w:t xml:space="preserve">327 </w:t>
      </w:r>
      <w:r w:rsidRPr="00222C1E">
        <w:rPr>
          <w:rFonts w:ascii="Times New Roman" w:hAnsi="Times New Roman"/>
        </w:rPr>
        <w:t xml:space="preserve">uczniów; uczniowie uczą się w systemie jednozmianowym, </w:t>
      </w:r>
      <w:r w:rsidR="005E637E">
        <w:rPr>
          <w:rFonts w:ascii="Times New Roman" w:hAnsi="Times New Roman"/>
        </w:rPr>
        <w:t xml:space="preserve">                    </w:t>
      </w:r>
      <w:r w:rsidR="00635647">
        <w:rPr>
          <w:rFonts w:ascii="Times New Roman" w:hAnsi="Times New Roman"/>
        </w:rPr>
        <w:t xml:space="preserve">34 </w:t>
      </w:r>
      <w:r w:rsidRPr="00222C1E">
        <w:rPr>
          <w:rFonts w:ascii="Times New Roman" w:hAnsi="Times New Roman"/>
        </w:rPr>
        <w:t>uczniów korzysta z dowozów organizowanych przez Gminę Kłodawa.</w:t>
      </w:r>
    </w:p>
    <w:p w:rsidR="00E5291A" w:rsidRPr="00222C1E" w:rsidRDefault="00E5291A" w:rsidP="00E5291A">
      <w:pPr>
        <w:ind w:left="426"/>
        <w:jc w:val="both"/>
        <w:rPr>
          <w:rFonts w:ascii="Times New Roman" w:hAnsi="Times New Roman"/>
          <w:b/>
        </w:rPr>
      </w:pPr>
    </w:p>
    <w:p w:rsidR="00E5291A" w:rsidRDefault="00E5291A" w:rsidP="00E5291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 w:rsidRPr="00222C1E">
        <w:rPr>
          <w:rFonts w:ascii="Times New Roman" w:hAnsi="Times New Roman"/>
          <w:b/>
        </w:rPr>
        <w:t>Analiza mocnych i słabych stron szkoły.</w:t>
      </w:r>
    </w:p>
    <w:p w:rsidR="00E5291A" w:rsidRPr="00E5291A" w:rsidRDefault="00E5291A" w:rsidP="00E5291A">
      <w:pPr>
        <w:spacing w:after="0"/>
        <w:ind w:left="720"/>
        <w:jc w:val="both"/>
        <w:rPr>
          <w:rFonts w:ascii="Times New Roman" w:hAnsi="Times New Roman"/>
          <w:b/>
        </w:rPr>
      </w:pPr>
    </w:p>
    <w:p w:rsidR="00E5291A" w:rsidRPr="00222C1E" w:rsidRDefault="00E5291A" w:rsidP="00E5291A">
      <w:p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Mocne strony:</w:t>
      </w:r>
    </w:p>
    <w:p w:rsidR="00E5291A" w:rsidRPr="00222C1E" w:rsidRDefault="00E5291A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1) stała kadra nauczycieli o dobrych kwalifikacjach i w większości aktywnie uczestniczących w doskonaleniu zawodowym;</w:t>
      </w:r>
    </w:p>
    <w:p w:rsidR="00E5291A" w:rsidRPr="00222C1E" w:rsidRDefault="00E5291A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2) dobra baza dydaktyczna w zakresie sprzętu multimedialnego (tablice interaktywne, projektory, laptopy, sprzęt audio i video w salach lekcyjnych</w:t>
      </w:r>
      <w:r w:rsidR="00635647">
        <w:rPr>
          <w:rFonts w:ascii="Times New Roman" w:hAnsi="Times New Roman"/>
        </w:rPr>
        <w:t>, na korytarzu szkolnym dywan interaktywny</w:t>
      </w:r>
      <w:r w:rsidRPr="00222C1E">
        <w:rPr>
          <w:rFonts w:ascii="Times New Roman" w:hAnsi="Times New Roman"/>
        </w:rPr>
        <w:t>;</w:t>
      </w:r>
      <w:r w:rsidR="00E20BC8">
        <w:rPr>
          <w:rFonts w:ascii="Times New Roman" w:hAnsi="Times New Roman"/>
        </w:rPr>
        <w:t xml:space="preserve"> wirtualna gazetka szkolna;</w:t>
      </w:r>
    </w:p>
    <w:p w:rsidR="00E5291A" w:rsidRDefault="00E5291A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3) estetyczne korytarze, szatnie, zadbane i wyremontowane sale lekcyjne;</w:t>
      </w:r>
    </w:p>
    <w:p w:rsidR="00876051" w:rsidRDefault="00876051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wyremontowany dach wraz z instalacją fotowoltaiczną</w:t>
      </w:r>
      <w:r w:rsidR="002958B3">
        <w:rPr>
          <w:rFonts w:ascii="Times New Roman" w:hAnsi="Times New Roman"/>
        </w:rPr>
        <w:t>;</w:t>
      </w:r>
    </w:p>
    <w:p w:rsidR="002958B3" w:rsidRDefault="002958B3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wymieniona stolarka okienna i w całej szkole</w:t>
      </w:r>
    </w:p>
    <w:p w:rsidR="002958B3" w:rsidRPr="00222C1E" w:rsidRDefault="002958B3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zmodernizowane oświetlenie w salach lekcyjnych i na korytarzach szkolnych.</w:t>
      </w:r>
    </w:p>
    <w:p w:rsidR="00E5291A" w:rsidRPr="00222C1E" w:rsidRDefault="002958B3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5291A" w:rsidRPr="00222C1E">
        <w:rPr>
          <w:rFonts w:ascii="Times New Roman" w:hAnsi="Times New Roman"/>
        </w:rPr>
        <w:t>) zajęcia od 8.00 do 15.</w:t>
      </w:r>
      <w:r w:rsidR="00635647">
        <w:rPr>
          <w:rFonts w:ascii="Times New Roman" w:hAnsi="Times New Roman"/>
        </w:rPr>
        <w:t>20</w:t>
      </w:r>
      <w:r w:rsidR="00E5291A" w:rsidRPr="00222C1E">
        <w:rPr>
          <w:rFonts w:ascii="Times New Roman" w:hAnsi="Times New Roman"/>
        </w:rPr>
        <w:t>;</w:t>
      </w:r>
    </w:p>
    <w:p w:rsidR="00E5291A" w:rsidRPr="00222C1E" w:rsidRDefault="002958B3" w:rsidP="00E5291A">
      <w:pPr>
        <w:pStyle w:val="Bezodstpw"/>
        <w:spacing w:line="276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8</w:t>
      </w:r>
      <w:r w:rsidR="00E5291A" w:rsidRPr="00222C1E">
        <w:rPr>
          <w:rFonts w:ascii="Times New Roman" w:hAnsi="Times New Roman"/>
        </w:rPr>
        <w:t>)</w:t>
      </w:r>
      <w:r w:rsidR="005E637E">
        <w:rPr>
          <w:rFonts w:ascii="Times New Roman" w:hAnsi="Times New Roman"/>
        </w:rPr>
        <w:t xml:space="preserve"> </w:t>
      </w:r>
      <w:r w:rsidR="00E5291A" w:rsidRPr="00222C1E">
        <w:rPr>
          <w:rFonts w:ascii="Times New Roman" w:hAnsi="Times New Roman"/>
        </w:rPr>
        <w:t xml:space="preserve">wieloletnie wysokie osiągnięcia uczniów w konkursach polonistycznych, historycznych, plastycznych, przyrodniczych, matematycznych na szczeblu miejskim, powiatowym  </w:t>
      </w:r>
      <w:r w:rsidR="00E5291A">
        <w:rPr>
          <w:rFonts w:ascii="Times New Roman" w:hAnsi="Times New Roman"/>
        </w:rPr>
        <w:t xml:space="preserve"> </w:t>
      </w:r>
      <w:r w:rsidR="00E5291A" w:rsidRPr="00222C1E">
        <w:rPr>
          <w:rFonts w:ascii="Times New Roman" w:hAnsi="Times New Roman"/>
        </w:rPr>
        <w:t>i wojewódzkim;</w:t>
      </w:r>
    </w:p>
    <w:p w:rsidR="00E5291A" w:rsidRPr="00222C1E" w:rsidRDefault="002958B3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E5291A" w:rsidRPr="00222C1E">
        <w:rPr>
          <w:rFonts w:ascii="Times New Roman" w:hAnsi="Times New Roman"/>
        </w:rPr>
        <w:t>) bogata i atrakcyjna oferta zajęć pozalekcyjnych ;</w:t>
      </w:r>
      <w:r w:rsidR="00635647">
        <w:rPr>
          <w:rFonts w:ascii="Times New Roman" w:hAnsi="Times New Roman"/>
        </w:rPr>
        <w:t xml:space="preserve"> w roku szkolnym  2021/2022 zajęcia wspomagające dla uczniów </w:t>
      </w:r>
      <w:r w:rsidR="005E637E">
        <w:rPr>
          <w:rFonts w:ascii="Times New Roman" w:hAnsi="Times New Roman"/>
        </w:rPr>
        <w:t>, w tym powracających z zagranicy,</w:t>
      </w:r>
    </w:p>
    <w:p w:rsidR="00E5291A" w:rsidRPr="00222C1E" w:rsidRDefault="002958B3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E5291A" w:rsidRPr="00222C1E">
        <w:rPr>
          <w:rFonts w:ascii="Times New Roman" w:hAnsi="Times New Roman"/>
        </w:rPr>
        <w:t>) właściwy klimat i atmosfera pracy nauczycieli i uczniów;</w:t>
      </w:r>
    </w:p>
    <w:p w:rsidR="00E5291A" w:rsidRPr="00222C1E" w:rsidRDefault="002958B3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E5291A" w:rsidRPr="00222C1E">
        <w:rPr>
          <w:rFonts w:ascii="Times New Roman" w:hAnsi="Times New Roman"/>
        </w:rPr>
        <w:t>) wypracowana tradycja szkoły, związana z obchodami rocznic narodowych i organizacją stałych imprez wynikających z kalendarza, m.in.: Dzień Edukacji Narodowej i ślubowanie uczniów I klas, Dzień Patrona Szkoły, zabawa karnawałowa, Dzień Babci i Dziadka, Dzień Mamy i Taty;</w:t>
      </w:r>
    </w:p>
    <w:p w:rsidR="00E5291A" w:rsidRPr="00222C1E" w:rsidRDefault="002958B3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E5291A" w:rsidRPr="00222C1E">
        <w:rPr>
          <w:rFonts w:ascii="Times New Roman" w:hAnsi="Times New Roman"/>
        </w:rPr>
        <w:t>) dobrze funkcjonujący system działań dydaktycznych dostosowany do potrzeb i możliwości uczniów zdolnych i uczniów z dysfunkcjami;</w:t>
      </w:r>
    </w:p>
    <w:p w:rsidR="00E5291A" w:rsidRPr="00222C1E" w:rsidRDefault="00E5291A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1</w:t>
      </w:r>
      <w:r w:rsidR="002958B3">
        <w:rPr>
          <w:rFonts w:ascii="Times New Roman" w:hAnsi="Times New Roman"/>
        </w:rPr>
        <w:t>3</w:t>
      </w:r>
      <w:r w:rsidRPr="00222C1E">
        <w:rPr>
          <w:rFonts w:ascii="Times New Roman" w:hAnsi="Times New Roman"/>
        </w:rPr>
        <w:t>) szeroki zakres działań w ramach pomocy psychologiczno-pedagogicznej dla uczniów;</w:t>
      </w:r>
    </w:p>
    <w:p w:rsidR="00E5291A" w:rsidRPr="00222C1E" w:rsidRDefault="00E5291A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1</w:t>
      </w:r>
      <w:r w:rsidR="002958B3">
        <w:rPr>
          <w:rFonts w:ascii="Times New Roman" w:hAnsi="Times New Roman"/>
        </w:rPr>
        <w:t>4</w:t>
      </w:r>
      <w:r w:rsidRPr="00222C1E">
        <w:rPr>
          <w:rFonts w:ascii="Times New Roman" w:hAnsi="Times New Roman"/>
        </w:rPr>
        <w:t>)</w:t>
      </w:r>
      <w:r w:rsidR="002958B3">
        <w:rPr>
          <w:rFonts w:ascii="Times New Roman" w:hAnsi="Times New Roman"/>
        </w:rPr>
        <w:t xml:space="preserve"> </w:t>
      </w:r>
      <w:r w:rsidRPr="00222C1E">
        <w:rPr>
          <w:rFonts w:ascii="Times New Roman" w:hAnsi="Times New Roman"/>
        </w:rPr>
        <w:t>funkcjonowanie własnego systemu oceniania, programu wychowawczego i programu profilaktycznego;</w:t>
      </w:r>
    </w:p>
    <w:p w:rsidR="00E5291A" w:rsidRDefault="00E5291A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1</w:t>
      </w:r>
      <w:r w:rsidR="002958B3">
        <w:rPr>
          <w:rFonts w:ascii="Times New Roman" w:hAnsi="Times New Roman"/>
        </w:rPr>
        <w:t>5</w:t>
      </w:r>
      <w:r w:rsidRPr="00222C1E">
        <w:rPr>
          <w:rFonts w:ascii="Times New Roman" w:hAnsi="Times New Roman"/>
        </w:rPr>
        <w:t>) sala gimnastyczna wraz z zapleczem;</w:t>
      </w:r>
    </w:p>
    <w:p w:rsidR="00E20BC8" w:rsidRDefault="00E20BC8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958B3">
        <w:rPr>
          <w:rFonts w:ascii="Times New Roman" w:hAnsi="Times New Roman"/>
        </w:rPr>
        <w:t>6</w:t>
      </w:r>
      <w:r>
        <w:rPr>
          <w:rFonts w:ascii="Times New Roman" w:hAnsi="Times New Roman"/>
        </w:rPr>
        <w:t>) muzeum szkolne z historycznymi eksponatami</w:t>
      </w:r>
    </w:p>
    <w:p w:rsidR="00E20BC8" w:rsidRPr="00222C1E" w:rsidRDefault="00E20BC8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958B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) Izba Pamięci im. Michała </w:t>
      </w:r>
      <w:proofErr w:type="spellStart"/>
      <w:r>
        <w:rPr>
          <w:rFonts w:ascii="Times New Roman" w:hAnsi="Times New Roman"/>
        </w:rPr>
        <w:t>Rawity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Witanowskiego</w:t>
      </w:r>
      <w:proofErr w:type="spellEnd"/>
    </w:p>
    <w:p w:rsidR="00E5291A" w:rsidRPr="00222C1E" w:rsidRDefault="00E5291A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1</w:t>
      </w:r>
      <w:r w:rsidR="002958B3">
        <w:rPr>
          <w:rFonts w:ascii="Times New Roman" w:hAnsi="Times New Roman"/>
        </w:rPr>
        <w:t>8</w:t>
      </w:r>
      <w:r w:rsidRPr="00222C1E">
        <w:rPr>
          <w:rFonts w:ascii="Times New Roman" w:hAnsi="Times New Roman"/>
        </w:rPr>
        <w:t>) dobra i systematyczna współpraca dyrekcji z Radą Rodziców oraz wychowawców z rodzicami;</w:t>
      </w:r>
    </w:p>
    <w:p w:rsidR="00E5291A" w:rsidRPr="00222C1E" w:rsidRDefault="00E5291A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1</w:t>
      </w:r>
      <w:r w:rsidR="002958B3">
        <w:rPr>
          <w:rFonts w:ascii="Times New Roman" w:hAnsi="Times New Roman"/>
        </w:rPr>
        <w:t>9</w:t>
      </w:r>
      <w:r w:rsidRPr="00222C1E">
        <w:rPr>
          <w:rFonts w:ascii="Times New Roman" w:hAnsi="Times New Roman"/>
        </w:rPr>
        <w:t>) prowadzenie diagnoz wewnątrzszkolnych i ich wykorzystanie do planowania dalszej pracy.</w:t>
      </w:r>
    </w:p>
    <w:p w:rsidR="00E5291A" w:rsidRDefault="002958B3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E5291A" w:rsidRPr="00222C1E">
        <w:rPr>
          <w:rFonts w:ascii="Times New Roman" w:hAnsi="Times New Roman"/>
        </w:rPr>
        <w:t>) wsparcie ze strony KSS „RAWITA”</w:t>
      </w:r>
    </w:p>
    <w:p w:rsidR="00FC17A0" w:rsidRPr="00E2666D" w:rsidRDefault="002958B3" w:rsidP="00E5291A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21</w:t>
      </w:r>
      <w:r w:rsidR="00FC17A0">
        <w:rPr>
          <w:rFonts w:ascii="Times New Roman" w:hAnsi="Times New Roman"/>
        </w:rPr>
        <w:t xml:space="preserve">) zdobycie </w:t>
      </w:r>
      <w:r w:rsidR="007E7971">
        <w:rPr>
          <w:rFonts w:ascii="Times New Roman" w:hAnsi="Times New Roman"/>
        </w:rPr>
        <w:t xml:space="preserve">wyróżnienia w konkursie </w:t>
      </w:r>
      <w:r w:rsidR="00106179">
        <w:rPr>
          <w:rFonts w:ascii="Times New Roman" w:hAnsi="Times New Roman"/>
        </w:rPr>
        <w:t xml:space="preserve">   </w:t>
      </w:r>
      <w:r w:rsidR="007E7971" w:rsidRPr="00E2666D">
        <w:rPr>
          <w:rFonts w:ascii="Times New Roman" w:hAnsi="Times New Roman"/>
          <w:b/>
        </w:rPr>
        <w:t>WIELKOPOLSKA</w:t>
      </w:r>
      <w:r w:rsidR="00106179" w:rsidRPr="00E2666D">
        <w:rPr>
          <w:rFonts w:ascii="Times New Roman" w:hAnsi="Times New Roman"/>
          <w:b/>
        </w:rPr>
        <w:t xml:space="preserve">  SZKOŁA  ROKU</w:t>
      </w:r>
      <w:r w:rsidR="00E20BC8" w:rsidRPr="00E2666D">
        <w:rPr>
          <w:rFonts w:ascii="Times New Roman" w:hAnsi="Times New Roman"/>
          <w:b/>
        </w:rPr>
        <w:t xml:space="preserve"> </w:t>
      </w:r>
      <w:r w:rsidR="00E2666D">
        <w:rPr>
          <w:rFonts w:ascii="Times New Roman" w:hAnsi="Times New Roman"/>
          <w:b/>
        </w:rPr>
        <w:t xml:space="preserve"> </w:t>
      </w:r>
      <w:r w:rsidR="00E20BC8" w:rsidRPr="00E2666D">
        <w:rPr>
          <w:rFonts w:ascii="Times New Roman" w:hAnsi="Times New Roman"/>
          <w:b/>
        </w:rPr>
        <w:t>2019</w:t>
      </w:r>
    </w:p>
    <w:p w:rsidR="00E20BC8" w:rsidRDefault="00E20BC8" w:rsidP="00E5291A">
      <w:pPr>
        <w:jc w:val="both"/>
        <w:rPr>
          <w:rFonts w:ascii="Times New Roman" w:hAnsi="Times New Roman"/>
          <w:b/>
        </w:rPr>
      </w:pPr>
    </w:p>
    <w:p w:rsidR="00E2666D" w:rsidRDefault="00E2666D" w:rsidP="00E5291A">
      <w:pPr>
        <w:jc w:val="both"/>
        <w:rPr>
          <w:rFonts w:ascii="Times New Roman" w:hAnsi="Times New Roman"/>
          <w:b/>
        </w:rPr>
      </w:pPr>
    </w:p>
    <w:p w:rsidR="00E5291A" w:rsidRPr="00222C1E" w:rsidRDefault="00E5291A" w:rsidP="00E5291A">
      <w:pPr>
        <w:jc w:val="both"/>
        <w:rPr>
          <w:rFonts w:ascii="Times New Roman" w:hAnsi="Times New Roman"/>
          <w:b/>
        </w:rPr>
      </w:pPr>
      <w:r w:rsidRPr="00222C1E">
        <w:rPr>
          <w:rFonts w:ascii="Times New Roman" w:hAnsi="Times New Roman"/>
          <w:b/>
        </w:rPr>
        <w:lastRenderedPageBreak/>
        <w:t>Słabe strony:</w:t>
      </w:r>
    </w:p>
    <w:p w:rsidR="00E5291A" w:rsidRDefault="005E637E" w:rsidP="0087605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przestarzały sprzęt</w:t>
      </w:r>
      <w:r w:rsidR="00E5291A" w:rsidRPr="00222C1E">
        <w:rPr>
          <w:rFonts w:ascii="Times New Roman" w:hAnsi="Times New Roman"/>
        </w:rPr>
        <w:t xml:space="preserve"> komputer</w:t>
      </w:r>
      <w:r>
        <w:rPr>
          <w:rFonts w:ascii="Times New Roman" w:hAnsi="Times New Roman"/>
        </w:rPr>
        <w:t>owy</w:t>
      </w:r>
      <w:r w:rsidR="00E5291A" w:rsidRPr="00222C1E">
        <w:rPr>
          <w:rFonts w:ascii="Times New Roman" w:hAnsi="Times New Roman"/>
        </w:rPr>
        <w:t xml:space="preserve"> w pracowni</w:t>
      </w:r>
      <w:r>
        <w:rPr>
          <w:rFonts w:ascii="Times New Roman" w:hAnsi="Times New Roman"/>
        </w:rPr>
        <w:t xml:space="preserve"> komputerowej</w:t>
      </w:r>
      <w:r w:rsidR="00E5291A" w:rsidRPr="00222C1E">
        <w:rPr>
          <w:rFonts w:ascii="Times New Roman" w:hAnsi="Times New Roman"/>
        </w:rPr>
        <w:t xml:space="preserve"> uniemożliwiająca indywidualną pracę ucznia oraz niewielka liczba programów edukacyjn</w:t>
      </w:r>
      <w:r>
        <w:rPr>
          <w:rFonts w:ascii="Times New Roman" w:hAnsi="Times New Roman"/>
        </w:rPr>
        <w:t>ych</w:t>
      </w:r>
      <w:r w:rsidR="00E5291A" w:rsidRPr="00222C1E">
        <w:rPr>
          <w:rFonts w:ascii="Times New Roman" w:hAnsi="Times New Roman"/>
        </w:rPr>
        <w:t>;</w:t>
      </w:r>
    </w:p>
    <w:p w:rsidR="00876051" w:rsidRPr="00222C1E" w:rsidRDefault="00876051" w:rsidP="0087605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zły stan techniczny i estetyczny toalet szkolnych</w:t>
      </w:r>
    </w:p>
    <w:p w:rsidR="00E5291A" w:rsidRDefault="00E5291A" w:rsidP="0087605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222C1E">
        <w:rPr>
          <w:rFonts w:ascii="Times New Roman" w:hAnsi="Times New Roman"/>
          <w:color w:val="000000"/>
        </w:rPr>
        <w:t>łączenie świetlicy z pomieszczeniem stołówki</w:t>
      </w:r>
    </w:p>
    <w:p w:rsidR="00876051" w:rsidRPr="00222C1E" w:rsidRDefault="002958B3" w:rsidP="0087605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</w:t>
      </w:r>
      <w:r w:rsidR="00876051">
        <w:rPr>
          <w:rFonts w:ascii="Times New Roman" w:hAnsi="Times New Roman"/>
          <w:color w:val="000000"/>
        </w:rPr>
        <w:t>rak zagospodarowania terenów zielonych</w:t>
      </w:r>
    </w:p>
    <w:p w:rsidR="00E5291A" w:rsidRPr="00222C1E" w:rsidRDefault="00E5291A" w:rsidP="00E5291A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:rsidR="00E5291A" w:rsidRPr="00222C1E" w:rsidRDefault="00E5291A" w:rsidP="00E5291A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b/>
          <w:color w:val="000000"/>
        </w:rPr>
      </w:pPr>
      <w:r w:rsidRPr="00222C1E">
        <w:rPr>
          <w:rFonts w:ascii="Times New Roman" w:hAnsi="Times New Roman"/>
          <w:b/>
          <w:color w:val="000000"/>
        </w:rPr>
        <w:t>Szanse rozwoju i zagrożenia.</w:t>
      </w:r>
    </w:p>
    <w:p w:rsidR="00E5291A" w:rsidRPr="00222C1E" w:rsidRDefault="00E5291A" w:rsidP="00E5291A">
      <w:pPr>
        <w:pStyle w:val="Bezodstpw"/>
        <w:spacing w:line="276" w:lineRule="auto"/>
        <w:ind w:left="720"/>
        <w:jc w:val="both"/>
        <w:rPr>
          <w:rFonts w:ascii="Times New Roman" w:hAnsi="Times New Roman"/>
          <w:color w:val="000000"/>
        </w:rPr>
      </w:pPr>
    </w:p>
    <w:p w:rsidR="00E5291A" w:rsidRPr="00222C1E" w:rsidRDefault="00E5291A" w:rsidP="00E5291A">
      <w:p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Możliwości i szanse szkoły:</w:t>
      </w:r>
    </w:p>
    <w:p w:rsidR="00E5291A" w:rsidRPr="00222C1E" w:rsidRDefault="00E5291A" w:rsidP="00E5291A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wspieranie własnych inicjatyw przez samorząd lokalny Miasta i Gminy Kłodawa oraz szeroka współpraca ze Szkolnym Stowarzyszeniem „RAWITA” i realizacja własnych pomysłów </w:t>
      </w:r>
      <w:r>
        <w:rPr>
          <w:rFonts w:ascii="Times New Roman" w:hAnsi="Times New Roman"/>
        </w:rPr>
        <w:t xml:space="preserve">                        </w:t>
      </w:r>
      <w:r w:rsidRPr="00222C1E">
        <w:rPr>
          <w:rFonts w:ascii="Times New Roman" w:hAnsi="Times New Roman"/>
        </w:rPr>
        <w:t>i przedsięwzięć.</w:t>
      </w:r>
    </w:p>
    <w:p w:rsidR="00E5291A" w:rsidRPr="00222C1E" w:rsidRDefault="00E5291A" w:rsidP="00E5291A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dobry kontakt z wieloma instytucjami, z którymi współpracuje szkoła w sferze wychowawczej i opiekuńczej: Poradnia Psychologiczno-Pedagogiczna, Komenda Policji, Sąd Rodzinny, Miejski Ośrodek Pomocy Społecznej;</w:t>
      </w:r>
    </w:p>
    <w:p w:rsidR="00E5291A" w:rsidRPr="00222C1E" w:rsidRDefault="00E5291A" w:rsidP="00E5291A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znaczne środki na doskonalenie zawodowe nauczycieli;</w:t>
      </w:r>
    </w:p>
    <w:p w:rsidR="00E5291A" w:rsidRPr="00222C1E" w:rsidRDefault="00E5291A" w:rsidP="00E5291A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dodatkowe środki finansowe na realizację programów profilaktycznych w szkole, w tym </w:t>
      </w:r>
      <w:r>
        <w:rPr>
          <w:rFonts w:ascii="Times New Roman" w:hAnsi="Times New Roman"/>
        </w:rPr>
        <w:t xml:space="preserve">                        </w:t>
      </w:r>
      <w:r w:rsidRPr="00222C1E">
        <w:rPr>
          <w:rFonts w:ascii="Times New Roman" w:hAnsi="Times New Roman"/>
        </w:rPr>
        <w:t>na zorganizowanie zajęć dla uczniów w czasie ferii zimowych i wakacji;</w:t>
      </w:r>
    </w:p>
    <w:p w:rsidR="00E5291A" w:rsidRDefault="00E5291A" w:rsidP="00E5291A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położenie w centrum miasta, co zwiększa szanse na nabór uczniów spoza obwodu szkoły</w:t>
      </w:r>
    </w:p>
    <w:p w:rsidR="002958B3" w:rsidRPr="00E5291A" w:rsidRDefault="002958B3" w:rsidP="002958B3">
      <w:pPr>
        <w:pStyle w:val="Bezodstpw"/>
        <w:spacing w:line="276" w:lineRule="auto"/>
        <w:ind w:left="284"/>
        <w:jc w:val="both"/>
        <w:rPr>
          <w:rFonts w:ascii="Times New Roman" w:hAnsi="Times New Roman"/>
        </w:rPr>
      </w:pPr>
    </w:p>
    <w:p w:rsidR="00E5291A" w:rsidRPr="00222C1E" w:rsidRDefault="00E5291A" w:rsidP="00E5291A">
      <w:p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Zagrożenia:</w:t>
      </w:r>
    </w:p>
    <w:p w:rsidR="00E5291A" w:rsidRPr="00222C1E" w:rsidRDefault="00E5291A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1) niż demograficzny, co powoduje brak stabilności w pracy nauczycieli i trudności ekonomiczne w skali miasta ;</w:t>
      </w:r>
    </w:p>
    <w:p w:rsidR="00E5291A" w:rsidRPr="00222C1E" w:rsidRDefault="00E5291A" w:rsidP="00E5291A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  <w:r w:rsidRPr="00222C1E">
        <w:rPr>
          <w:rFonts w:ascii="Times New Roman" w:hAnsi="Times New Roman"/>
        </w:rPr>
        <w:t xml:space="preserve">2) duża migracja uczniów </w:t>
      </w:r>
      <w:r w:rsidRPr="00222C1E">
        <w:rPr>
          <w:rFonts w:ascii="Times New Roman" w:hAnsi="Times New Roman"/>
          <w:color w:val="000000"/>
        </w:rPr>
        <w:t>w obwodzie szkoły i wyjazdy zagraniczne;</w:t>
      </w:r>
    </w:p>
    <w:p w:rsidR="00E5291A" w:rsidRPr="00222C1E" w:rsidRDefault="00E5291A" w:rsidP="00E5291A">
      <w:pPr>
        <w:pStyle w:val="Bezodstpw"/>
        <w:spacing w:line="276" w:lineRule="auto"/>
        <w:jc w:val="both"/>
        <w:rPr>
          <w:rFonts w:ascii="Times New Roman" w:hAnsi="Times New Roman"/>
          <w:color w:val="FF0000"/>
        </w:rPr>
      </w:pPr>
      <w:r w:rsidRPr="00222C1E">
        <w:rPr>
          <w:rFonts w:ascii="Times New Roman" w:hAnsi="Times New Roman"/>
        </w:rPr>
        <w:t xml:space="preserve">3) trudna sytuacja na rynku pracy </w:t>
      </w:r>
      <w:r w:rsidRPr="00222C1E">
        <w:rPr>
          <w:rFonts w:ascii="Times New Roman" w:hAnsi="Times New Roman"/>
          <w:color w:val="000000"/>
        </w:rPr>
        <w:t>dla rodziców</w:t>
      </w:r>
      <w:r w:rsidRPr="00222C1E">
        <w:rPr>
          <w:rFonts w:ascii="Times New Roman" w:hAnsi="Times New Roman"/>
        </w:rPr>
        <w:t>, co rodzi problemy ekonomiczne dla rodzin i powoduje konieczność zwiększenia opieki nad uczniami ze strony szkoły;</w:t>
      </w:r>
    </w:p>
    <w:p w:rsidR="00E5291A" w:rsidRPr="00222C1E" w:rsidRDefault="00E5291A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4) zmiany przepisów w prawie oświatowym i częste reformy;</w:t>
      </w:r>
    </w:p>
    <w:p w:rsidR="00E5291A" w:rsidRPr="00222C1E" w:rsidRDefault="00E5291A" w:rsidP="00E5291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5) postępujący brak nadzoru rodziców nad dziećmi i brak zaangażowania w wychowanie dzieci.</w:t>
      </w:r>
    </w:p>
    <w:p w:rsidR="00E5291A" w:rsidRPr="00222C1E" w:rsidRDefault="00E5291A" w:rsidP="00E5291A">
      <w:pPr>
        <w:jc w:val="both"/>
        <w:rPr>
          <w:rFonts w:ascii="Times New Roman" w:hAnsi="Times New Roman"/>
          <w:b/>
        </w:rPr>
      </w:pPr>
    </w:p>
    <w:p w:rsidR="00E5291A" w:rsidRPr="00222C1E" w:rsidRDefault="00E5291A" w:rsidP="00E529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Rozdział II Misja szkoły.</w:t>
      </w:r>
    </w:p>
    <w:p w:rsidR="00E5291A" w:rsidRPr="00222C1E" w:rsidRDefault="00E5291A" w:rsidP="00E5291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222C1E">
        <w:rPr>
          <w:rFonts w:ascii="Times New Roman" w:hAnsi="Times New Roman"/>
          <w:b/>
        </w:rPr>
        <w:t>Motto i założenia misji szkoły.</w:t>
      </w:r>
    </w:p>
    <w:p w:rsidR="00E5291A" w:rsidRPr="00222C1E" w:rsidRDefault="00E5291A" w:rsidP="00E5291A">
      <w:p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Misja Szkoły Podstawowej Nr 2 im. Białych Górników w Kłodawie jest oparta na słowach nawiązujących do naszego Patron</w:t>
      </w:r>
      <w:r>
        <w:rPr>
          <w:rFonts w:ascii="Times New Roman" w:hAnsi="Times New Roman"/>
        </w:rPr>
        <w:t>a:</w:t>
      </w:r>
    </w:p>
    <w:p w:rsidR="00E5291A" w:rsidRPr="00E5291A" w:rsidRDefault="00E5291A" w:rsidP="00E529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„Praca jest solą życia”</w:t>
      </w:r>
    </w:p>
    <w:p w:rsidR="00E5291A" w:rsidRPr="00222C1E" w:rsidRDefault="00E5291A" w:rsidP="00E5291A">
      <w:p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Ponadczasowa myśl została wspólnie przyjęta przez uczniów, nauczycieli, pracowników szkoły </w:t>
      </w:r>
      <w:r>
        <w:rPr>
          <w:rFonts w:ascii="Times New Roman" w:hAnsi="Times New Roman"/>
        </w:rPr>
        <w:t xml:space="preserve">                  </w:t>
      </w:r>
      <w:r w:rsidRPr="00222C1E">
        <w:rPr>
          <w:rFonts w:ascii="Times New Roman" w:hAnsi="Times New Roman"/>
        </w:rPr>
        <w:t>i rodziców jako m</w:t>
      </w:r>
      <w:r>
        <w:rPr>
          <w:rFonts w:ascii="Times New Roman" w:hAnsi="Times New Roman"/>
        </w:rPr>
        <w:t>otto działania w naszej szkole.</w:t>
      </w:r>
    </w:p>
    <w:p w:rsidR="00E5291A" w:rsidRPr="00222C1E" w:rsidRDefault="00E5291A" w:rsidP="00E5291A">
      <w:p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To, co robimy i możemy zrobić, aby w naszej szkole było nam razem </w:t>
      </w:r>
      <w:r w:rsidRPr="00222C1E">
        <w:rPr>
          <w:rFonts w:ascii="Times New Roman" w:hAnsi="Times New Roman"/>
          <w:b/>
        </w:rPr>
        <w:t>łatwiej</w:t>
      </w:r>
      <w:r w:rsidRPr="00222C1E">
        <w:rPr>
          <w:rFonts w:ascii="Times New Roman" w:hAnsi="Times New Roman"/>
        </w:rPr>
        <w:t>:</w:t>
      </w:r>
    </w:p>
    <w:p w:rsidR="00E5291A" w:rsidRPr="00222C1E" w:rsidRDefault="00E5291A" w:rsidP="00E5291A">
      <w:pPr>
        <w:pStyle w:val="Akapitzlist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dobrze współpracujemy w gronie uczniów, nauczycieli, rodziców i pracowników;</w:t>
      </w:r>
    </w:p>
    <w:p w:rsidR="00E5291A" w:rsidRPr="00222C1E" w:rsidRDefault="00E5291A" w:rsidP="00E5291A">
      <w:pPr>
        <w:pStyle w:val="Akapitzlist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nauczyciele dzielą się swoim doświadczeniem pedagogicznym;</w:t>
      </w:r>
    </w:p>
    <w:p w:rsidR="00E5291A" w:rsidRPr="00222C1E" w:rsidRDefault="00E5291A" w:rsidP="00E5291A">
      <w:pPr>
        <w:pStyle w:val="Akapitzlist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lastRenderedPageBreak/>
        <w:t>- pomagamy sobie nawzajem: pracownicy nauczycielom, nauczyciele uczniom, uczniowie osobom dorosłym; nauczyciele rodzicom, rodzice uczniom, itp.;</w:t>
      </w:r>
    </w:p>
    <w:p w:rsidR="00E5291A" w:rsidRPr="00222C1E" w:rsidRDefault="00E5291A" w:rsidP="00E5291A">
      <w:pPr>
        <w:pStyle w:val="Akapitzlist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stosujemy szkolne procedury, w tym dotyczące zachowania w szatni, na lekcji, itp.;</w:t>
      </w:r>
    </w:p>
    <w:p w:rsidR="00E5291A" w:rsidRPr="00222C1E" w:rsidRDefault="00E5291A" w:rsidP="00E5291A">
      <w:pPr>
        <w:pStyle w:val="Akapitzlist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wprowadzamy nowe technologie informacyjne i pomoce dydaktyczne.</w:t>
      </w:r>
    </w:p>
    <w:p w:rsidR="00E5291A" w:rsidRPr="00222C1E" w:rsidRDefault="00E5291A" w:rsidP="00E5291A">
      <w:p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To, co robimy i możemy zrobić, aby w naszej szkole było nam razem </w:t>
      </w:r>
      <w:r w:rsidRPr="00222C1E">
        <w:rPr>
          <w:rFonts w:ascii="Times New Roman" w:hAnsi="Times New Roman"/>
          <w:b/>
        </w:rPr>
        <w:t>radośniej</w:t>
      </w:r>
      <w:r w:rsidRPr="00222C1E">
        <w:rPr>
          <w:rFonts w:ascii="Times New Roman" w:hAnsi="Times New Roman"/>
        </w:rPr>
        <w:t>:</w:t>
      </w:r>
    </w:p>
    <w:p w:rsidR="00E5291A" w:rsidRPr="00222C1E" w:rsidRDefault="00E5291A" w:rsidP="00E5291A">
      <w:pPr>
        <w:pStyle w:val="Akapitzlist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stosujemy zabawy edukacyjne w czasie lekcji i innych zajęć;</w:t>
      </w:r>
    </w:p>
    <w:p w:rsidR="00E5291A" w:rsidRPr="00222C1E" w:rsidRDefault="00E5291A" w:rsidP="00E5291A">
      <w:pPr>
        <w:pStyle w:val="Akapitzlist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uśmiechamy się do siebie i jesteśmy życzliwi;</w:t>
      </w:r>
    </w:p>
    <w:p w:rsidR="00E5291A" w:rsidRPr="00222C1E" w:rsidRDefault="00E5291A" w:rsidP="00E5291A">
      <w:pPr>
        <w:pStyle w:val="Akapitzlist"/>
        <w:ind w:left="709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organizujemy imprezy integrujące uczniów, rodziców, nauczycieli i pracowników szkoły – wycieczki, kiermasze, zielone szkoły, Dzień Babci, Dzień Mamy, Dzień Dziecka, Dzień Patrona, Festyn Rodzinny;</w:t>
      </w:r>
    </w:p>
    <w:p w:rsidR="00E5291A" w:rsidRPr="00222C1E" w:rsidRDefault="00E5291A" w:rsidP="00E5291A">
      <w:pPr>
        <w:pStyle w:val="Akapitzlist"/>
        <w:ind w:left="709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dbamy o wygląd szkoły i otoczenia poprzez radosne kolory i czystość; sadzimy i uprawiamy rośliny kwiatowe; utrzymujemy ozdobione gazetki klasowe i na korytarzach.</w:t>
      </w:r>
    </w:p>
    <w:p w:rsidR="00E5291A" w:rsidRPr="00222C1E" w:rsidRDefault="00E5291A" w:rsidP="00E5291A">
      <w:pPr>
        <w:jc w:val="both"/>
        <w:rPr>
          <w:rFonts w:ascii="Times New Roman" w:hAnsi="Times New Roman"/>
          <w:color w:val="FF0000"/>
        </w:rPr>
      </w:pPr>
      <w:r w:rsidRPr="00222C1E">
        <w:rPr>
          <w:rFonts w:ascii="Times New Roman" w:hAnsi="Times New Roman"/>
        </w:rPr>
        <w:t xml:space="preserve">To, co robimy i możemy zrobić, aby w naszej szkole było nam razem </w:t>
      </w:r>
      <w:r w:rsidRPr="00222C1E">
        <w:rPr>
          <w:rFonts w:ascii="Times New Roman" w:hAnsi="Times New Roman"/>
          <w:b/>
        </w:rPr>
        <w:t>mądrzej</w:t>
      </w:r>
      <w:r w:rsidRPr="00222C1E">
        <w:rPr>
          <w:rFonts w:ascii="Times New Roman" w:hAnsi="Times New Roman"/>
          <w:color w:val="000000"/>
        </w:rPr>
        <w:t>:</w:t>
      </w:r>
    </w:p>
    <w:p w:rsidR="00E5291A" w:rsidRPr="00222C1E" w:rsidRDefault="00E5291A" w:rsidP="00E5291A">
      <w:pPr>
        <w:pStyle w:val="Bezodstpw"/>
        <w:spacing w:line="276" w:lineRule="auto"/>
        <w:ind w:firstLine="709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uczymy się pilnie w czasie lekcji i zajęć pozalekcyjnych;</w:t>
      </w:r>
    </w:p>
    <w:p w:rsidR="00E5291A" w:rsidRPr="00222C1E" w:rsidRDefault="00E5291A" w:rsidP="00E5291A">
      <w:pPr>
        <w:pStyle w:val="Akapitzlist"/>
        <w:ind w:left="1080" w:hanging="371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kształcimy się i doskonalimy zawodowo;</w:t>
      </w:r>
    </w:p>
    <w:p w:rsidR="00E5291A" w:rsidRPr="00222C1E" w:rsidRDefault="00E5291A" w:rsidP="00E5291A">
      <w:pPr>
        <w:pStyle w:val="Akapitzlist"/>
        <w:ind w:left="709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organizujemy konkursy szkolne i bierzemy udział w konkursach i zawodach pozaszkolnych;</w:t>
      </w:r>
    </w:p>
    <w:p w:rsidR="00E5291A" w:rsidRPr="00222C1E" w:rsidRDefault="00E5291A" w:rsidP="00E5291A">
      <w:pPr>
        <w:pStyle w:val="Akapitzlist"/>
        <w:ind w:left="709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bierzemy udział w życiu kulturalnym Kłodawy;</w:t>
      </w:r>
    </w:p>
    <w:p w:rsidR="00E5291A" w:rsidRPr="00222C1E" w:rsidRDefault="00E5291A" w:rsidP="00E5291A">
      <w:pPr>
        <w:pStyle w:val="Akapitzlist"/>
        <w:ind w:left="1080" w:hanging="371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przestrzegamy wzajemnie praw ucznia, nauczyciela, pracowników;</w:t>
      </w:r>
    </w:p>
    <w:p w:rsidR="00E5291A" w:rsidRPr="00222C1E" w:rsidRDefault="00E5291A" w:rsidP="00E5291A">
      <w:pPr>
        <w:pStyle w:val="Akapitzlist"/>
        <w:ind w:left="1080" w:hanging="371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stosujemy zróżnicowane metody i techniki pracy;</w:t>
      </w:r>
    </w:p>
    <w:p w:rsidR="00E5291A" w:rsidRPr="00222C1E" w:rsidRDefault="00E5291A" w:rsidP="00E5291A">
      <w:pPr>
        <w:pStyle w:val="Akapitzlist"/>
        <w:ind w:left="1080" w:hanging="371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rozwiązujemy konflikty w sposób sprawiedliwy i spokojny.</w:t>
      </w:r>
    </w:p>
    <w:p w:rsidR="00E5291A" w:rsidRPr="00222C1E" w:rsidRDefault="00E5291A" w:rsidP="00E5291A">
      <w:pPr>
        <w:pStyle w:val="Akapitzlist"/>
        <w:jc w:val="both"/>
        <w:rPr>
          <w:rFonts w:ascii="Times New Roman" w:hAnsi="Times New Roman"/>
        </w:rPr>
      </w:pPr>
    </w:p>
    <w:p w:rsidR="00E5291A" w:rsidRPr="00222C1E" w:rsidRDefault="00E5291A" w:rsidP="00E5291A">
      <w:p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To, co robimy i możemy zrobić, aby w naszej szkole było nam razem </w:t>
      </w:r>
      <w:r w:rsidRPr="00222C1E">
        <w:rPr>
          <w:rFonts w:ascii="Times New Roman" w:hAnsi="Times New Roman"/>
          <w:b/>
        </w:rPr>
        <w:t>bezpieczniej</w:t>
      </w:r>
      <w:r w:rsidRPr="00222C1E">
        <w:rPr>
          <w:rFonts w:ascii="Times New Roman" w:hAnsi="Times New Roman"/>
        </w:rPr>
        <w:t>:</w:t>
      </w:r>
    </w:p>
    <w:p w:rsidR="00E5291A" w:rsidRPr="00222C1E" w:rsidRDefault="00E5291A" w:rsidP="00E5291A">
      <w:pPr>
        <w:pStyle w:val="Akapitzlist"/>
        <w:ind w:left="709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zachowujemy się zgodnie z zasadami i normami społecznymi;</w:t>
      </w:r>
    </w:p>
    <w:p w:rsidR="00E5291A" w:rsidRPr="00222C1E" w:rsidRDefault="00E5291A" w:rsidP="00E5291A">
      <w:pPr>
        <w:pStyle w:val="Akapitzlist"/>
        <w:ind w:left="1080" w:hanging="371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przestrzegamy Statutu Szkoły i procedur wewnątrzszkolnych;</w:t>
      </w:r>
    </w:p>
    <w:p w:rsidR="00E5291A" w:rsidRPr="00222C1E" w:rsidRDefault="00E5291A" w:rsidP="00E5291A">
      <w:pPr>
        <w:pStyle w:val="Akapitzlist"/>
        <w:ind w:left="1080" w:hanging="371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rozmawiamy o zasadach bezpiecznego zachowania w szkole i w drodze do szkoły;</w:t>
      </w:r>
    </w:p>
    <w:p w:rsidR="00E5291A" w:rsidRPr="00222C1E" w:rsidRDefault="00E5291A" w:rsidP="00E5291A">
      <w:pPr>
        <w:pStyle w:val="Akapitzlist"/>
        <w:ind w:left="1080" w:hanging="371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współpracujemy z rodzicami oraz instytucjami wspierającymi szkołę i rodzinę;</w:t>
      </w:r>
    </w:p>
    <w:p w:rsidR="00E5291A" w:rsidRPr="00222C1E" w:rsidRDefault="00E5291A" w:rsidP="00E5291A">
      <w:pPr>
        <w:pStyle w:val="Akapitzlist"/>
        <w:ind w:left="709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- szkolimy się w zakresie udzielania pomocy przedmedycznej ;</w:t>
      </w:r>
    </w:p>
    <w:p w:rsidR="00E5291A" w:rsidRPr="00222C1E" w:rsidRDefault="00E5291A" w:rsidP="00E5291A">
      <w:pPr>
        <w:pStyle w:val="Akapitzlist"/>
        <w:ind w:left="709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- poprawiamy warunki bezpieczeństwa w szkole poprzez monitoring, remonty </w:t>
      </w:r>
      <w:proofErr w:type="spellStart"/>
      <w:r w:rsidRPr="00222C1E">
        <w:rPr>
          <w:rFonts w:ascii="Times New Roman" w:hAnsi="Times New Roman"/>
        </w:rPr>
        <w:t>sal</w:t>
      </w:r>
      <w:proofErr w:type="spellEnd"/>
      <w:r w:rsidRPr="00222C1E">
        <w:rPr>
          <w:rFonts w:ascii="Times New Roman" w:hAnsi="Times New Roman"/>
        </w:rPr>
        <w:t xml:space="preserve"> lekcyjnych</w:t>
      </w:r>
      <w:r>
        <w:rPr>
          <w:rFonts w:ascii="Times New Roman" w:hAnsi="Times New Roman"/>
        </w:rPr>
        <w:t xml:space="preserve"> </w:t>
      </w:r>
      <w:r w:rsidR="00003B87">
        <w:rPr>
          <w:rFonts w:ascii="Times New Roman" w:hAnsi="Times New Roman"/>
        </w:rPr>
        <w:t>,</w:t>
      </w:r>
      <w:r w:rsidRPr="00222C1E">
        <w:rPr>
          <w:rFonts w:ascii="Times New Roman" w:hAnsi="Times New Roman"/>
        </w:rPr>
        <w:t xml:space="preserve"> korytarzy i dbanie o otoczenie szkoły.</w:t>
      </w:r>
    </w:p>
    <w:p w:rsidR="00E5291A" w:rsidRPr="00222C1E" w:rsidRDefault="00E5291A" w:rsidP="00E5291A">
      <w:pPr>
        <w:jc w:val="both"/>
        <w:rPr>
          <w:rFonts w:ascii="Times New Roman" w:hAnsi="Times New Roman"/>
          <w:b/>
        </w:rPr>
      </w:pPr>
    </w:p>
    <w:p w:rsidR="00E5291A" w:rsidRPr="00222C1E" w:rsidRDefault="00E5291A" w:rsidP="00E5291A">
      <w:pPr>
        <w:jc w:val="both"/>
        <w:rPr>
          <w:rFonts w:ascii="Times New Roman" w:hAnsi="Times New Roman"/>
          <w:b/>
        </w:rPr>
      </w:pPr>
      <w:r w:rsidRPr="00222C1E">
        <w:rPr>
          <w:rFonts w:ascii="Times New Roman" w:hAnsi="Times New Roman"/>
          <w:b/>
        </w:rPr>
        <w:t xml:space="preserve">Rozdział III – Wizja szkoły  </w:t>
      </w:r>
    </w:p>
    <w:p w:rsidR="00E5291A" w:rsidRPr="00102A4F" w:rsidRDefault="00E5291A" w:rsidP="00E5291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222C1E">
        <w:rPr>
          <w:rFonts w:ascii="Times New Roman" w:hAnsi="Times New Roman"/>
          <w:b/>
          <w:bCs/>
          <w:color w:val="000000"/>
        </w:rPr>
        <w:t>1. Sylwetka absolwenta szkoły.</w:t>
      </w:r>
    </w:p>
    <w:p w:rsidR="00E5291A" w:rsidRPr="00222C1E" w:rsidRDefault="00E5291A" w:rsidP="00E5291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222C1E">
        <w:rPr>
          <w:rFonts w:ascii="Times New Roman" w:hAnsi="Times New Roman"/>
          <w:color w:val="000000"/>
        </w:rPr>
        <w:t>Naszym celem jest wspieranie rodziców w wychowaniu dzieci, ale przede wszystkim kształcenie młodego pokolenia. Pragniemy, aby nasz absolwent był młodym człowiekiem, który:</w:t>
      </w:r>
    </w:p>
    <w:p w:rsidR="00E5291A" w:rsidRPr="00222C1E" w:rsidRDefault="00E5291A" w:rsidP="00E529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</w:rPr>
      </w:pPr>
      <w:r w:rsidRPr="00222C1E">
        <w:rPr>
          <w:rFonts w:ascii="Times New Roman" w:hAnsi="Times New Roman"/>
          <w:color w:val="000000"/>
        </w:rPr>
        <w:t xml:space="preserve">- </w:t>
      </w:r>
      <w:r w:rsidRPr="00222C1E">
        <w:rPr>
          <w:rFonts w:ascii="Times New Roman" w:hAnsi="Times New Roman"/>
          <w:i/>
          <w:color w:val="000000"/>
        </w:rPr>
        <w:t>bardzo dobrze posługuje się ojczystym językiem polskim;</w:t>
      </w:r>
    </w:p>
    <w:p w:rsidR="00E5291A" w:rsidRPr="00222C1E" w:rsidRDefault="00E5291A" w:rsidP="00E529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</w:rPr>
      </w:pPr>
      <w:r w:rsidRPr="00222C1E">
        <w:rPr>
          <w:rFonts w:ascii="Times New Roman" w:hAnsi="Times New Roman"/>
          <w:i/>
          <w:color w:val="000000"/>
        </w:rPr>
        <w:t>- zna historię własnego kraju, miasta i regionu;</w:t>
      </w:r>
    </w:p>
    <w:p w:rsidR="00E5291A" w:rsidRPr="00222C1E" w:rsidRDefault="00E5291A" w:rsidP="00E529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</w:rPr>
      </w:pPr>
      <w:r w:rsidRPr="00222C1E">
        <w:rPr>
          <w:rFonts w:ascii="Times New Roman" w:hAnsi="Times New Roman"/>
          <w:i/>
          <w:color w:val="000000"/>
        </w:rPr>
        <w:t>- rozwija swoje zainteresowa</w:t>
      </w:r>
      <w:r w:rsidRPr="00222C1E">
        <w:rPr>
          <w:rFonts w:ascii="Times New Roman" w:eastAsia="TimesNewRoman" w:hAnsi="Times New Roman"/>
          <w:i/>
          <w:color w:val="000000"/>
        </w:rPr>
        <w:t>nia</w:t>
      </w:r>
      <w:r w:rsidRPr="00222C1E">
        <w:rPr>
          <w:rFonts w:ascii="Times New Roman" w:hAnsi="Times New Roman"/>
          <w:i/>
          <w:color w:val="000000"/>
        </w:rPr>
        <w:t>;</w:t>
      </w:r>
    </w:p>
    <w:p w:rsidR="00E5291A" w:rsidRPr="00222C1E" w:rsidRDefault="00E5291A" w:rsidP="00E529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</w:rPr>
      </w:pPr>
      <w:r w:rsidRPr="00222C1E">
        <w:rPr>
          <w:rFonts w:ascii="Times New Roman" w:hAnsi="Times New Roman"/>
          <w:i/>
          <w:color w:val="000000"/>
        </w:rPr>
        <w:t>- potrafi okre</w:t>
      </w:r>
      <w:r w:rsidRPr="00222C1E">
        <w:rPr>
          <w:rFonts w:ascii="Times New Roman" w:eastAsia="TimesNewRoman" w:hAnsi="Times New Roman"/>
          <w:i/>
          <w:color w:val="000000"/>
        </w:rPr>
        <w:t>ś</w:t>
      </w:r>
      <w:r w:rsidRPr="00222C1E">
        <w:rPr>
          <w:rFonts w:ascii="Times New Roman" w:hAnsi="Times New Roman"/>
          <w:i/>
          <w:color w:val="000000"/>
        </w:rPr>
        <w:t>li</w:t>
      </w:r>
      <w:r w:rsidRPr="00222C1E">
        <w:rPr>
          <w:rFonts w:ascii="Times New Roman" w:eastAsia="TimesNewRoman" w:hAnsi="Times New Roman"/>
          <w:i/>
          <w:color w:val="000000"/>
        </w:rPr>
        <w:t xml:space="preserve">ć </w:t>
      </w:r>
      <w:r w:rsidRPr="00222C1E">
        <w:rPr>
          <w:rFonts w:ascii="Times New Roman" w:hAnsi="Times New Roman"/>
          <w:i/>
          <w:color w:val="000000"/>
        </w:rPr>
        <w:t>swoje potrzeby;</w:t>
      </w:r>
    </w:p>
    <w:p w:rsidR="00E5291A" w:rsidRPr="00222C1E" w:rsidRDefault="00E5291A" w:rsidP="00E529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</w:rPr>
      </w:pPr>
      <w:r w:rsidRPr="00222C1E">
        <w:rPr>
          <w:rFonts w:ascii="Times New Roman" w:hAnsi="Times New Roman"/>
          <w:i/>
          <w:color w:val="000000"/>
        </w:rPr>
        <w:t>- wie co sprzyja, a co zagra</w:t>
      </w:r>
      <w:r w:rsidRPr="00222C1E">
        <w:rPr>
          <w:rFonts w:ascii="Times New Roman" w:eastAsia="TimesNewRoman" w:hAnsi="Times New Roman"/>
          <w:i/>
          <w:color w:val="000000"/>
        </w:rPr>
        <w:t>ż</w:t>
      </w:r>
      <w:r w:rsidRPr="00222C1E">
        <w:rPr>
          <w:rFonts w:ascii="Times New Roman" w:hAnsi="Times New Roman"/>
          <w:i/>
          <w:color w:val="000000"/>
        </w:rPr>
        <w:t>a zdrowiu;</w:t>
      </w:r>
    </w:p>
    <w:p w:rsidR="00E5291A" w:rsidRPr="00222C1E" w:rsidRDefault="00E5291A" w:rsidP="00E529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</w:rPr>
      </w:pPr>
      <w:r w:rsidRPr="00222C1E">
        <w:rPr>
          <w:rFonts w:ascii="Times New Roman" w:hAnsi="Times New Roman"/>
          <w:i/>
          <w:color w:val="000000"/>
        </w:rPr>
        <w:t>- potrafi odrzuci</w:t>
      </w:r>
      <w:r w:rsidRPr="00222C1E">
        <w:rPr>
          <w:rFonts w:ascii="Times New Roman" w:eastAsia="TimesNewRoman" w:hAnsi="Times New Roman"/>
          <w:i/>
          <w:color w:val="000000"/>
        </w:rPr>
        <w:t xml:space="preserve">ć </w:t>
      </w:r>
      <w:r w:rsidRPr="00222C1E">
        <w:rPr>
          <w:rFonts w:ascii="Times New Roman" w:hAnsi="Times New Roman"/>
          <w:i/>
          <w:color w:val="000000"/>
        </w:rPr>
        <w:t>niekorzystn</w:t>
      </w:r>
      <w:r w:rsidRPr="00222C1E">
        <w:rPr>
          <w:rFonts w:ascii="Times New Roman" w:eastAsia="TimesNewRoman" w:hAnsi="Times New Roman"/>
          <w:i/>
          <w:color w:val="000000"/>
        </w:rPr>
        <w:t>ą</w:t>
      </w:r>
      <w:r w:rsidRPr="00222C1E">
        <w:rPr>
          <w:rFonts w:ascii="Times New Roman" w:hAnsi="Times New Roman"/>
          <w:i/>
          <w:color w:val="000000"/>
        </w:rPr>
        <w:t>, szkodliw</w:t>
      </w:r>
      <w:r w:rsidRPr="00222C1E">
        <w:rPr>
          <w:rFonts w:ascii="Times New Roman" w:eastAsia="TimesNewRoman" w:hAnsi="Times New Roman"/>
          <w:i/>
          <w:color w:val="000000"/>
        </w:rPr>
        <w:t xml:space="preserve">ą </w:t>
      </w:r>
      <w:r w:rsidRPr="00222C1E">
        <w:rPr>
          <w:rFonts w:ascii="Times New Roman" w:hAnsi="Times New Roman"/>
          <w:i/>
          <w:color w:val="000000"/>
        </w:rPr>
        <w:t>propozycj</w:t>
      </w:r>
      <w:r w:rsidRPr="00222C1E">
        <w:rPr>
          <w:rFonts w:ascii="Times New Roman" w:eastAsia="TimesNewRoman" w:hAnsi="Times New Roman"/>
          <w:i/>
          <w:color w:val="000000"/>
        </w:rPr>
        <w:t xml:space="preserve">ę </w:t>
      </w:r>
      <w:r w:rsidRPr="00222C1E">
        <w:rPr>
          <w:rFonts w:ascii="Times New Roman" w:hAnsi="Times New Roman"/>
          <w:i/>
          <w:color w:val="000000"/>
        </w:rPr>
        <w:t>sp</w:t>
      </w:r>
      <w:r w:rsidRPr="00222C1E">
        <w:rPr>
          <w:rFonts w:ascii="Times New Roman" w:eastAsia="TimesNewRoman" w:hAnsi="Times New Roman"/>
          <w:i/>
          <w:color w:val="000000"/>
        </w:rPr>
        <w:t>ę</w:t>
      </w:r>
      <w:r w:rsidRPr="00222C1E">
        <w:rPr>
          <w:rFonts w:ascii="Times New Roman" w:hAnsi="Times New Roman"/>
          <w:i/>
          <w:color w:val="000000"/>
        </w:rPr>
        <w:t>dzania czasu;</w:t>
      </w:r>
    </w:p>
    <w:p w:rsidR="00E5291A" w:rsidRPr="00222C1E" w:rsidRDefault="00E5291A" w:rsidP="00E529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</w:rPr>
      </w:pPr>
      <w:r w:rsidRPr="00222C1E">
        <w:rPr>
          <w:rFonts w:ascii="Times New Roman" w:hAnsi="Times New Roman"/>
          <w:i/>
          <w:color w:val="000000"/>
        </w:rPr>
        <w:lastRenderedPageBreak/>
        <w:t>- zna i wykorzystuje zasady dobrego wychowania;</w:t>
      </w:r>
    </w:p>
    <w:p w:rsidR="00E5291A" w:rsidRPr="00222C1E" w:rsidRDefault="00E5291A" w:rsidP="00E529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</w:rPr>
      </w:pPr>
      <w:r w:rsidRPr="00222C1E">
        <w:rPr>
          <w:rFonts w:ascii="Times New Roman" w:hAnsi="Times New Roman"/>
          <w:i/>
          <w:color w:val="000000"/>
        </w:rPr>
        <w:t>- dobrze posługuje si</w:t>
      </w:r>
      <w:r w:rsidRPr="00222C1E">
        <w:rPr>
          <w:rFonts w:ascii="Times New Roman" w:eastAsia="TimesNewRoman" w:hAnsi="Times New Roman"/>
          <w:i/>
          <w:color w:val="000000"/>
        </w:rPr>
        <w:t xml:space="preserve">ę </w:t>
      </w:r>
      <w:r w:rsidRPr="00222C1E">
        <w:rPr>
          <w:rFonts w:ascii="Times New Roman" w:hAnsi="Times New Roman"/>
          <w:i/>
          <w:color w:val="000000"/>
        </w:rPr>
        <w:t>j</w:t>
      </w:r>
      <w:r w:rsidRPr="00222C1E">
        <w:rPr>
          <w:rFonts w:ascii="Times New Roman" w:eastAsia="TimesNewRoman" w:hAnsi="Times New Roman"/>
          <w:i/>
          <w:color w:val="000000"/>
        </w:rPr>
        <w:t>ę</w:t>
      </w:r>
      <w:r w:rsidRPr="00222C1E">
        <w:rPr>
          <w:rFonts w:ascii="Times New Roman" w:hAnsi="Times New Roman"/>
          <w:i/>
          <w:color w:val="000000"/>
        </w:rPr>
        <w:t>zykiem angielskim w typowych sytuacjach;</w:t>
      </w:r>
    </w:p>
    <w:p w:rsidR="00E5291A" w:rsidRPr="00222C1E" w:rsidRDefault="00E5291A" w:rsidP="00E529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</w:rPr>
      </w:pPr>
      <w:r w:rsidRPr="00222C1E">
        <w:rPr>
          <w:rFonts w:ascii="Times New Roman" w:hAnsi="Times New Roman"/>
          <w:i/>
          <w:color w:val="000000"/>
        </w:rPr>
        <w:t>- przetwarza informacje i posługuje si</w:t>
      </w:r>
      <w:r w:rsidRPr="00222C1E">
        <w:rPr>
          <w:rFonts w:ascii="Times New Roman" w:eastAsia="TimesNewRoman" w:hAnsi="Times New Roman"/>
          <w:i/>
          <w:color w:val="000000"/>
        </w:rPr>
        <w:t xml:space="preserve">ę </w:t>
      </w:r>
      <w:r w:rsidRPr="00222C1E">
        <w:rPr>
          <w:rFonts w:ascii="Times New Roman" w:hAnsi="Times New Roman"/>
          <w:i/>
          <w:color w:val="000000"/>
        </w:rPr>
        <w:t>prostymi programami komputerowymi oraz dobrze radzi sobie z technologią komputerową;</w:t>
      </w:r>
    </w:p>
    <w:p w:rsidR="00E5291A" w:rsidRPr="00222C1E" w:rsidRDefault="00E5291A" w:rsidP="00E529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</w:rPr>
      </w:pPr>
      <w:r w:rsidRPr="00222C1E">
        <w:rPr>
          <w:rFonts w:ascii="Times New Roman" w:hAnsi="Times New Roman"/>
          <w:i/>
          <w:color w:val="000000"/>
        </w:rPr>
        <w:t>- umie korzysta</w:t>
      </w:r>
      <w:r w:rsidRPr="00222C1E">
        <w:rPr>
          <w:rFonts w:ascii="Times New Roman" w:eastAsia="TimesNewRoman" w:hAnsi="Times New Roman"/>
          <w:i/>
          <w:color w:val="000000"/>
        </w:rPr>
        <w:t xml:space="preserve">ć </w:t>
      </w:r>
      <w:r w:rsidRPr="00222C1E">
        <w:rPr>
          <w:rFonts w:ascii="Times New Roman" w:hAnsi="Times New Roman"/>
          <w:i/>
          <w:color w:val="000000"/>
        </w:rPr>
        <w:t>z ró</w:t>
      </w:r>
      <w:r w:rsidRPr="00222C1E">
        <w:rPr>
          <w:rFonts w:ascii="Times New Roman" w:eastAsia="TimesNewRoman" w:hAnsi="Times New Roman"/>
          <w:i/>
          <w:color w:val="000000"/>
        </w:rPr>
        <w:t>ż</w:t>
      </w:r>
      <w:r w:rsidRPr="00222C1E">
        <w:rPr>
          <w:rFonts w:ascii="Times New Roman" w:hAnsi="Times New Roman"/>
          <w:i/>
          <w:color w:val="000000"/>
        </w:rPr>
        <w:t xml:space="preserve">nych </w:t>
      </w:r>
      <w:r w:rsidRPr="00222C1E">
        <w:rPr>
          <w:rFonts w:ascii="Times New Roman" w:eastAsia="TimesNewRoman" w:hAnsi="Times New Roman"/>
          <w:i/>
          <w:color w:val="000000"/>
        </w:rPr>
        <w:t>ź</w:t>
      </w:r>
      <w:r w:rsidRPr="00222C1E">
        <w:rPr>
          <w:rFonts w:ascii="Times New Roman" w:hAnsi="Times New Roman"/>
          <w:i/>
          <w:color w:val="000000"/>
        </w:rPr>
        <w:t>ródeł wiedzy i czyta ze zrozumieniem;</w:t>
      </w:r>
    </w:p>
    <w:p w:rsidR="00E5291A" w:rsidRPr="00222C1E" w:rsidRDefault="00E5291A" w:rsidP="00E529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</w:rPr>
      </w:pPr>
      <w:r w:rsidRPr="00222C1E">
        <w:rPr>
          <w:rFonts w:ascii="Times New Roman" w:hAnsi="Times New Roman"/>
          <w:i/>
          <w:color w:val="000000"/>
        </w:rPr>
        <w:t>- umie przygotowywa</w:t>
      </w:r>
      <w:r w:rsidRPr="00222C1E">
        <w:rPr>
          <w:rFonts w:ascii="Times New Roman" w:eastAsia="TimesNewRoman" w:hAnsi="Times New Roman"/>
          <w:i/>
          <w:color w:val="000000"/>
        </w:rPr>
        <w:t xml:space="preserve">ć </w:t>
      </w:r>
      <w:r w:rsidRPr="00222C1E">
        <w:rPr>
          <w:rFonts w:ascii="Times New Roman" w:hAnsi="Times New Roman"/>
          <w:i/>
          <w:color w:val="000000"/>
        </w:rPr>
        <w:t>si</w:t>
      </w:r>
      <w:r w:rsidRPr="00222C1E">
        <w:rPr>
          <w:rFonts w:ascii="Times New Roman" w:eastAsia="TimesNewRoman" w:hAnsi="Times New Roman"/>
          <w:i/>
          <w:color w:val="000000"/>
        </w:rPr>
        <w:t xml:space="preserve">ę </w:t>
      </w:r>
      <w:r w:rsidRPr="00222C1E">
        <w:rPr>
          <w:rFonts w:ascii="Times New Roman" w:hAnsi="Times New Roman"/>
          <w:i/>
          <w:color w:val="000000"/>
        </w:rPr>
        <w:t>do sprawdzianów i prac klasowych;</w:t>
      </w:r>
    </w:p>
    <w:p w:rsidR="00E5291A" w:rsidRPr="00222C1E" w:rsidRDefault="00E5291A" w:rsidP="00E529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</w:rPr>
      </w:pPr>
      <w:r w:rsidRPr="00222C1E">
        <w:rPr>
          <w:rFonts w:ascii="Times New Roman" w:hAnsi="Times New Roman"/>
          <w:i/>
          <w:color w:val="000000"/>
        </w:rPr>
        <w:t>- pomaga innym i wspólnie z rówieśnikami rozwiązuje problemy;</w:t>
      </w:r>
    </w:p>
    <w:p w:rsidR="00E5291A" w:rsidRPr="00222C1E" w:rsidRDefault="00E5291A" w:rsidP="00E529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</w:rPr>
      </w:pPr>
      <w:r w:rsidRPr="00222C1E">
        <w:rPr>
          <w:rFonts w:ascii="Times New Roman" w:hAnsi="Times New Roman"/>
          <w:i/>
          <w:color w:val="000000"/>
        </w:rPr>
        <w:t>- umie się bawić wspólnie z innymi.</w:t>
      </w:r>
    </w:p>
    <w:p w:rsidR="00E5291A" w:rsidRPr="00222C1E" w:rsidRDefault="00E5291A" w:rsidP="00E5291A">
      <w:pPr>
        <w:jc w:val="both"/>
        <w:rPr>
          <w:rFonts w:ascii="Times New Roman" w:hAnsi="Times New Roman"/>
          <w:bCs/>
          <w:i/>
        </w:rPr>
      </w:pPr>
    </w:p>
    <w:p w:rsidR="00E5291A" w:rsidRPr="00222C1E" w:rsidRDefault="00E5291A" w:rsidP="00E5291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 w:rsidRPr="00222C1E">
        <w:rPr>
          <w:rFonts w:ascii="Times New Roman" w:hAnsi="Times New Roman"/>
          <w:b/>
          <w:bCs/>
        </w:rPr>
        <w:t>Strategiczne kierunki rozwoju.</w:t>
      </w:r>
    </w:p>
    <w:p w:rsidR="00E5291A" w:rsidRPr="00222C1E" w:rsidRDefault="00E5291A" w:rsidP="00E5291A">
      <w:pPr>
        <w:jc w:val="both"/>
        <w:rPr>
          <w:rFonts w:ascii="Times New Roman" w:hAnsi="Times New Roman"/>
          <w:bCs/>
        </w:rPr>
      </w:pPr>
      <w:r w:rsidRPr="00222C1E">
        <w:rPr>
          <w:rFonts w:ascii="Times New Roman" w:hAnsi="Times New Roman"/>
          <w:bCs/>
        </w:rPr>
        <w:t>Bardzo ważnymi celami do zrealizowania w kolejn</w:t>
      </w:r>
      <w:r w:rsidR="0054269F">
        <w:rPr>
          <w:rFonts w:ascii="Times New Roman" w:hAnsi="Times New Roman"/>
          <w:bCs/>
        </w:rPr>
        <w:t>ych</w:t>
      </w:r>
      <w:r w:rsidRPr="00222C1E">
        <w:rPr>
          <w:rFonts w:ascii="Times New Roman" w:hAnsi="Times New Roman"/>
          <w:bCs/>
        </w:rPr>
        <w:t xml:space="preserve"> </w:t>
      </w:r>
      <w:r w:rsidR="0054269F">
        <w:rPr>
          <w:rFonts w:ascii="Times New Roman" w:hAnsi="Times New Roman"/>
          <w:bCs/>
        </w:rPr>
        <w:t xml:space="preserve">latach </w:t>
      </w:r>
      <w:r w:rsidRPr="00222C1E">
        <w:rPr>
          <w:rFonts w:ascii="Times New Roman" w:hAnsi="Times New Roman"/>
          <w:bCs/>
        </w:rPr>
        <w:t xml:space="preserve"> są:</w:t>
      </w:r>
    </w:p>
    <w:p w:rsidR="00E5291A" w:rsidRPr="00222C1E" w:rsidRDefault="00E5291A" w:rsidP="00E5291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222C1E">
        <w:rPr>
          <w:rFonts w:ascii="Times New Roman" w:hAnsi="Times New Roman"/>
          <w:bCs/>
        </w:rPr>
        <w:t>dobre przygotowanie uczniów do dalszej nauki;</w:t>
      </w:r>
    </w:p>
    <w:p w:rsidR="00E5291A" w:rsidRPr="00222C1E" w:rsidRDefault="00E5291A" w:rsidP="00E5291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222C1E">
        <w:rPr>
          <w:rFonts w:ascii="Times New Roman" w:hAnsi="Times New Roman"/>
          <w:bCs/>
        </w:rPr>
        <w:t>wychowanie ucznia zgodnie z ideami Polaka - Patrioty;</w:t>
      </w:r>
    </w:p>
    <w:p w:rsidR="00E5291A" w:rsidRPr="00222C1E" w:rsidRDefault="00E5291A" w:rsidP="00E5291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zapewnienie bezpieczeństwa fizycznego i psychicznego ucznia;</w:t>
      </w:r>
    </w:p>
    <w:p w:rsidR="00E5291A" w:rsidRPr="00222C1E" w:rsidRDefault="00E5291A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rozwój bazy dydaktycznej;</w:t>
      </w:r>
    </w:p>
    <w:p w:rsidR="00E5291A" w:rsidRPr="00222C1E" w:rsidRDefault="00E5291A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poprawa warunków pracy i nauki;</w:t>
      </w:r>
    </w:p>
    <w:p w:rsidR="00E5291A" w:rsidRPr="00222C1E" w:rsidRDefault="00E5291A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rozwój stosowania technologii komputerowej i informacyjnej;</w:t>
      </w:r>
    </w:p>
    <w:p w:rsidR="00E5291A" w:rsidRPr="00222C1E" w:rsidRDefault="00E5291A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doposażenie biblioteki szkolnej i rozwój czytelnictwa; </w:t>
      </w:r>
    </w:p>
    <w:p w:rsidR="00E5291A" w:rsidRPr="00222C1E" w:rsidRDefault="00E5291A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promowanie szkoły i wartości edukacji w środowisku lokalnym;</w:t>
      </w:r>
    </w:p>
    <w:p w:rsidR="00E5291A" w:rsidRPr="00222C1E" w:rsidRDefault="00E5291A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propagowanie właściwych relacji interpersonalnych i </w:t>
      </w:r>
      <w:proofErr w:type="spellStart"/>
      <w:r w:rsidRPr="00222C1E">
        <w:rPr>
          <w:rFonts w:ascii="Times New Roman" w:hAnsi="Times New Roman"/>
        </w:rPr>
        <w:t>zachowa</w:t>
      </w:r>
      <w:r w:rsidR="0054269F">
        <w:rPr>
          <w:rFonts w:ascii="Times New Roman" w:hAnsi="Times New Roman"/>
        </w:rPr>
        <w:t>ń</w:t>
      </w:r>
      <w:proofErr w:type="spellEnd"/>
      <w:r w:rsidRPr="00222C1E">
        <w:rPr>
          <w:rFonts w:ascii="Times New Roman" w:hAnsi="Times New Roman"/>
        </w:rPr>
        <w:t xml:space="preserve"> społecznych;</w:t>
      </w:r>
    </w:p>
    <w:p w:rsidR="00E5291A" w:rsidRPr="00222C1E" w:rsidRDefault="00E5291A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doskonalenie efektywności kształcenia i doskonalenia zawodowego;</w:t>
      </w:r>
    </w:p>
    <w:p w:rsidR="00E5291A" w:rsidRPr="00222C1E" w:rsidRDefault="00E5291A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rozwój samorządności uczniów;</w:t>
      </w:r>
    </w:p>
    <w:p w:rsidR="00E5291A" w:rsidRPr="00222C1E" w:rsidRDefault="00E5291A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rozwijanie zainteresowań uczniów;</w:t>
      </w:r>
    </w:p>
    <w:p w:rsidR="00E5291A" w:rsidRPr="00222C1E" w:rsidRDefault="00E5291A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włączanie rodziców do życia szkoły;</w:t>
      </w:r>
    </w:p>
    <w:p w:rsidR="00E5291A" w:rsidRDefault="00E5291A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współpraca szkoły z instytucjami w Kłodawie w dziedzinie edukacji, wychowania i bezpieczeństwa</w:t>
      </w:r>
    </w:p>
    <w:p w:rsidR="0054269F" w:rsidRDefault="0054269F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zwiększenie zaangażowania i zindywidualizowania pracy z uczniem zdolnym i słabym edukacyjnie,</w:t>
      </w:r>
    </w:p>
    <w:p w:rsidR="00963ADD" w:rsidRDefault="00963ADD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efektywna współpraca z rodzicami uwzględniając ich rady i wskazówki</w:t>
      </w:r>
    </w:p>
    <w:p w:rsidR="0054269F" w:rsidRDefault="0054269F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wzmożenie działań zwłaszcza przez wychowawców klas polegających na integracji zespołów klasowych</w:t>
      </w:r>
    </w:p>
    <w:p w:rsidR="00963ADD" w:rsidRDefault="00963ADD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pozyskanie wsparcia dla kadry pedagogicznej w postaci asystentów uczniów o specjalnych potrzebach edukacyjnych</w:t>
      </w:r>
    </w:p>
    <w:p w:rsidR="00963ADD" w:rsidRDefault="00963ADD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zwiększenie oferty zajęć dodatkowych dla uczniów</w:t>
      </w:r>
    </w:p>
    <w:p w:rsidR="00963ADD" w:rsidRDefault="00963ADD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modernizacja pracowni komputerowej</w:t>
      </w:r>
    </w:p>
    <w:p w:rsidR="00963ADD" w:rsidRDefault="00963ADD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modernizacja szkolnych toalet</w:t>
      </w:r>
    </w:p>
    <w:p w:rsidR="00963ADD" w:rsidRDefault="00963ADD" w:rsidP="00E5291A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termomodernizacja budynku szkoły</w:t>
      </w:r>
    </w:p>
    <w:p w:rsidR="00E5291A" w:rsidRPr="00222C1E" w:rsidRDefault="00E5291A" w:rsidP="00E5291A">
      <w:pPr>
        <w:spacing w:after="0"/>
        <w:ind w:left="720"/>
        <w:jc w:val="both"/>
        <w:rPr>
          <w:rFonts w:ascii="Times New Roman" w:hAnsi="Times New Roman"/>
        </w:rPr>
      </w:pPr>
    </w:p>
    <w:p w:rsidR="00E5291A" w:rsidRPr="00222C1E" w:rsidRDefault="00E5291A" w:rsidP="00E5291A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22C1E">
        <w:rPr>
          <w:rFonts w:ascii="Times New Roman" w:hAnsi="Times New Roman"/>
        </w:rPr>
        <w:t xml:space="preserve"> </w:t>
      </w:r>
      <w:r w:rsidRPr="00222C1E">
        <w:rPr>
          <w:rFonts w:ascii="Times New Roman" w:hAnsi="Times New Roman"/>
          <w:b/>
        </w:rPr>
        <w:t>Rozdział IV Zadania s</w:t>
      </w:r>
      <w:r>
        <w:rPr>
          <w:rFonts w:ascii="Times New Roman" w:hAnsi="Times New Roman"/>
          <w:b/>
        </w:rPr>
        <w:t>zkoły w podstawowych obszarach.</w:t>
      </w:r>
    </w:p>
    <w:p w:rsidR="00E5291A" w:rsidRPr="00222C1E" w:rsidRDefault="00E5291A" w:rsidP="00E5291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</w:rPr>
      </w:pPr>
      <w:r w:rsidRPr="00222C1E">
        <w:rPr>
          <w:rFonts w:ascii="Times New Roman" w:hAnsi="Times New Roman"/>
          <w:b/>
        </w:rPr>
        <w:t>Działalności dydaktyczna:</w:t>
      </w:r>
    </w:p>
    <w:p w:rsidR="00E5291A" w:rsidRPr="00222C1E" w:rsidRDefault="00E5291A" w:rsidP="00E5291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Cs/>
        </w:rPr>
      </w:pPr>
      <w:r w:rsidRPr="00222C1E">
        <w:rPr>
          <w:rFonts w:ascii="Times New Roman" w:hAnsi="Times New Roman"/>
        </w:rPr>
        <w:t>rozwijanie i poszerzanie umiejętności oraz wiedzy uczniów poprzez realizację  programów nauczania obejmujących pełną podstawę programową z dostosowaniem do możliwości i potrzeb uczniów;</w:t>
      </w:r>
    </w:p>
    <w:p w:rsidR="00E5291A" w:rsidRPr="00222C1E" w:rsidRDefault="00E5291A" w:rsidP="00E5291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Cs/>
          <w:color w:val="FF0000"/>
        </w:rPr>
      </w:pPr>
      <w:r w:rsidRPr="00222C1E">
        <w:rPr>
          <w:rFonts w:ascii="Times New Roman" w:hAnsi="Times New Roman"/>
        </w:rPr>
        <w:t>stosowanie różnorodnych metod i form pracy na lekcjach i zajęciach pozalekcyjnych;</w:t>
      </w:r>
    </w:p>
    <w:p w:rsidR="00E5291A" w:rsidRPr="00222C1E" w:rsidRDefault="00E5291A" w:rsidP="00E5291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222C1E">
        <w:rPr>
          <w:rFonts w:ascii="Times New Roman" w:hAnsi="Times New Roman"/>
        </w:rPr>
        <w:lastRenderedPageBreak/>
        <w:t xml:space="preserve">organizowanie w szkole dodatkowych zajęć dydaktycznych </w:t>
      </w:r>
      <w:r w:rsidRPr="00222C1E">
        <w:rPr>
          <w:rFonts w:ascii="Times New Roman" w:hAnsi="Times New Roman"/>
          <w:color w:val="000000"/>
        </w:rPr>
        <w:t>oraz wychowawczo-opiekuńczych;</w:t>
      </w:r>
    </w:p>
    <w:p w:rsidR="00E5291A" w:rsidRPr="00222C1E" w:rsidRDefault="00E5291A" w:rsidP="00E5291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Cs/>
        </w:rPr>
      </w:pPr>
      <w:r w:rsidRPr="00222C1E">
        <w:rPr>
          <w:rFonts w:ascii="Times New Roman" w:hAnsi="Times New Roman"/>
        </w:rPr>
        <w:t>realizacja projektów edukacyjnych;</w:t>
      </w:r>
    </w:p>
    <w:p w:rsidR="00E5291A" w:rsidRPr="00222C1E" w:rsidRDefault="00E5291A" w:rsidP="00E5291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prowadzenie zajęć wyrównawczych lub rozwojowych, w tym pomocy psychologiczno-pedagogicznej dla uczniów z KIPU oraz IPET;</w:t>
      </w:r>
    </w:p>
    <w:p w:rsidR="00E5291A" w:rsidRPr="00222C1E" w:rsidRDefault="00E5291A" w:rsidP="00E5291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motywacja i przygotowanie uczniów do udziału w konkursach przedmiotowych szkolnych</w:t>
      </w:r>
      <w:r>
        <w:rPr>
          <w:rFonts w:ascii="Times New Roman" w:hAnsi="Times New Roman"/>
        </w:rPr>
        <w:t xml:space="preserve">                 </w:t>
      </w:r>
      <w:r w:rsidRPr="00222C1E">
        <w:rPr>
          <w:rFonts w:ascii="Times New Roman" w:hAnsi="Times New Roman"/>
        </w:rPr>
        <w:t xml:space="preserve"> i pozaszkolnych poprzez indywidualizację procesu nauczania i zajęcia pozalekcyjne rozwijające zdolności i predyspozycje uczniów;</w:t>
      </w:r>
    </w:p>
    <w:p w:rsidR="00E5291A" w:rsidRPr="00222C1E" w:rsidRDefault="00E5291A" w:rsidP="00E5291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 przeprowadzanie diagnoz  w klasach III i VI;</w:t>
      </w:r>
    </w:p>
    <w:p w:rsidR="00E5291A" w:rsidRPr="00222C1E" w:rsidRDefault="00E5291A" w:rsidP="00E5291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analiza wyników diagnoz klas: III i VI,; z analiz wyciągane są wnioski, których wdrażanie przyczynia się do wzrostu efektów kształcenia;</w:t>
      </w:r>
    </w:p>
    <w:p w:rsidR="00E5291A" w:rsidRDefault="00E5291A" w:rsidP="00E5291A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color w:val="FF0000"/>
        </w:rPr>
      </w:pPr>
      <w:r w:rsidRPr="00222C1E">
        <w:rPr>
          <w:rFonts w:ascii="Times New Roman" w:hAnsi="Times New Roman"/>
        </w:rPr>
        <w:t>organizowanie i realizacja procesów edukacyjnych w oparciu o współpracę pomiędzy nauczycielami, w tym pracę zespołów przedmiotowych</w:t>
      </w:r>
    </w:p>
    <w:p w:rsidR="00404202" w:rsidRPr="00404202" w:rsidRDefault="00404202" w:rsidP="00E5291A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404202">
        <w:rPr>
          <w:rFonts w:ascii="Times New Roman" w:hAnsi="Times New Roman"/>
        </w:rPr>
        <w:t xml:space="preserve">badanie osiągnięć edukacyjnych z poszczególnych przedmiotów w </w:t>
      </w:r>
      <w:r>
        <w:rPr>
          <w:rFonts w:ascii="Times New Roman" w:hAnsi="Times New Roman"/>
        </w:rPr>
        <w:t>kl. IV- VIII</w:t>
      </w:r>
    </w:p>
    <w:p w:rsidR="00E5291A" w:rsidRPr="00404202" w:rsidRDefault="00E5291A" w:rsidP="00E5291A">
      <w:pPr>
        <w:pStyle w:val="Akapitzlist"/>
        <w:ind w:left="1080"/>
        <w:jc w:val="both"/>
        <w:rPr>
          <w:rFonts w:ascii="Times New Roman" w:hAnsi="Times New Roman"/>
        </w:rPr>
      </w:pPr>
    </w:p>
    <w:p w:rsidR="00E5291A" w:rsidRDefault="00E5291A" w:rsidP="00E5291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222C1E">
        <w:rPr>
          <w:rFonts w:ascii="Times New Roman" w:hAnsi="Times New Roman"/>
          <w:b/>
        </w:rPr>
        <w:t>Działalność wychowawczo-opiekuńcza:</w:t>
      </w:r>
    </w:p>
    <w:p w:rsidR="00E2666D" w:rsidRPr="00222C1E" w:rsidRDefault="00E2666D" w:rsidP="00E2666D">
      <w:pPr>
        <w:pStyle w:val="Akapitzlist"/>
        <w:jc w:val="both"/>
        <w:rPr>
          <w:rFonts w:ascii="Times New Roman" w:hAnsi="Times New Roman"/>
          <w:b/>
        </w:rPr>
      </w:pP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analizowanie podejmowanych działań wychowawczych mających na celu eliminowanie zagrożeń oraz wzmacnianie właściwych </w:t>
      </w:r>
      <w:proofErr w:type="spellStart"/>
      <w:r w:rsidRPr="00222C1E">
        <w:rPr>
          <w:rFonts w:ascii="Times New Roman" w:hAnsi="Times New Roman"/>
        </w:rPr>
        <w:t>zachowań</w:t>
      </w:r>
      <w:proofErr w:type="spellEnd"/>
      <w:r w:rsidRPr="00222C1E">
        <w:rPr>
          <w:rFonts w:ascii="Times New Roman" w:hAnsi="Times New Roman"/>
        </w:rPr>
        <w:t>; ocenianie ich skuteczności oraz modyfikowanie w razie potrzeb;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opracowanie co roku programu wychowawczego i profilaktycznego szkoły, a następnie monitorowanie realizacji tych planów;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spójność klasowych planów wychowawczych z programem szkoły;</w:t>
      </w:r>
    </w:p>
    <w:p w:rsidR="00E5291A" w:rsidRPr="00222C1E" w:rsidRDefault="00E5291A" w:rsidP="00E5291A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d)organizowanie spotkań promujących właściwe zachowania np.: przeciwdziałanie agresji, właściwe odżywianie, udzielanie pierwszej pomocy, radzenie sobie w sytuacjach trudnych, uczenie asertywnych </w:t>
      </w:r>
      <w:proofErr w:type="spellStart"/>
      <w:r w:rsidRPr="00222C1E">
        <w:rPr>
          <w:rFonts w:ascii="Times New Roman" w:hAnsi="Times New Roman"/>
        </w:rPr>
        <w:t>zachowań</w:t>
      </w:r>
      <w:proofErr w:type="spellEnd"/>
      <w:r w:rsidRPr="00222C1E">
        <w:rPr>
          <w:rFonts w:ascii="Times New Roman" w:hAnsi="Times New Roman"/>
        </w:rPr>
        <w:t xml:space="preserve"> itp.;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przeprowadzanie pogadanek, konkursów wiedzy o uzależnieniach i realizowanie zadań</w:t>
      </w:r>
      <w:r>
        <w:rPr>
          <w:rFonts w:ascii="Times New Roman" w:hAnsi="Times New Roman"/>
        </w:rPr>
        <w:t xml:space="preserve">                </w:t>
      </w:r>
      <w:r w:rsidRPr="00222C1E">
        <w:rPr>
          <w:rFonts w:ascii="Times New Roman" w:hAnsi="Times New Roman"/>
        </w:rPr>
        <w:t xml:space="preserve"> w ramach zajęć profilaktycznych sportowych, edukacji regionalnej i innych;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rozwijanie samorządności uczniów poprzez działalność w Samorządzie Uczniowskim, wspieranie inicjatyw uczniów przez nauczycieli oraz dyrekcję szkoły;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stosowanie statutowych nagród za zachowania godne naśladowania i kar za zachowania niewłaściwe;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stosowanie procedur postępowania z uczniami sprawiającymi problemy wychowawcze;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informowanie na bieżąco rodziców o problemach wychowawczych i podejmowanie wspólnych działań;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dba</w:t>
      </w:r>
      <w:r w:rsidR="00404202">
        <w:rPr>
          <w:rFonts w:ascii="Times New Roman" w:hAnsi="Times New Roman"/>
        </w:rPr>
        <w:t xml:space="preserve">nie </w:t>
      </w:r>
      <w:r w:rsidRPr="00222C1E">
        <w:rPr>
          <w:rFonts w:ascii="Times New Roman" w:hAnsi="Times New Roman"/>
        </w:rPr>
        <w:t>o bezpieczeństwo uczniów( zapewnienie opieki podczas przerw);</w:t>
      </w:r>
    </w:p>
    <w:p w:rsidR="00E5291A" w:rsidRPr="00222C1E" w:rsidRDefault="00404202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współpraca </w:t>
      </w:r>
      <w:r w:rsidR="00E5291A" w:rsidRPr="00222C1E">
        <w:rPr>
          <w:rFonts w:ascii="Times New Roman" w:hAnsi="Times New Roman"/>
        </w:rPr>
        <w:t>nauczyciel</w:t>
      </w:r>
      <w:r>
        <w:rPr>
          <w:rFonts w:ascii="Times New Roman" w:hAnsi="Times New Roman"/>
        </w:rPr>
        <w:t>i</w:t>
      </w:r>
      <w:r w:rsidR="00E5291A" w:rsidRPr="00222C1E">
        <w:rPr>
          <w:rFonts w:ascii="Times New Roman" w:hAnsi="Times New Roman"/>
        </w:rPr>
        <w:t>, wychowawc</w:t>
      </w:r>
      <w:r>
        <w:rPr>
          <w:rFonts w:ascii="Times New Roman" w:hAnsi="Times New Roman"/>
        </w:rPr>
        <w:t>ów</w:t>
      </w:r>
      <w:r w:rsidR="00E5291A" w:rsidRPr="00222C1E">
        <w:rPr>
          <w:rFonts w:ascii="Times New Roman" w:hAnsi="Times New Roman"/>
        </w:rPr>
        <w:t xml:space="preserve"> z pedagogiem i psychologiem oraz dyrektorem </w:t>
      </w:r>
      <w:r w:rsidR="00E5291A">
        <w:rPr>
          <w:rFonts w:ascii="Times New Roman" w:hAnsi="Times New Roman"/>
        </w:rPr>
        <w:t xml:space="preserve">               </w:t>
      </w:r>
      <w:r w:rsidR="00E5291A" w:rsidRPr="00222C1E">
        <w:rPr>
          <w:rFonts w:ascii="Times New Roman" w:hAnsi="Times New Roman"/>
        </w:rPr>
        <w:t>w rozwiązywaniu problemów wychowawczych;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doskonalenie zawodowe nauczycieli w zakresie udzielania pomocy uczniom sprawiającym problemy wychowawcze;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wspomaganie rodziny w wychowywaniu dzieci poprzez rozmowy indywidualne, pedagogizację rodziców w czasie zebrań;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wspomaganie rodziców i rozwoju uczniów poprzez działalność świetlicy szkolnej;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zapewnienie obiadu dla uczniów poprzez działalność stołówki szkolnej;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udział szkoły w akcjach: „Owoce w szkole”, „Mleko w szkole” i innych wraz z promowaniem zdrowego odżywiania;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dyżury pielęgniarki szkolnej oraz propagowanie profilaktyki zdrowotnej;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lastRenderedPageBreak/>
        <w:t>organizowanie dla uczniów przez dyrekcję szkoły bezpłatnych form odpoczynku w czasie ferii zimowych oraz w czasie wakacji- „Półkolonie z Dwójką”;</w:t>
      </w:r>
    </w:p>
    <w:p w:rsidR="00E5291A" w:rsidRPr="00222C1E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organizowanie wraz z rodzicami wspólnych zadań i imprez</w:t>
      </w:r>
      <w:r w:rsidR="00404202">
        <w:rPr>
          <w:rFonts w:ascii="Times New Roman" w:hAnsi="Times New Roman"/>
        </w:rPr>
        <w:t>, np.</w:t>
      </w:r>
      <w:r w:rsidRPr="00222C1E">
        <w:rPr>
          <w:rFonts w:ascii="Times New Roman" w:hAnsi="Times New Roman"/>
        </w:rPr>
        <w:t xml:space="preserve"> </w:t>
      </w:r>
      <w:r w:rsidR="00404202">
        <w:rPr>
          <w:rFonts w:ascii="Times New Roman" w:hAnsi="Times New Roman"/>
        </w:rPr>
        <w:t xml:space="preserve">„ Święto Pieczonego Ziemniaka” </w:t>
      </w:r>
      <w:r w:rsidRPr="00222C1E">
        <w:rPr>
          <w:rFonts w:ascii="Times New Roman" w:hAnsi="Times New Roman"/>
        </w:rPr>
        <w:t>, „Dzień Babci i Dziadka”, „Dzień Mamy i Taty”, „Zabawa Karnawałowa”, Festyn Rodzinny;</w:t>
      </w:r>
    </w:p>
    <w:p w:rsidR="00E5291A" w:rsidRDefault="00E5291A" w:rsidP="00E5291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organizacja i udzielanie pomocy pedagogicznej, psychologicznej i  logopedycznej.</w:t>
      </w:r>
    </w:p>
    <w:p w:rsidR="00E5291A" w:rsidRPr="00222C1E" w:rsidRDefault="00E5291A" w:rsidP="00E5291A">
      <w:pPr>
        <w:pStyle w:val="Akapitzlist"/>
        <w:spacing w:after="0"/>
        <w:jc w:val="both"/>
        <w:rPr>
          <w:rFonts w:ascii="Times New Roman" w:hAnsi="Times New Roman"/>
        </w:rPr>
      </w:pPr>
    </w:p>
    <w:p w:rsidR="00E5291A" w:rsidRDefault="00E5291A" w:rsidP="00E5291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222C1E">
        <w:rPr>
          <w:rFonts w:ascii="Times New Roman" w:hAnsi="Times New Roman"/>
          <w:b/>
        </w:rPr>
        <w:t>Funkcjonowanie szkoły w środowisku lokalnym:</w:t>
      </w:r>
    </w:p>
    <w:p w:rsidR="00E2666D" w:rsidRPr="00E2666D" w:rsidRDefault="00E2666D" w:rsidP="00E2666D">
      <w:pPr>
        <w:jc w:val="both"/>
        <w:rPr>
          <w:rFonts w:ascii="Times New Roman" w:hAnsi="Times New Roman"/>
          <w:b/>
        </w:rPr>
      </w:pPr>
    </w:p>
    <w:p w:rsidR="00E5291A" w:rsidRPr="00222C1E" w:rsidRDefault="00E5291A" w:rsidP="00E5291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wykorzystywanie zasobów środowiska na rzecz rozwoju szkoły (współpraca z instytucjami i organizacjami działającymi w środowisku co korzystnie wpływa na rozwój uczniów);</w:t>
      </w:r>
    </w:p>
    <w:p w:rsidR="00E5291A" w:rsidRPr="00222C1E" w:rsidRDefault="00E5291A" w:rsidP="00E5291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wykorzystywanie informacji o losach absolwentów (szkoła współpracuje ze swoimi absolwentami; </w:t>
      </w:r>
    </w:p>
    <w:p w:rsidR="00E5291A" w:rsidRPr="00222C1E" w:rsidRDefault="00E5291A" w:rsidP="00E5291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promowanie wartości edukacji</w:t>
      </w:r>
      <w:r w:rsidR="00404202">
        <w:rPr>
          <w:rFonts w:ascii="Times New Roman" w:hAnsi="Times New Roman"/>
        </w:rPr>
        <w:t xml:space="preserve"> </w:t>
      </w:r>
      <w:r w:rsidRPr="00222C1E">
        <w:rPr>
          <w:rFonts w:ascii="Times New Roman" w:hAnsi="Times New Roman"/>
        </w:rPr>
        <w:t xml:space="preserve"> ( szkoła prezentuje informacje o ofercie edukacyjnej i osiągnięciach</w:t>
      </w:r>
      <w:r w:rsidR="00404202">
        <w:rPr>
          <w:rFonts w:ascii="Times New Roman" w:hAnsi="Times New Roman"/>
        </w:rPr>
        <w:t>, szkolnych akcjach, projektach</w:t>
      </w:r>
      <w:r w:rsidRPr="00222C1E">
        <w:rPr>
          <w:rFonts w:ascii="Times New Roman" w:hAnsi="Times New Roman"/>
        </w:rPr>
        <w:t>; promuje w środowisku potrzebę uczenia się; jest pozytywnie postrzegana w środowisku)</w:t>
      </w:r>
      <w:r w:rsidR="0054269F">
        <w:rPr>
          <w:rFonts w:ascii="Times New Roman" w:hAnsi="Times New Roman"/>
        </w:rPr>
        <w:t xml:space="preserve"> poprzez TV SM Koło, prasę lokalną, stronę internetową szkoły, media społecznościowe Facebook – profil szkoły, świetlicy i Samorządu Uczniowskiego</w:t>
      </w:r>
      <w:r w:rsidRPr="00222C1E">
        <w:rPr>
          <w:rFonts w:ascii="Times New Roman" w:hAnsi="Times New Roman"/>
        </w:rPr>
        <w:t>;</w:t>
      </w:r>
    </w:p>
    <w:p w:rsidR="00E5291A" w:rsidRPr="00222C1E" w:rsidRDefault="00E5291A" w:rsidP="00E5291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rodzice są partnerami szkoły ( szkoła pozyskuje i wykorzystuje opinie rodziców na temat swojej pracy; wspiera rodziców w wychowaniu dzieci; rodzice współdecydują i uczestniczą w podejmowanych działaniach;</w:t>
      </w:r>
    </w:p>
    <w:p w:rsidR="00E5291A" w:rsidRPr="00222C1E" w:rsidRDefault="00E5291A" w:rsidP="00E5291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współpraca w ramach programu wychowania i profilaktyki z Pełnomocnikiem Burmistrza Kłodawy ds. przeciwdziałania uzależnieniom, Ośrodkiem Pomocy Społecznej, Poradnią Psychologiczno-Pedagogiczną, Sądem Rodzinnym,  Komendą Policji, Parafią NMP </w:t>
      </w:r>
      <w:r>
        <w:rPr>
          <w:rFonts w:ascii="Times New Roman" w:hAnsi="Times New Roman"/>
        </w:rPr>
        <w:t xml:space="preserve">                 </w:t>
      </w:r>
      <w:r w:rsidRPr="00222C1E">
        <w:rPr>
          <w:rFonts w:ascii="Times New Roman" w:hAnsi="Times New Roman"/>
        </w:rPr>
        <w:t>w Kłodawie, ;</w:t>
      </w:r>
    </w:p>
    <w:p w:rsidR="00E5291A" w:rsidRPr="00222C1E" w:rsidRDefault="00E5291A" w:rsidP="00E5291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współpraca w zakresie bezpieczeństwa obiektu i terenu szkolnego oraz uczniów i pracowników z Ochotniczą Strażą Pożarną, Młodzieżową Drużyną Pożarniczą,    Komendą Policji i Strażą Miejską;</w:t>
      </w:r>
    </w:p>
    <w:p w:rsidR="00E5291A" w:rsidRPr="00222C1E" w:rsidRDefault="00E5291A" w:rsidP="00E5291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współpraca ze szkołami w mieście i gminie Kłodawa w zakresie wspólnych projektów edukacyjnych</w:t>
      </w:r>
    </w:p>
    <w:p w:rsidR="00E5291A" w:rsidRPr="00222C1E" w:rsidRDefault="00E5291A" w:rsidP="00E5291A">
      <w:pPr>
        <w:pStyle w:val="Akapitzlist"/>
        <w:ind w:left="1080"/>
        <w:jc w:val="both"/>
        <w:rPr>
          <w:rFonts w:ascii="Times New Roman" w:hAnsi="Times New Roman"/>
        </w:rPr>
      </w:pPr>
    </w:p>
    <w:p w:rsidR="00E5291A" w:rsidRDefault="00E5291A" w:rsidP="00E5291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222C1E">
        <w:rPr>
          <w:rFonts w:ascii="Times New Roman" w:hAnsi="Times New Roman"/>
          <w:b/>
        </w:rPr>
        <w:t>Zarządzanie i organizacja pracy szkoły:</w:t>
      </w:r>
    </w:p>
    <w:p w:rsidR="00E2666D" w:rsidRPr="00E2666D" w:rsidRDefault="00E2666D" w:rsidP="00E2666D">
      <w:pPr>
        <w:jc w:val="both"/>
        <w:rPr>
          <w:rFonts w:ascii="Times New Roman" w:hAnsi="Times New Roman"/>
          <w:b/>
        </w:rPr>
      </w:pPr>
    </w:p>
    <w:p w:rsidR="00E5291A" w:rsidRPr="00222C1E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przestrzeganie prawa oświatowego i wdrażania zmian prawnych;</w:t>
      </w:r>
    </w:p>
    <w:p w:rsidR="00E5291A" w:rsidRPr="00222C1E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realizowanie celów Koncepcji Pracy Szkoły; koncepcja jest analizowana i modyfikowana; jest znana i akceptowana przez rodziców i uczniów;</w:t>
      </w:r>
    </w:p>
    <w:p w:rsidR="00E5291A" w:rsidRPr="00222C1E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organizowanie procesów edukacyjnych (są monitorowane i doskonalone; wnioski z monitorowania są wykorzystywane w planowaniu; nauczyciele stosują różnorodne metody i sposoby wspierania i motywowania uczniów; w szkole analizuje się wyniki monitorowania osiągnięć uczniów i wdraża się wnioski z tych analiz);</w:t>
      </w:r>
    </w:p>
    <w:p w:rsidR="00E5291A" w:rsidRPr="00222C1E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prowadzenie działań służących wyrównywaniu szans edukacyjnych (uczniowie osiągają sukcesy na miarę swoich możliwości; prowadzone są działania zwiększające szanse edukacyjne uczniów</w:t>
      </w:r>
      <w:r w:rsidRPr="00222C1E">
        <w:rPr>
          <w:rFonts w:ascii="Times New Roman" w:hAnsi="Times New Roman"/>
          <w:color w:val="FF0000"/>
        </w:rPr>
        <w:t xml:space="preserve"> </w:t>
      </w:r>
      <w:r w:rsidRPr="00222C1E">
        <w:rPr>
          <w:rFonts w:ascii="Times New Roman" w:hAnsi="Times New Roman"/>
        </w:rPr>
        <w:t>oraz indywidualizacja procesu edukacyjnego);</w:t>
      </w:r>
    </w:p>
    <w:p w:rsidR="00E5291A" w:rsidRPr="00222C1E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opracowywanie arkusza organizacyjnego zgodnie z przepisami prawnymi i w uzgodnieniu z organem prowadzącym po uwzględnieniu potrzeb uczniów;</w:t>
      </w:r>
    </w:p>
    <w:p w:rsidR="00E5291A" w:rsidRPr="00222C1E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lastRenderedPageBreak/>
        <w:t>organizowanie i wspieranie doskonalenia zawodowego nauczycieli i pracowników administracji oraz obsługi szkoły;</w:t>
      </w:r>
    </w:p>
    <w:p w:rsidR="00E5291A" w:rsidRPr="00222C1E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color w:val="FF0000"/>
        </w:rPr>
      </w:pPr>
      <w:r w:rsidRPr="00222C1E">
        <w:rPr>
          <w:rFonts w:ascii="Times New Roman" w:hAnsi="Times New Roman"/>
        </w:rPr>
        <w:t>tworzenie i  monitorowanie pracy zespołów przedmiotowych, wychowawców;</w:t>
      </w:r>
    </w:p>
    <w:p w:rsidR="00E5291A" w:rsidRPr="00222C1E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sprawowanie nadzoru pedagogicznego w sposób planowy, dokonywanie ewaluacji nadzoru oraz wykorzystywanie wniosków do rozwoju szkoły;</w:t>
      </w:r>
    </w:p>
    <w:p w:rsidR="00E5291A" w:rsidRPr="00222C1E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prowadzenie ewaluacji wewnętrznej przez zespół nauczycieli;</w:t>
      </w:r>
    </w:p>
    <w:p w:rsidR="00E5291A" w:rsidRPr="00222C1E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systematyczna współpraca dyrektora z Radą Rodziców i Samorządem Uczniowskim;</w:t>
      </w:r>
    </w:p>
    <w:p w:rsidR="00E5291A" w:rsidRPr="00222C1E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monitorowanie i zatwierdzanie form pomocy psychologiczno-pedagogicznej dla uczniów;</w:t>
      </w:r>
    </w:p>
    <w:p w:rsidR="00E5291A" w:rsidRPr="00222C1E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systematyczne uzupełnianie księgozbioru biblioteki szkolnej;</w:t>
      </w:r>
    </w:p>
    <w:p w:rsidR="00E5291A" w:rsidRPr="00222C1E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zakup pomocy dydaktycznych, w tym programów komputerowych;</w:t>
      </w:r>
    </w:p>
    <w:p w:rsidR="00E5291A" w:rsidRDefault="00E5291A" w:rsidP="00E5291A">
      <w:pPr>
        <w:pStyle w:val="Akapitzlist"/>
        <w:numPr>
          <w:ilvl w:val="0"/>
          <w:numId w:val="8"/>
        </w:numPr>
        <w:ind w:left="1134" w:hanging="425"/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modernizacja boiska szkolnego – utworzenie nowoczesnego miasteczka ruchu drogowego.</w:t>
      </w:r>
    </w:p>
    <w:p w:rsidR="00E2666D" w:rsidRPr="00E2666D" w:rsidRDefault="00E2666D" w:rsidP="00E2666D">
      <w:pPr>
        <w:jc w:val="both"/>
        <w:rPr>
          <w:rFonts w:ascii="Times New Roman" w:hAnsi="Times New Roman"/>
        </w:rPr>
      </w:pPr>
    </w:p>
    <w:p w:rsidR="00E5291A" w:rsidRPr="00E5291A" w:rsidRDefault="00E5291A" w:rsidP="00E5291A">
      <w:pPr>
        <w:jc w:val="both"/>
        <w:rPr>
          <w:rFonts w:ascii="Times New Roman" w:hAnsi="Times New Roman"/>
          <w:b/>
        </w:rPr>
      </w:pPr>
      <w:r w:rsidRPr="00222C1E">
        <w:rPr>
          <w:rFonts w:ascii="Times New Roman" w:hAnsi="Times New Roman"/>
          <w:b/>
        </w:rPr>
        <w:t>Roz</w:t>
      </w:r>
      <w:r>
        <w:rPr>
          <w:rFonts w:ascii="Times New Roman" w:hAnsi="Times New Roman"/>
          <w:b/>
        </w:rPr>
        <w:t xml:space="preserve">dział V – Ewaluacja koncepcji. </w:t>
      </w:r>
    </w:p>
    <w:p w:rsidR="00E5291A" w:rsidRPr="00222C1E" w:rsidRDefault="00E5291A" w:rsidP="00E5291A">
      <w:p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Przed rozpoczęciem każdego roku szkolnego dyrektor wraz zespołem nauczycieli przygotowujących Plan Pracy Szkoły na kolejny rok szkolny dokonają przeglądu zadań w podstawowych obszarach szkoły. W przypadku dużych zmian zostaną zaproponowane poprawki do Koncepcji Pracy.</w:t>
      </w:r>
    </w:p>
    <w:p w:rsidR="00E5291A" w:rsidRPr="00222C1E" w:rsidRDefault="00F21C1F" w:rsidP="00E529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5</w:t>
      </w:r>
      <w:r w:rsidR="00E5291A" w:rsidRPr="00222C1E">
        <w:rPr>
          <w:rFonts w:ascii="Times New Roman" w:hAnsi="Times New Roman"/>
        </w:rPr>
        <w:t xml:space="preserve"> latach zostanie wykonana ewaluacja Koncepcji Pracy Szkoły przez zespół nauczycieli, a wnioski i rekomendacje będą podstawą do opracowania kolejnej Koncepcji Pracy Szkoły.</w:t>
      </w:r>
    </w:p>
    <w:p w:rsidR="00E5291A" w:rsidRPr="00222C1E" w:rsidRDefault="00E5291A" w:rsidP="00E5291A">
      <w:p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>Sposobami ewaluacji będą: obserwacja, ankiety i dyskusja przedstawicieli społeczności szkoły, a w razie potrzeby inne techniki ewaluacji</w:t>
      </w:r>
      <w:r>
        <w:rPr>
          <w:rFonts w:ascii="Times New Roman" w:hAnsi="Times New Roman"/>
        </w:rPr>
        <w:t>.</w:t>
      </w:r>
    </w:p>
    <w:p w:rsidR="00E5291A" w:rsidRPr="00222C1E" w:rsidRDefault="00E5291A" w:rsidP="00E5291A">
      <w:pPr>
        <w:jc w:val="both"/>
        <w:rPr>
          <w:rFonts w:ascii="Times New Roman" w:hAnsi="Times New Roman"/>
        </w:rPr>
      </w:pPr>
    </w:p>
    <w:p w:rsidR="00E5291A" w:rsidRDefault="00E5291A" w:rsidP="00E5291A">
      <w:pPr>
        <w:jc w:val="both"/>
        <w:rPr>
          <w:rFonts w:ascii="Times New Roman" w:hAnsi="Times New Roman"/>
        </w:rPr>
      </w:pPr>
      <w:r w:rsidRPr="00222C1E">
        <w:rPr>
          <w:rFonts w:ascii="Times New Roman" w:hAnsi="Times New Roman"/>
        </w:rPr>
        <w:t xml:space="preserve">Koncepcja Pracy Szkoły zatwierdzona przez Radę Pedagogiczną w dniu </w:t>
      </w:r>
      <w:r w:rsidR="00E2666D">
        <w:rPr>
          <w:rFonts w:ascii="Times New Roman" w:hAnsi="Times New Roman"/>
        </w:rPr>
        <w:t>13.09.2021</w:t>
      </w:r>
      <w:r w:rsidRPr="00222C1E">
        <w:rPr>
          <w:rFonts w:ascii="Times New Roman" w:hAnsi="Times New Roman"/>
        </w:rPr>
        <w:t xml:space="preserve">r. </w:t>
      </w:r>
    </w:p>
    <w:p w:rsidR="00C32AB0" w:rsidRDefault="00C32AB0"/>
    <w:sectPr w:rsidR="00C3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6932"/>
    <w:multiLevelType w:val="hybridMultilevel"/>
    <w:tmpl w:val="6F0CA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77B8"/>
    <w:multiLevelType w:val="hybridMultilevel"/>
    <w:tmpl w:val="20EC5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68D5"/>
    <w:multiLevelType w:val="hybridMultilevel"/>
    <w:tmpl w:val="C5AE3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318C"/>
    <w:multiLevelType w:val="hybridMultilevel"/>
    <w:tmpl w:val="E1784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E5E18"/>
    <w:multiLevelType w:val="hybridMultilevel"/>
    <w:tmpl w:val="DB004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A2C8D"/>
    <w:multiLevelType w:val="hybridMultilevel"/>
    <w:tmpl w:val="6F50BD64"/>
    <w:lvl w:ilvl="0" w:tplc="EF32FA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40CEF"/>
    <w:multiLevelType w:val="hybridMultilevel"/>
    <w:tmpl w:val="A2948628"/>
    <w:lvl w:ilvl="0" w:tplc="1D14DB6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901CF1"/>
    <w:multiLevelType w:val="hybridMultilevel"/>
    <w:tmpl w:val="0E7A9A28"/>
    <w:lvl w:ilvl="0" w:tplc="9FD8CB1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E0C76"/>
    <w:multiLevelType w:val="hybridMultilevel"/>
    <w:tmpl w:val="96EA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069CC"/>
    <w:multiLevelType w:val="hybridMultilevel"/>
    <w:tmpl w:val="AC7E1420"/>
    <w:lvl w:ilvl="0" w:tplc="7D0A6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47414C"/>
    <w:multiLevelType w:val="hybridMultilevel"/>
    <w:tmpl w:val="3F483CD6"/>
    <w:lvl w:ilvl="0" w:tplc="2E0039B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B77DB"/>
    <w:multiLevelType w:val="hybridMultilevel"/>
    <w:tmpl w:val="BEA0A60C"/>
    <w:lvl w:ilvl="0" w:tplc="8AA8EF3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1A"/>
    <w:rsid w:val="00003B87"/>
    <w:rsid w:val="00106179"/>
    <w:rsid w:val="0028414C"/>
    <w:rsid w:val="002958B3"/>
    <w:rsid w:val="00404202"/>
    <w:rsid w:val="0054269F"/>
    <w:rsid w:val="005E637E"/>
    <w:rsid w:val="00635647"/>
    <w:rsid w:val="007E7971"/>
    <w:rsid w:val="00876051"/>
    <w:rsid w:val="00963ADD"/>
    <w:rsid w:val="00C32AB0"/>
    <w:rsid w:val="00E20BC8"/>
    <w:rsid w:val="00E2666D"/>
    <w:rsid w:val="00E5291A"/>
    <w:rsid w:val="00F10934"/>
    <w:rsid w:val="00F21C1F"/>
    <w:rsid w:val="00F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7983"/>
  <w15:docId w15:val="{37AAC23C-9C1F-4023-B63C-5CBC2886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9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91A"/>
    <w:pPr>
      <w:ind w:left="720"/>
      <w:contextualSpacing/>
    </w:pPr>
  </w:style>
  <w:style w:type="paragraph" w:customStyle="1" w:styleId="Default">
    <w:name w:val="Default"/>
    <w:rsid w:val="00E5291A"/>
    <w:pPr>
      <w:autoSpaceDE w:val="0"/>
      <w:autoSpaceDN w:val="0"/>
      <w:adjustRightInd w:val="0"/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5291A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E529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E529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21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2741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</dc:creator>
  <cp:lastModifiedBy>Ewa Pecyna</cp:lastModifiedBy>
  <cp:revision>2</cp:revision>
  <dcterms:created xsi:type="dcterms:W3CDTF">2021-09-30T10:09:00Z</dcterms:created>
  <dcterms:modified xsi:type="dcterms:W3CDTF">2021-09-30T10:09:00Z</dcterms:modified>
</cp:coreProperties>
</file>