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8D" w:rsidRDefault="0000518D" w:rsidP="0000518D">
      <w:pPr>
        <w:jc w:val="center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417890</wp:posOffset>
            </wp:positionH>
            <wp:positionV relativeFrom="paragraph">
              <wp:posOffset>31858</wp:posOffset>
            </wp:positionV>
            <wp:extent cx="5208992" cy="2146060"/>
            <wp:effectExtent l="342900" t="381000" r="391708" b="368540"/>
            <wp:wrapNone/>
            <wp:docPr id="4" name="Obraz 4" descr="C:\Users\HP\Desktop\choinka_na_boze_narodzenie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choinka_na_boze_narodzenie3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445" cy="214707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00518D" w:rsidRDefault="0000518D" w:rsidP="0000518D">
      <w:pPr>
        <w:jc w:val="center"/>
        <w:rPr>
          <w:rFonts w:ascii="Lucida Handwriting" w:hAnsi="Lucida Handwriting"/>
          <w:b/>
        </w:rPr>
      </w:pPr>
    </w:p>
    <w:p w:rsidR="0000518D" w:rsidRDefault="0000518D" w:rsidP="0000518D">
      <w:pPr>
        <w:jc w:val="center"/>
        <w:rPr>
          <w:rFonts w:ascii="Lucida Handwriting" w:hAnsi="Lucida Handwriting"/>
          <w:b/>
        </w:rPr>
      </w:pPr>
    </w:p>
    <w:p w:rsidR="0000518D" w:rsidRDefault="0000518D" w:rsidP="0000518D">
      <w:pPr>
        <w:jc w:val="center"/>
        <w:rPr>
          <w:rFonts w:ascii="Lucida Handwriting" w:hAnsi="Lucida Handwriting"/>
          <w:b/>
        </w:rPr>
      </w:pPr>
    </w:p>
    <w:p w:rsidR="0000518D" w:rsidRDefault="0000518D" w:rsidP="0000518D">
      <w:pPr>
        <w:jc w:val="center"/>
        <w:rPr>
          <w:rFonts w:ascii="Lucida Handwriting" w:hAnsi="Lucida Handwriting"/>
          <w:b/>
        </w:rPr>
      </w:pPr>
    </w:p>
    <w:p w:rsidR="0000518D" w:rsidRDefault="0000518D" w:rsidP="0000518D">
      <w:pPr>
        <w:jc w:val="center"/>
        <w:rPr>
          <w:rFonts w:ascii="Lucida Handwriting" w:hAnsi="Lucida Handwriting"/>
          <w:b/>
        </w:rPr>
      </w:pPr>
    </w:p>
    <w:p w:rsidR="0000518D" w:rsidRDefault="0000518D" w:rsidP="0000518D">
      <w:pPr>
        <w:jc w:val="center"/>
        <w:rPr>
          <w:rFonts w:ascii="Lucida Handwriting" w:hAnsi="Lucida Handwriting"/>
          <w:b/>
        </w:rPr>
      </w:pPr>
    </w:p>
    <w:p w:rsidR="00F95FEF" w:rsidRPr="0000518D" w:rsidRDefault="00F95FEF" w:rsidP="0000518D">
      <w:pPr>
        <w:jc w:val="center"/>
        <w:rPr>
          <w:color w:val="00B050"/>
        </w:rPr>
      </w:pPr>
      <w:r w:rsidRPr="0000518D">
        <w:rPr>
          <w:rFonts w:ascii="Lucida Handwriting" w:hAnsi="Lucida Handwriting"/>
          <w:b/>
          <w:color w:val="00B050"/>
        </w:rPr>
        <w:t>Szanowni Pa</w:t>
      </w:r>
      <w:r w:rsidRPr="0000518D">
        <w:rPr>
          <w:b/>
          <w:color w:val="00B050"/>
        </w:rPr>
        <w:t>ń</w:t>
      </w:r>
      <w:r w:rsidRPr="0000518D">
        <w:rPr>
          <w:rFonts w:ascii="Lucida Handwriting" w:hAnsi="Lucida Handwriting"/>
          <w:b/>
          <w:color w:val="00B050"/>
        </w:rPr>
        <w:t>stwo,</w:t>
      </w:r>
    </w:p>
    <w:p w:rsidR="003F4BFC" w:rsidRPr="0000518D" w:rsidRDefault="003F4BFC" w:rsidP="00E72AB5">
      <w:pPr>
        <w:jc w:val="both"/>
        <w:rPr>
          <w:rFonts w:ascii="Yu Gothic UI Semilight" w:eastAsia="Yu Gothic UI Semilight" w:hAnsi="Yu Gothic UI Semilight"/>
          <w:color w:val="0070C0"/>
        </w:rPr>
      </w:pPr>
      <w:r w:rsidRPr="0000518D">
        <w:rPr>
          <w:rFonts w:ascii="Yu Gothic UI Semilight" w:eastAsia="Yu Gothic UI Semilight" w:hAnsi="Yu Gothic UI Semilight"/>
          <w:color w:val="0070C0"/>
        </w:rPr>
        <w:t>Nieuchronnie zbliżamy się do jednego z najprzyjemniejszych okresów roku. W tym grudniowym okresie Szkolne Koło Wolontariatu aktywnie</w:t>
      </w:r>
      <w:r w:rsidR="00E7743F">
        <w:rPr>
          <w:rFonts w:ascii="Yu Gothic UI Semilight" w:eastAsia="Yu Gothic UI Semilight" w:hAnsi="Yu Gothic UI Semilight"/>
          <w:color w:val="0070C0"/>
        </w:rPr>
        <w:t xml:space="preserve"> włącza się w przygotowania do Ś</w:t>
      </w:r>
      <w:r w:rsidRPr="0000518D">
        <w:rPr>
          <w:rFonts w:ascii="Yu Gothic UI Semilight" w:eastAsia="Yu Gothic UI Semilight" w:hAnsi="Yu Gothic UI Semilight"/>
          <w:color w:val="0070C0"/>
        </w:rPr>
        <w:t xml:space="preserve">wiąt Bożego Narodzenia. W tym roku zdecydowaliśmy się przekazać nasze wsparcie dla Domu Dziecka </w:t>
      </w:r>
      <w:r w:rsidR="00E7743F">
        <w:rPr>
          <w:rFonts w:ascii="Yu Gothic UI Semilight" w:eastAsia="Yu Gothic UI Semilight" w:hAnsi="Yu Gothic UI Semilight"/>
          <w:color w:val="0070C0"/>
        </w:rPr>
        <w:t xml:space="preserve">      </w:t>
      </w:r>
      <w:r w:rsidRPr="0000518D">
        <w:rPr>
          <w:rFonts w:ascii="Yu Gothic UI Semilight" w:eastAsia="Yu Gothic UI Semilight" w:hAnsi="Yu Gothic UI Semilight"/>
          <w:color w:val="0070C0"/>
        </w:rPr>
        <w:t>w Chotomowie. Wychowankowie potrzebują:</w:t>
      </w:r>
    </w:p>
    <w:p w:rsidR="003F4BFC" w:rsidRPr="0000518D" w:rsidRDefault="003F4BFC" w:rsidP="00E72AB5">
      <w:pPr>
        <w:pStyle w:val="Akapitzlist"/>
        <w:numPr>
          <w:ilvl w:val="0"/>
          <w:numId w:val="1"/>
        </w:numPr>
        <w:jc w:val="both"/>
        <w:rPr>
          <w:rFonts w:ascii="Yu Gothic UI Semilight" w:eastAsia="Yu Gothic UI Semilight" w:hAnsi="Yu Gothic UI Semilight"/>
          <w:b/>
          <w:color w:val="0070C0"/>
        </w:rPr>
      </w:pPr>
      <w:r w:rsidRPr="0000518D">
        <w:rPr>
          <w:rFonts w:ascii="Yu Gothic UI Semilight" w:eastAsia="Yu Gothic UI Semilight" w:hAnsi="Yu Gothic UI Semilight"/>
          <w:b/>
          <w:color w:val="0070C0"/>
        </w:rPr>
        <w:t>artykułów szkolny</w:t>
      </w:r>
      <w:r w:rsidR="00F95FEF" w:rsidRPr="0000518D">
        <w:rPr>
          <w:rFonts w:ascii="Yu Gothic UI Semilight" w:eastAsia="Yu Gothic UI Semilight" w:hAnsi="Yu Gothic UI Semilight"/>
          <w:b/>
          <w:color w:val="0070C0"/>
        </w:rPr>
        <w:t>ch</w:t>
      </w:r>
      <w:r w:rsidR="00E7743F">
        <w:rPr>
          <w:rFonts w:ascii="Yu Gothic UI Semilight" w:eastAsia="Yu Gothic UI Semilight" w:hAnsi="Yu Gothic UI Semilight"/>
          <w:b/>
          <w:color w:val="0070C0"/>
        </w:rPr>
        <w:t>: długopisów</w:t>
      </w:r>
      <w:r w:rsidRPr="0000518D">
        <w:rPr>
          <w:rFonts w:ascii="Yu Gothic UI Semilight" w:eastAsia="Yu Gothic UI Semilight" w:hAnsi="Yu Gothic UI Semilight"/>
          <w:b/>
          <w:color w:val="0070C0"/>
        </w:rPr>
        <w:t>,</w:t>
      </w:r>
      <w:r w:rsidR="00C64871">
        <w:rPr>
          <w:rFonts w:ascii="Yu Gothic UI Semilight" w:eastAsia="Yu Gothic UI Semilight" w:hAnsi="Yu Gothic UI Semilight"/>
          <w:b/>
          <w:color w:val="0070C0"/>
        </w:rPr>
        <w:t xml:space="preserve"> mazak</w:t>
      </w:r>
      <w:r w:rsidR="00E7743F">
        <w:rPr>
          <w:rFonts w:ascii="Yu Gothic UI Semilight" w:eastAsia="Yu Gothic UI Semilight" w:hAnsi="Yu Gothic UI Semilight"/>
          <w:b/>
          <w:color w:val="0070C0"/>
        </w:rPr>
        <w:t>ów</w:t>
      </w:r>
      <w:r w:rsidR="00C64871">
        <w:rPr>
          <w:rFonts w:ascii="Yu Gothic UI Semilight" w:eastAsia="Yu Gothic UI Semilight" w:hAnsi="Yu Gothic UI Semilight"/>
          <w:b/>
          <w:color w:val="0070C0"/>
        </w:rPr>
        <w:t xml:space="preserve">, </w:t>
      </w:r>
      <w:r w:rsidRPr="0000518D">
        <w:rPr>
          <w:rFonts w:ascii="Yu Gothic UI Semilight" w:eastAsia="Yu Gothic UI Semilight" w:hAnsi="Yu Gothic UI Semilight"/>
          <w:b/>
          <w:color w:val="0070C0"/>
        </w:rPr>
        <w:t xml:space="preserve"> kred</w:t>
      </w:r>
      <w:r w:rsidR="00E7743F">
        <w:rPr>
          <w:rFonts w:ascii="Yu Gothic UI Semilight" w:eastAsia="Yu Gothic UI Semilight" w:hAnsi="Yu Gothic UI Semilight"/>
          <w:b/>
          <w:color w:val="0070C0"/>
        </w:rPr>
        <w:t>ek</w:t>
      </w:r>
      <w:r w:rsidRPr="0000518D">
        <w:rPr>
          <w:rFonts w:ascii="Yu Gothic UI Semilight" w:eastAsia="Yu Gothic UI Semilight" w:hAnsi="Yu Gothic UI Semilight"/>
          <w:b/>
          <w:color w:val="0070C0"/>
        </w:rPr>
        <w:t>, ryz</w:t>
      </w:r>
      <w:r w:rsidR="00E7743F">
        <w:rPr>
          <w:rFonts w:ascii="Yu Gothic UI Semilight" w:eastAsia="Yu Gothic UI Semilight" w:hAnsi="Yu Gothic UI Semilight"/>
          <w:b/>
          <w:color w:val="0070C0"/>
        </w:rPr>
        <w:t xml:space="preserve"> papieru, papierów</w:t>
      </w:r>
      <w:r w:rsidRPr="0000518D">
        <w:rPr>
          <w:rFonts w:ascii="Yu Gothic UI Semilight" w:eastAsia="Yu Gothic UI Semilight" w:hAnsi="Yu Gothic UI Semilight"/>
          <w:b/>
          <w:color w:val="0070C0"/>
        </w:rPr>
        <w:t xml:space="preserve"> kolorow</w:t>
      </w:r>
      <w:r w:rsidR="00E7743F">
        <w:rPr>
          <w:rFonts w:ascii="Yu Gothic UI Semilight" w:eastAsia="Yu Gothic UI Semilight" w:hAnsi="Yu Gothic UI Semilight"/>
          <w:b/>
          <w:color w:val="0070C0"/>
        </w:rPr>
        <w:t>ych</w:t>
      </w:r>
      <w:r w:rsidRPr="0000518D">
        <w:rPr>
          <w:rFonts w:ascii="Yu Gothic UI Semilight" w:eastAsia="Yu Gothic UI Semilight" w:hAnsi="Yu Gothic UI Semilight"/>
          <w:b/>
          <w:color w:val="0070C0"/>
        </w:rPr>
        <w:t>, blok</w:t>
      </w:r>
      <w:r w:rsidR="00E7743F">
        <w:rPr>
          <w:rFonts w:ascii="Yu Gothic UI Semilight" w:eastAsia="Yu Gothic UI Semilight" w:hAnsi="Yu Gothic UI Semilight"/>
          <w:b/>
          <w:color w:val="0070C0"/>
        </w:rPr>
        <w:t>ów</w:t>
      </w:r>
      <w:r w:rsidRPr="0000518D">
        <w:rPr>
          <w:rFonts w:ascii="Yu Gothic UI Semilight" w:eastAsia="Yu Gothic UI Semilight" w:hAnsi="Yu Gothic UI Semilight"/>
          <w:b/>
          <w:color w:val="0070C0"/>
        </w:rPr>
        <w:t xml:space="preserve"> rysunkowy</w:t>
      </w:r>
      <w:r w:rsidR="00E7743F">
        <w:rPr>
          <w:rFonts w:ascii="Yu Gothic UI Semilight" w:eastAsia="Yu Gothic UI Semilight" w:hAnsi="Yu Gothic UI Semilight"/>
          <w:b/>
          <w:color w:val="0070C0"/>
        </w:rPr>
        <w:t>ch</w:t>
      </w:r>
      <w:r w:rsidR="00F95FEF" w:rsidRPr="0000518D">
        <w:rPr>
          <w:rFonts w:ascii="Yu Gothic UI Semilight" w:eastAsia="Yu Gothic UI Semilight" w:hAnsi="Yu Gothic UI Semilight"/>
          <w:b/>
          <w:color w:val="0070C0"/>
        </w:rPr>
        <w:t>,</w:t>
      </w:r>
      <w:r w:rsidRPr="0000518D">
        <w:rPr>
          <w:rFonts w:ascii="Yu Gothic UI Semilight" w:eastAsia="Yu Gothic UI Semilight" w:hAnsi="Yu Gothic UI Semilight"/>
          <w:b/>
          <w:color w:val="0070C0"/>
        </w:rPr>
        <w:t xml:space="preserve"> blok</w:t>
      </w:r>
      <w:r w:rsidR="00E7743F">
        <w:rPr>
          <w:rFonts w:ascii="Yu Gothic UI Semilight" w:eastAsia="Yu Gothic UI Semilight" w:hAnsi="Yu Gothic UI Semilight"/>
          <w:b/>
          <w:color w:val="0070C0"/>
        </w:rPr>
        <w:t>ów</w:t>
      </w:r>
      <w:r w:rsidRPr="0000518D">
        <w:rPr>
          <w:rFonts w:ascii="Yu Gothic UI Semilight" w:eastAsia="Yu Gothic UI Semilight" w:hAnsi="Yu Gothic UI Semilight"/>
          <w:b/>
          <w:color w:val="0070C0"/>
        </w:rPr>
        <w:t xml:space="preserve"> techniczny</w:t>
      </w:r>
      <w:r w:rsidR="00E7743F">
        <w:rPr>
          <w:rFonts w:ascii="Yu Gothic UI Semilight" w:eastAsia="Yu Gothic UI Semilight" w:hAnsi="Yu Gothic UI Semilight"/>
          <w:b/>
          <w:color w:val="0070C0"/>
        </w:rPr>
        <w:t>ch</w:t>
      </w:r>
      <w:r w:rsidRPr="0000518D">
        <w:rPr>
          <w:rFonts w:ascii="Yu Gothic UI Semilight" w:eastAsia="Yu Gothic UI Semilight" w:hAnsi="Yu Gothic UI Semilight"/>
          <w:b/>
          <w:color w:val="0070C0"/>
        </w:rPr>
        <w:t>,</w:t>
      </w:r>
      <w:r w:rsidR="007B379F" w:rsidRPr="0000518D">
        <w:rPr>
          <w:rFonts w:ascii="Yu Gothic UI Semilight" w:eastAsia="Yu Gothic UI Semilight" w:hAnsi="Yu Gothic UI Semilight"/>
          <w:b/>
          <w:color w:val="0070C0"/>
        </w:rPr>
        <w:t xml:space="preserve"> zeszyt</w:t>
      </w:r>
      <w:r w:rsidR="00E7743F">
        <w:rPr>
          <w:rFonts w:ascii="Yu Gothic UI Semilight" w:eastAsia="Yu Gothic UI Semilight" w:hAnsi="Yu Gothic UI Semilight"/>
          <w:b/>
          <w:color w:val="0070C0"/>
        </w:rPr>
        <w:t>ów, piórników,</w:t>
      </w:r>
    </w:p>
    <w:p w:rsidR="003F4BFC" w:rsidRPr="0000518D" w:rsidRDefault="00D4165E" w:rsidP="00E72AB5">
      <w:pPr>
        <w:pStyle w:val="Akapitzlist"/>
        <w:numPr>
          <w:ilvl w:val="0"/>
          <w:numId w:val="1"/>
        </w:numPr>
        <w:jc w:val="both"/>
        <w:rPr>
          <w:rFonts w:ascii="Yu Gothic UI Semilight" w:eastAsia="Yu Gothic UI Semilight" w:hAnsi="Yu Gothic UI Semilight"/>
          <w:b/>
          <w:color w:val="0070C0"/>
        </w:rPr>
      </w:pPr>
      <w:r w:rsidRPr="0000518D">
        <w:rPr>
          <w:rFonts w:ascii="Yu Gothic UI Semilight" w:eastAsia="Yu Gothic UI Semilight" w:hAnsi="Yu Gothic UI Semilight"/>
          <w:b/>
          <w:color w:val="0070C0"/>
        </w:rPr>
        <w:t>artykułów</w:t>
      </w:r>
      <w:r w:rsidR="003F4BFC" w:rsidRPr="0000518D">
        <w:rPr>
          <w:rFonts w:ascii="Yu Gothic UI Semilight" w:eastAsia="Yu Gothic UI Semilight" w:hAnsi="Yu Gothic UI Semilight"/>
          <w:b/>
          <w:color w:val="0070C0"/>
        </w:rPr>
        <w:t xml:space="preserve"> higieniczn</w:t>
      </w:r>
      <w:r w:rsidRPr="0000518D">
        <w:rPr>
          <w:rFonts w:ascii="Yu Gothic UI Semilight" w:eastAsia="Yu Gothic UI Semilight" w:hAnsi="Yu Gothic UI Semilight"/>
          <w:b/>
          <w:color w:val="0070C0"/>
        </w:rPr>
        <w:t>ych</w:t>
      </w:r>
      <w:r w:rsidR="00E7743F">
        <w:rPr>
          <w:rFonts w:ascii="Yu Gothic UI Semilight" w:eastAsia="Yu Gothic UI Semilight" w:hAnsi="Yu Gothic UI Semilight"/>
          <w:b/>
          <w:color w:val="0070C0"/>
        </w:rPr>
        <w:t>: mydeł</w:t>
      </w:r>
      <w:r w:rsidR="003F4BFC" w:rsidRPr="0000518D">
        <w:rPr>
          <w:rFonts w:ascii="Yu Gothic UI Semilight" w:eastAsia="Yu Gothic UI Semilight" w:hAnsi="Yu Gothic UI Semilight"/>
          <w:b/>
          <w:color w:val="0070C0"/>
        </w:rPr>
        <w:t xml:space="preserve"> w płynie, myd</w:t>
      </w:r>
      <w:r w:rsidR="00E7743F">
        <w:rPr>
          <w:rFonts w:ascii="Yu Gothic UI Semilight" w:eastAsia="Yu Gothic UI Semilight" w:hAnsi="Yu Gothic UI Semilight"/>
          <w:b/>
          <w:color w:val="0070C0"/>
        </w:rPr>
        <w:t>eł</w:t>
      </w:r>
      <w:r w:rsidR="003F4BFC" w:rsidRPr="0000518D">
        <w:rPr>
          <w:rFonts w:ascii="Yu Gothic UI Semilight" w:eastAsia="Yu Gothic UI Semilight" w:hAnsi="Yu Gothic UI Semilight"/>
          <w:b/>
          <w:color w:val="0070C0"/>
        </w:rPr>
        <w:t xml:space="preserve"> w kostce, szczotecz</w:t>
      </w:r>
      <w:r w:rsidR="00E7743F">
        <w:rPr>
          <w:rFonts w:ascii="Yu Gothic UI Semilight" w:eastAsia="Yu Gothic UI Semilight" w:hAnsi="Yu Gothic UI Semilight"/>
          <w:b/>
          <w:color w:val="0070C0"/>
        </w:rPr>
        <w:t>ek do zębów, pasty</w:t>
      </w:r>
      <w:r w:rsidR="003F4BFC" w:rsidRPr="0000518D">
        <w:rPr>
          <w:rFonts w:ascii="Yu Gothic UI Semilight" w:eastAsia="Yu Gothic UI Semilight" w:hAnsi="Yu Gothic UI Semilight"/>
          <w:b/>
          <w:color w:val="0070C0"/>
        </w:rPr>
        <w:t xml:space="preserve"> do zębów, żel</w:t>
      </w:r>
      <w:r w:rsidR="00E7743F">
        <w:rPr>
          <w:rFonts w:ascii="Yu Gothic UI Semilight" w:eastAsia="Yu Gothic UI Semilight" w:hAnsi="Yu Gothic UI Semilight"/>
          <w:b/>
          <w:color w:val="0070C0"/>
        </w:rPr>
        <w:t>i</w:t>
      </w:r>
      <w:r w:rsidR="003F4BFC" w:rsidRPr="0000518D">
        <w:rPr>
          <w:rFonts w:ascii="Yu Gothic UI Semilight" w:eastAsia="Yu Gothic UI Semilight" w:hAnsi="Yu Gothic UI Semilight"/>
          <w:b/>
          <w:color w:val="0070C0"/>
        </w:rPr>
        <w:t xml:space="preserve"> myjący</w:t>
      </w:r>
      <w:r w:rsidR="00E7743F">
        <w:rPr>
          <w:rFonts w:ascii="Yu Gothic UI Semilight" w:eastAsia="Yu Gothic UI Semilight" w:hAnsi="Yu Gothic UI Semilight"/>
          <w:b/>
          <w:color w:val="0070C0"/>
        </w:rPr>
        <w:t>ch</w:t>
      </w:r>
      <w:r w:rsidR="003F4BFC" w:rsidRPr="0000518D">
        <w:rPr>
          <w:rFonts w:ascii="Yu Gothic UI Semilight" w:eastAsia="Yu Gothic UI Semilight" w:hAnsi="Yu Gothic UI Semilight"/>
          <w:b/>
          <w:color w:val="0070C0"/>
        </w:rPr>
        <w:t>, dezodorant</w:t>
      </w:r>
      <w:r w:rsidR="00E7743F">
        <w:rPr>
          <w:rFonts w:ascii="Yu Gothic UI Semilight" w:eastAsia="Yu Gothic UI Semilight" w:hAnsi="Yu Gothic UI Semilight"/>
          <w:b/>
          <w:color w:val="0070C0"/>
        </w:rPr>
        <w:t>ów</w:t>
      </w:r>
      <w:r w:rsidR="003F4BFC" w:rsidRPr="0000518D">
        <w:rPr>
          <w:rFonts w:ascii="Yu Gothic UI Semilight" w:eastAsia="Yu Gothic UI Semilight" w:hAnsi="Yu Gothic UI Semilight"/>
          <w:b/>
          <w:color w:val="0070C0"/>
        </w:rPr>
        <w:t xml:space="preserve"> </w:t>
      </w:r>
      <w:r w:rsidR="00E72AB5" w:rsidRPr="0000518D">
        <w:rPr>
          <w:rFonts w:ascii="Yu Gothic UI Semilight" w:eastAsia="Yu Gothic UI Semilight" w:hAnsi="Yu Gothic UI Semilight"/>
          <w:b/>
          <w:color w:val="0070C0"/>
        </w:rPr>
        <w:t>w kulce, ręcznik</w:t>
      </w:r>
      <w:r w:rsidR="00E7743F">
        <w:rPr>
          <w:rFonts w:ascii="Yu Gothic UI Semilight" w:eastAsia="Yu Gothic UI Semilight" w:hAnsi="Yu Gothic UI Semilight"/>
          <w:b/>
          <w:color w:val="0070C0"/>
        </w:rPr>
        <w:t>ów,</w:t>
      </w:r>
    </w:p>
    <w:p w:rsidR="00E72AB5" w:rsidRPr="0000518D" w:rsidRDefault="00D4165E" w:rsidP="00E72AB5">
      <w:pPr>
        <w:pStyle w:val="Akapitzlist"/>
        <w:numPr>
          <w:ilvl w:val="0"/>
          <w:numId w:val="1"/>
        </w:numPr>
        <w:jc w:val="both"/>
        <w:rPr>
          <w:rFonts w:ascii="Yu Gothic UI Semilight" w:eastAsia="Yu Gothic UI Semilight" w:hAnsi="Yu Gothic UI Semilight"/>
          <w:b/>
          <w:color w:val="0070C0"/>
        </w:rPr>
      </w:pPr>
      <w:r w:rsidRPr="0000518D">
        <w:rPr>
          <w:rFonts w:ascii="Yu Gothic UI Semilight" w:eastAsia="Yu Gothic UI Semilight" w:hAnsi="Yu Gothic UI Semilight"/>
          <w:b/>
          <w:color w:val="0070C0"/>
        </w:rPr>
        <w:t>gier</w:t>
      </w:r>
      <w:r w:rsidR="007B379F" w:rsidRPr="0000518D">
        <w:rPr>
          <w:rFonts w:ascii="Yu Gothic UI Semilight" w:eastAsia="Yu Gothic UI Semilight" w:hAnsi="Yu Gothic UI Semilight"/>
          <w:b/>
          <w:color w:val="0070C0"/>
        </w:rPr>
        <w:t xml:space="preserve"> planszow</w:t>
      </w:r>
      <w:r w:rsidRPr="0000518D">
        <w:rPr>
          <w:rFonts w:ascii="Yu Gothic UI Semilight" w:eastAsia="Yu Gothic UI Semilight" w:hAnsi="Yu Gothic UI Semilight"/>
          <w:b/>
          <w:color w:val="0070C0"/>
        </w:rPr>
        <w:t>ych</w:t>
      </w:r>
      <w:r w:rsidR="00E72AB5" w:rsidRPr="0000518D">
        <w:rPr>
          <w:rFonts w:ascii="Yu Gothic UI Semilight" w:eastAsia="Yu Gothic UI Semilight" w:hAnsi="Yu Gothic UI Semilight"/>
          <w:b/>
          <w:color w:val="0070C0"/>
        </w:rPr>
        <w:t>.</w:t>
      </w:r>
    </w:p>
    <w:p w:rsidR="00E72AB5" w:rsidRPr="0000518D" w:rsidRDefault="00E72AB5" w:rsidP="00E72AB5">
      <w:pPr>
        <w:jc w:val="both"/>
        <w:rPr>
          <w:rFonts w:ascii="Yu Gothic UI Semilight" w:eastAsia="Yu Gothic UI Semilight" w:hAnsi="Yu Gothic UI Semilight"/>
          <w:color w:val="0070C0"/>
        </w:rPr>
      </w:pPr>
      <w:r w:rsidRPr="0000518D">
        <w:rPr>
          <w:rFonts w:ascii="Yu Gothic UI Semilight" w:eastAsia="Yu Gothic UI Semilight" w:hAnsi="Yu Gothic UI Semilight"/>
          <w:color w:val="0070C0"/>
        </w:rPr>
        <w:t xml:space="preserve">Czekamy na podarki do </w:t>
      </w:r>
      <w:r w:rsidRPr="0000518D">
        <w:rPr>
          <w:rFonts w:ascii="Yu Gothic UI Semilight" w:eastAsia="Yu Gothic UI Semilight" w:hAnsi="Yu Gothic UI Semilight"/>
          <w:b/>
          <w:color w:val="0070C0"/>
        </w:rPr>
        <w:t>17.12.2021 r. (piątek)</w:t>
      </w:r>
      <w:r w:rsidRPr="0000518D">
        <w:rPr>
          <w:rFonts w:ascii="Yu Gothic UI Semilight" w:eastAsia="Yu Gothic UI Semilight" w:hAnsi="Yu Gothic UI Semilight"/>
          <w:color w:val="0070C0"/>
        </w:rPr>
        <w:t xml:space="preserve">. Kilka dni przed świętami podarki zostaną dostarczone do </w:t>
      </w:r>
      <w:r w:rsidRPr="0000518D">
        <w:rPr>
          <w:rFonts w:ascii="Yu Gothic UI Semilight" w:eastAsia="Yu Gothic UI Semilight" w:hAnsi="Yu Gothic UI Semilight"/>
          <w:b/>
          <w:color w:val="0070C0"/>
        </w:rPr>
        <w:t>Domu Dziecka w Chotomowie</w:t>
      </w:r>
      <w:r w:rsidRPr="0000518D">
        <w:rPr>
          <w:rFonts w:ascii="Yu Gothic UI Semilight" w:eastAsia="Yu Gothic UI Semilight" w:hAnsi="Yu Gothic UI Semilight"/>
          <w:color w:val="0070C0"/>
        </w:rPr>
        <w:t>.</w:t>
      </w:r>
    </w:p>
    <w:p w:rsidR="00E72AB5" w:rsidRPr="0000518D" w:rsidRDefault="0000518D" w:rsidP="0000518D">
      <w:pPr>
        <w:jc w:val="right"/>
        <w:rPr>
          <w:rFonts w:ascii="Yu Gothic UI Semilight" w:eastAsia="Yu Gothic UI Semilight" w:hAnsi="Yu Gothic UI Semilight"/>
          <w:color w:val="0070C0"/>
        </w:rPr>
      </w:pPr>
      <w:r w:rsidRPr="0000518D">
        <w:rPr>
          <w:rFonts w:ascii="Yu Gothic UI Semilight" w:eastAsia="Yu Gothic UI Semilight" w:hAnsi="Yu Gothic UI Semilight"/>
          <w:noProof/>
          <w:color w:val="0070C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-199390</wp:posOffset>
            </wp:positionH>
            <wp:positionV relativeFrom="paragraph">
              <wp:posOffset>154305</wp:posOffset>
            </wp:positionV>
            <wp:extent cx="2245995" cy="2397760"/>
            <wp:effectExtent l="19050" t="0" r="1905" b="0"/>
            <wp:wrapNone/>
            <wp:docPr id="2" name="Obraz 2" descr="C:\Users\HP\Desktop\z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z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239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AB5" w:rsidRPr="0000518D">
        <w:rPr>
          <w:rFonts w:ascii="Yu Gothic UI Semilight" w:eastAsia="Yu Gothic UI Semilight" w:hAnsi="Yu Gothic UI Semilight"/>
          <w:color w:val="0070C0"/>
        </w:rPr>
        <w:t>W imieniu dzieci bardzo dziękujemy za pomoc i wsparcie</w:t>
      </w:r>
      <w:r w:rsidRPr="0000518D">
        <w:rPr>
          <w:rFonts w:ascii="Yu Gothic UI Semilight" w:eastAsia="Yu Gothic UI Semilight" w:hAnsi="Yu Gothic UI Semilight"/>
          <w:color w:val="0070C0"/>
        </w:rPr>
        <w:t xml:space="preserve"> </w:t>
      </w:r>
      <w:r w:rsidRPr="0000518D">
        <w:rPr>
          <w:rFonts w:ascii="Yu Gothic UI Semilight" w:eastAsia="Yu Gothic UI Semilight" w:hAnsi="Yu Gothic UI Semilight"/>
          <w:b/>
          <w:color w:val="0070C0"/>
          <w:sz w:val="28"/>
        </w:rPr>
        <w:sym w:font="Wingdings" w:char="F04A"/>
      </w:r>
      <w:r w:rsidR="00E72AB5" w:rsidRPr="0000518D">
        <w:rPr>
          <w:rFonts w:ascii="Yu Gothic UI Semilight" w:eastAsia="Yu Gothic UI Semilight" w:hAnsi="Yu Gothic UI Semilight"/>
          <w:color w:val="0070C0"/>
        </w:rPr>
        <w:t>.</w:t>
      </w:r>
    </w:p>
    <w:p w:rsidR="00E72AB5" w:rsidRDefault="00F95FEF" w:rsidP="00F95FEF">
      <w:pPr>
        <w:jc w:val="right"/>
        <w:rPr>
          <w:rFonts w:ascii="Yu Gothic UI Semilight" w:eastAsia="Yu Gothic UI Semilight" w:hAnsi="Yu Gothic UI Semilight"/>
          <w:b/>
          <w:color w:val="0070C0"/>
        </w:rPr>
      </w:pPr>
      <w:r w:rsidRPr="0000518D">
        <w:rPr>
          <w:rFonts w:ascii="Yu Gothic UI Semilight" w:eastAsia="Yu Gothic UI Semilight" w:hAnsi="Yu Gothic UI Semilight"/>
          <w:b/>
          <w:noProof/>
          <w:color w:val="0070C0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1928986</wp:posOffset>
            </wp:positionH>
            <wp:positionV relativeFrom="paragraph">
              <wp:posOffset>180915</wp:posOffset>
            </wp:positionV>
            <wp:extent cx="3980432" cy="2380890"/>
            <wp:effectExtent l="19050" t="0" r="1018" b="0"/>
            <wp:wrapNone/>
            <wp:docPr id="1" name="Obraz 1" descr="C:\Users\HP\Desktop\plakat103-—-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plakat103-—-kop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432" cy="23808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72AB5" w:rsidRPr="0000518D">
        <w:rPr>
          <w:rFonts w:ascii="Yu Gothic UI Semilight" w:eastAsia="Yu Gothic UI Semilight" w:hAnsi="Yu Gothic UI Semilight"/>
          <w:b/>
          <w:color w:val="0070C0"/>
        </w:rPr>
        <w:t>Szkolny Klub Wolontariatu</w:t>
      </w:r>
    </w:p>
    <w:p w:rsidR="00F0458B" w:rsidRDefault="00F0458B" w:rsidP="00F95FEF">
      <w:pPr>
        <w:jc w:val="right"/>
        <w:rPr>
          <w:rFonts w:ascii="Yu Gothic UI Semilight" w:eastAsia="Yu Gothic UI Semilight" w:hAnsi="Yu Gothic UI Semilight"/>
          <w:b/>
          <w:color w:val="0070C0"/>
        </w:rPr>
      </w:pPr>
    </w:p>
    <w:p w:rsidR="00F0458B" w:rsidRDefault="00F0458B" w:rsidP="00F95FEF">
      <w:pPr>
        <w:jc w:val="right"/>
        <w:rPr>
          <w:rFonts w:ascii="Yu Gothic UI Semilight" w:eastAsia="Yu Gothic UI Semilight" w:hAnsi="Yu Gothic UI Semilight"/>
          <w:b/>
          <w:color w:val="0070C0"/>
        </w:rPr>
      </w:pPr>
    </w:p>
    <w:p w:rsidR="00F0458B" w:rsidRDefault="00F0458B" w:rsidP="00F95FEF">
      <w:pPr>
        <w:jc w:val="right"/>
        <w:rPr>
          <w:rFonts w:ascii="Yu Gothic UI Semilight" w:eastAsia="Yu Gothic UI Semilight" w:hAnsi="Yu Gothic UI Semilight"/>
          <w:b/>
          <w:color w:val="0070C0"/>
        </w:rPr>
      </w:pPr>
    </w:p>
    <w:p w:rsidR="0000518D" w:rsidRPr="0000518D" w:rsidRDefault="0000518D" w:rsidP="00265FD0">
      <w:pPr>
        <w:rPr>
          <w:rFonts w:ascii="Yu Gothic UI Semilight" w:eastAsia="Yu Gothic UI Semilight" w:hAnsi="Yu Gothic UI Semilight"/>
          <w:b/>
          <w:color w:val="0070C0"/>
        </w:rPr>
      </w:pPr>
    </w:p>
    <w:sectPr w:rsidR="0000518D" w:rsidRPr="0000518D" w:rsidSect="00E72AB5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82CBC"/>
    <w:multiLevelType w:val="hybridMultilevel"/>
    <w:tmpl w:val="5C9A150A"/>
    <w:lvl w:ilvl="0" w:tplc="7D942B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F4BFC"/>
    <w:rsid w:val="0000518D"/>
    <w:rsid w:val="000B0218"/>
    <w:rsid w:val="00265FD0"/>
    <w:rsid w:val="003F4BFC"/>
    <w:rsid w:val="0078646B"/>
    <w:rsid w:val="007B379F"/>
    <w:rsid w:val="00890857"/>
    <w:rsid w:val="00BF58C5"/>
    <w:rsid w:val="00C06E9E"/>
    <w:rsid w:val="00C64871"/>
    <w:rsid w:val="00D4165E"/>
    <w:rsid w:val="00DD0BF3"/>
    <w:rsid w:val="00E72AB5"/>
    <w:rsid w:val="00E7743F"/>
    <w:rsid w:val="00F0458B"/>
    <w:rsid w:val="00F9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B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EB93C-98EA-4318-AD11-78AE169A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2021-12-02T08:45:00Z</cp:lastPrinted>
  <dcterms:created xsi:type="dcterms:W3CDTF">2021-12-02T06:34:00Z</dcterms:created>
  <dcterms:modified xsi:type="dcterms:W3CDTF">2021-12-02T10:16:00Z</dcterms:modified>
</cp:coreProperties>
</file>