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B8EC" w14:textId="77777777" w:rsidR="0086185E" w:rsidRPr="0086185E" w:rsidRDefault="0086185E" w:rsidP="008618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Wracamy czasowo do nauki zdalnej w szkołach</w:t>
      </w:r>
    </w:p>
    <w:p w14:paraId="5506FBCB" w14:textId="77777777" w:rsidR="0086185E" w:rsidRPr="0086185E" w:rsidRDefault="0086185E" w:rsidP="008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8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7A84D74" wp14:editId="6EB03AAC">
            <wp:simplePos x="0" y="0"/>
            <wp:positionH relativeFrom="column">
              <wp:posOffset>586105</wp:posOffset>
            </wp:positionH>
            <wp:positionV relativeFrom="paragraph">
              <wp:posOffset>1408430</wp:posOffset>
            </wp:positionV>
            <wp:extent cx="4248150" cy="2238375"/>
            <wp:effectExtent l="0" t="0" r="0" b="9525"/>
            <wp:wrapTopAndBottom/>
            <wp:docPr id="1" name="Obraz 1" descr="Grafika z tekstem: &quot;Wracamy czasowo do nauki zdalnej w szkołach – od 22 marca do 11 kwietni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z tekstem: &quot;Wracamy czasowo do nauki zdalnej w szkołach – od 22 marca do 11 kwietnia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85E">
        <w:rPr>
          <w:rFonts w:ascii="Times New Roman" w:eastAsia="Times New Roman" w:hAnsi="Times New Roman" w:cs="Times New Roman"/>
          <w:sz w:val="24"/>
          <w:szCs w:val="24"/>
          <w:lang w:eastAsia="pl-PL"/>
        </w:rPr>
        <w:t>Do 11 kwietnia uczniowie wszystkich klas szkół podstawowych będą uczyli się zdalnie – to najważniejsza zmiana w funkcjonowaniu szkół i placówek wprowadzona z powodu pogarszającej się sytuacji epidemicznej. Również uczniowie szkół podstawowych oraz ponadpodstawowych: sportowych, mistrzostwa sportowego, szkół z oddziałami sportowymi i oddziałami mistrzostwa sportowego będą realizowali wszystkie zajęcia z wykorzystaniem metod i technik kształcenia na odległość. W pozostałych przypadkach zostają utrzymane dotychczasowe zasady.</w:t>
      </w:r>
    </w:p>
    <w:p w14:paraId="07F66E38" w14:textId="77777777" w:rsidR="0086185E" w:rsidRPr="0086185E" w:rsidRDefault="0086185E" w:rsidP="0086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1B29" w14:textId="77777777" w:rsidR="0086185E" w:rsidRPr="0086185E" w:rsidRDefault="0086185E" w:rsidP="0086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Nowe zmiany obowiązujące od 22 marca do 11 kwietnia</w:t>
      </w:r>
    </w:p>
    <w:p w14:paraId="56F1ABF1" w14:textId="2BA5F0C7" w:rsidR="0086185E" w:rsidRPr="0086185E" w:rsidRDefault="0086185E" w:rsidP="008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uwagi na wysoki wzrost zachorowalności w kraju, od 22 marca do 11 kwietnia, naukę w trybie zdalnym będą realizowali uczniowie </w:t>
      </w:r>
      <w:r w:rsidRPr="00861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wszystkich klas szkół podstawowych</w:t>
      </w:r>
      <w:r w:rsidRPr="0086185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w całym kraju.</w:t>
      </w:r>
    </w:p>
    <w:p w14:paraId="105E114C" w14:textId="77777777" w:rsidR="0086185E" w:rsidRPr="0086185E" w:rsidRDefault="0086185E" w:rsidP="0086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 pozostaje bez zmian do 11 kwietnia</w:t>
      </w:r>
    </w:p>
    <w:p w14:paraId="03CA54CC" w14:textId="77777777" w:rsidR="0086185E" w:rsidRDefault="0086185E" w:rsidP="008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Placówki wychowania przedszkolnego nadal pracują bez zmian, przy zachowaniu zasad reżimu sanitarnego.</w:t>
      </w:r>
    </w:p>
    <w:p w14:paraId="0423D4D4" w14:textId="77777777" w:rsidR="0086185E" w:rsidRPr="0086185E" w:rsidRDefault="0086185E" w:rsidP="008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185E">
        <w:rPr>
          <w:sz w:val="24"/>
          <w:szCs w:val="24"/>
        </w:rPr>
        <w:t>Dyrektorzy szkół nadal mogą organizować uczniom klas ósmych oraz klas maturalnych konsultacje indywidualne lub w małych grupach.</w:t>
      </w:r>
    </w:p>
    <w:p w14:paraId="6DA87DC3" w14:textId="77777777" w:rsidR="0086185E" w:rsidRPr="0086185E" w:rsidRDefault="0086185E" w:rsidP="00861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618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Podstawa prawna:</w:t>
      </w:r>
    </w:p>
    <w:p w14:paraId="73ED9D3E" w14:textId="77777777" w:rsidR="0086185E" w:rsidRPr="0086185E" w:rsidRDefault="0086185E" w:rsidP="00861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85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i Nauki z dnia 18 marca 2021 r. zmieniające rozporządzenie w sprawie czasowego ograniczenia funkcjonowania jednostek systemu oświaty w związku z zapobieganiem, przeciwdziałaniem i zwalczaniem COVID-19.</w:t>
      </w:r>
    </w:p>
    <w:p w14:paraId="7DB65A04" w14:textId="77777777" w:rsidR="00C65C14" w:rsidRDefault="00C65C14"/>
    <w:sectPr w:rsidR="00C65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F6EFC"/>
    <w:multiLevelType w:val="multilevel"/>
    <w:tmpl w:val="FE3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5E"/>
    <w:rsid w:val="0086185E"/>
    <w:rsid w:val="008C77CE"/>
    <w:rsid w:val="00C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E4CB"/>
  <w15:chartTrackingRefBased/>
  <w15:docId w15:val="{C9946917-C2A1-487A-8B90-8CE1ACD3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61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61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18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18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8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8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kate1967@onet.eu</cp:lastModifiedBy>
  <cp:revision>3</cp:revision>
  <dcterms:created xsi:type="dcterms:W3CDTF">2021-03-19T07:00:00Z</dcterms:created>
  <dcterms:modified xsi:type="dcterms:W3CDTF">2021-03-19T13:54:00Z</dcterms:modified>
</cp:coreProperties>
</file>