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F8A9" w14:textId="77777777" w:rsidR="00B86C9F" w:rsidRPr="00B86C9F" w:rsidRDefault="00B86C9F" w:rsidP="00B86C9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B86C9F">
        <w:rPr>
          <w:rFonts w:eastAsia="Times New Roman" w:cstheme="minorHAnsi"/>
          <w:b/>
          <w:bCs/>
          <w:sz w:val="36"/>
          <w:szCs w:val="36"/>
          <w:lang w:eastAsia="pl-PL"/>
        </w:rPr>
        <w:t xml:space="preserve">Klauzula-monitoring </w:t>
      </w:r>
    </w:p>
    <w:p w14:paraId="31EB1821" w14:textId="77777777" w:rsidR="00B86C9F" w:rsidRPr="00B86C9F" w:rsidRDefault="00B86C9F" w:rsidP="00B86C9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86C9F">
        <w:rPr>
          <w:rFonts w:eastAsia="Times New Roman" w:cstheme="minorHAnsi"/>
          <w:b/>
          <w:bCs/>
          <w:sz w:val="24"/>
          <w:szCs w:val="24"/>
          <w:lang w:eastAsia="pl-PL"/>
        </w:rPr>
        <w:t>Klauzula informacyjna - monitoring wizyjny</w:t>
      </w:r>
    </w:p>
    <w:p w14:paraId="23096E53" w14:textId="77777777" w:rsidR="00B86C9F" w:rsidRPr="00B86C9F" w:rsidRDefault="00B86C9F" w:rsidP="00B86C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Zespół Szkoła Podstawowa - Przedszkole</w:t>
      </w:r>
      <w:r w:rsidRPr="00B86C9F">
        <w:rPr>
          <w:rFonts w:eastAsia="Times New Roman" w:cstheme="minorHAnsi"/>
          <w:sz w:val="24"/>
          <w:szCs w:val="24"/>
          <w:lang w:eastAsia="pl-PL"/>
        </w:rPr>
        <w:t xml:space="preserve"> prowadzi monitoring wizyjny budynku Szkoły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</w:t>
      </w:r>
      <w:r w:rsidRPr="00B86C9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i Przedszkola w Wąsowie </w:t>
      </w:r>
      <w:r w:rsidRPr="00B86C9F">
        <w:rPr>
          <w:rFonts w:eastAsia="Times New Roman" w:cstheme="minorHAnsi"/>
          <w:sz w:val="24"/>
          <w:szCs w:val="24"/>
          <w:lang w:eastAsia="pl-PL"/>
        </w:rPr>
        <w:t>oraz terenu wokół niego w celu za</w:t>
      </w:r>
      <w:r>
        <w:rPr>
          <w:rFonts w:eastAsia="Times New Roman" w:cstheme="minorHAnsi"/>
          <w:sz w:val="24"/>
          <w:szCs w:val="24"/>
          <w:lang w:eastAsia="pl-PL"/>
        </w:rPr>
        <w:t>pewnienia bezpieczeństwa dzieci</w:t>
      </w:r>
      <w:r w:rsidRPr="00B86C9F">
        <w:rPr>
          <w:rFonts w:eastAsia="Times New Roman" w:cstheme="minorHAnsi"/>
          <w:sz w:val="24"/>
          <w:szCs w:val="24"/>
          <w:lang w:eastAsia="pl-PL"/>
        </w:rPr>
        <w:t xml:space="preserve"> i pracowników Szkoły</w:t>
      </w:r>
      <w:r>
        <w:rPr>
          <w:rFonts w:eastAsia="Times New Roman" w:cstheme="minorHAnsi"/>
          <w:sz w:val="24"/>
          <w:szCs w:val="24"/>
          <w:lang w:eastAsia="pl-PL"/>
        </w:rPr>
        <w:t xml:space="preserve"> i Przedszkola, a także ochrony mienia Szkoły  i Przedszkola</w:t>
      </w:r>
      <w:r w:rsidRPr="00B86C9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.                Podstawę </w:t>
      </w:r>
      <w:r w:rsidRPr="00B86C9F">
        <w:rPr>
          <w:rFonts w:eastAsia="Times New Roman" w:cstheme="minorHAnsi"/>
          <w:sz w:val="24"/>
          <w:szCs w:val="24"/>
          <w:lang w:eastAsia="pl-PL"/>
        </w:rPr>
        <w:t>prawną wprowadzenia monitoringu stanowią art. 108a ustawy z dnia 11 stycznia 2017 roku Prawo oświatowe oraz art. 22</w:t>
      </w:r>
      <w:r w:rsidRPr="00B86C9F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B86C9F">
        <w:rPr>
          <w:rFonts w:eastAsia="Times New Roman" w:cstheme="minorHAnsi"/>
          <w:sz w:val="24"/>
          <w:szCs w:val="24"/>
          <w:lang w:eastAsia="pl-PL"/>
        </w:rPr>
        <w:t xml:space="preserve"> § 1 Kodeksu pracy.</w:t>
      </w:r>
    </w:p>
    <w:p w14:paraId="3BDA32CE" w14:textId="38E8C69B" w:rsidR="00B86C9F" w:rsidRPr="00B86C9F" w:rsidRDefault="00B86C9F" w:rsidP="00B86C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6C9F">
        <w:rPr>
          <w:rFonts w:eastAsia="Times New Roman" w:cstheme="minorHAnsi"/>
          <w:sz w:val="24"/>
          <w:szCs w:val="24"/>
          <w:lang w:eastAsia="pl-PL"/>
        </w:rPr>
        <w:t>Administratorem systemu monitoringu jest</w:t>
      </w:r>
      <w:r>
        <w:rPr>
          <w:rFonts w:eastAsia="Times New Roman" w:cstheme="minorHAnsi"/>
          <w:sz w:val="24"/>
          <w:szCs w:val="24"/>
          <w:lang w:eastAsia="pl-PL"/>
        </w:rPr>
        <w:t xml:space="preserve"> Zespół Szkoła Podstawowa – Przedszkole w Wąsowie</w:t>
      </w:r>
      <w:r w:rsidRPr="00B86C9F">
        <w:rPr>
          <w:rFonts w:eastAsia="Times New Roman" w:cstheme="minorHAnsi"/>
          <w:sz w:val="24"/>
          <w:szCs w:val="24"/>
          <w:lang w:eastAsia="pl-PL"/>
        </w:rPr>
        <w:t>. Kontakt z Inspektorem Danych Osobowych jest możliwy pod adresem e-mail:</w:t>
      </w:r>
      <w:r w:rsidRPr="00B86C9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pl-PL"/>
        </w:rPr>
        <w:t>ido</w:t>
      </w:r>
      <w:r w:rsidR="00126176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pl-PL"/>
        </w:rPr>
        <w:t>@</w:t>
      </w:r>
      <w:r w:rsidR="00A57F83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pl-PL"/>
        </w:rPr>
        <w:t>spwasowo.pl</w:t>
      </w:r>
    </w:p>
    <w:p w14:paraId="3CDBDBB5" w14:textId="77777777" w:rsidR="00B86C9F" w:rsidRPr="00B86C9F" w:rsidRDefault="00B86C9F" w:rsidP="00B86C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6C9F">
        <w:rPr>
          <w:rFonts w:eastAsia="Times New Roman" w:cstheme="minorHAnsi"/>
          <w:sz w:val="24"/>
          <w:szCs w:val="24"/>
          <w:lang w:eastAsia="pl-PL"/>
        </w:rPr>
        <w:t>Odbiorcami danych osobowych mogą być wyłącznie ograny uprawnione na podstawie przepisów prawa. Regulamin monitoringu dostępny jes</w:t>
      </w:r>
      <w:r w:rsidR="00126176">
        <w:rPr>
          <w:rFonts w:eastAsia="Times New Roman" w:cstheme="minorHAnsi"/>
          <w:sz w:val="24"/>
          <w:szCs w:val="24"/>
          <w:lang w:eastAsia="pl-PL"/>
        </w:rPr>
        <w:t>t na stronie internetowej Zespołu</w:t>
      </w:r>
      <w:r w:rsidR="003973D8">
        <w:rPr>
          <w:rFonts w:eastAsia="Times New Roman" w:cstheme="minorHAnsi"/>
          <w:sz w:val="24"/>
          <w:szCs w:val="24"/>
          <w:lang w:eastAsia="pl-PL"/>
        </w:rPr>
        <w:t>. Podstawą</w:t>
      </w:r>
      <w:r w:rsidRPr="00B86C9F">
        <w:rPr>
          <w:rFonts w:eastAsia="Times New Roman" w:cstheme="minorHAnsi"/>
          <w:sz w:val="24"/>
          <w:szCs w:val="24"/>
          <w:lang w:eastAsia="pl-PL"/>
        </w:rPr>
        <w:t xml:space="preserve"> przetwarzania jest prawnie uzasadniony interes administratora/przepis prawa.</w:t>
      </w:r>
    </w:p>
    <w:p w14:paraId="5988848C" w14:textId="77777777" w:rsidR="00B86C9F" w:rsidRPr="00B86C9F" w:rsidRDefault="00B86C9F" w:rsidP="00B86C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6C9F">
        <w:rPr>
          <w:rFonts w:eastAsia="Times New Roman" w:cstheme="minorHAnsi"/>
          <w:sz w:val="24"/>
          <w:szCs w:val="24"/>
          <w:lang w:eastAsia="pl-PL"/>
        </w:rPr>
        <w:t>Dane osobowe zbierane w ramach monitoringu wizyjnego będą udostępniane jedynie</w:t>
      </w:r>
      <w:r w:rsidR="001261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6C9F">
        <w:rPr>
          <w:rFonts w:eastAsia="Times New Roman" w:cstheme="minorHAnsi"/>
          <w:sz w:val="24"/>
          <w:szCs w:val="24"/>
          <w:lang w:eastAsia="pl-PL"/>
        </w:rPr>
        <w:t>podmiotom uprawnionym na podstawie przepisów prawa.</w:t>
      </w:r>
    </w:p>
    <w:p w14:paraId="6551C7DF" w14:textId="77777777" w:rsidR="00B86C9F" w:rsidRPr="00B86C9F" w:rsidRDefault="00B86C9F" w:rsidP="00B86C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6C9F">
        <w:rPr>
          <w:rFonts w:eastAsia="Times New Roman" w:cstheme="minorHAnsi"/>
          <w:sz w:val="24"/>
          <w:szCs w:val="24"/>
          <w:lang w:eastAsia="pl-PL"/>
        </w:rPr>
        <w:t>Każda osoba ma prawo wniesienia skargi do Prezesa Urzędu Ochrony Danych Osobowych. Zapisy z monitoringu przechowywane będą przez okres miesiąca.</w:t>
      </w:r>
    </w:p>
    <w:p w14:paraId="0D6DAE20" w14:textId="77777777" w:rsidR="00F618FF" w:rsidRPr="00B86C9F" w:rsidRDefault="00F618FF">
      <w:pPr>
        <w:rPr>
          <w:rFonts w:cstheme="minorHAnsi"/>
        </w:rPr>
      </w:pPr>
    </w:p>
    <w:sectPr w:rsidR="00F618FF" w:rsidRPr="00B86C9F" w:rsidSect="00F6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C9F"/>
    <w:rsid w:val="000338D3"/>
    <w:rsid w:val="000B76EC"/>
    <w:rsid w:val="00126176"/>
    <w:rsid w:val="00231DE8"/>
    <w:rsid w:val="003973D8"/>
    <w:rsid w:val="00A57F83"/>
    <w:rsid w:val="00B86C9F"/>
    <w:rsid w:val="00F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ECC7"/>
  <w15:docId w15:val="{9994D92D-9292-4943-A468-A5BFD30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8FF"/>
  </w:style>
  <w:style w:type="paragraph" w:styleId="Nagwek2">
    <w:name w:val="heading 2"/>
    <w:basedOn w:val="Normalny"/>
    <w:link w:val="Nagwek2Znak"/>
    <w:uiPriority w:val="9"/>
    <w:qFormat/>
    <w:rsid w:val="00B86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6C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86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Zespół Szkoła Podstawowa Przedszkole</cp:lastModifiedBy>
  <cp:revision>3</cp:revision>
  <dcterms:created xsi:type="dcterms:W3CDTF">2021-03-18T10:15:00Z</dcterms:created>
  <dcterms:modified xsi:type="dcterms:W3CDTF">2024-08-19T09:21:00Z</dcterms:modified>
</cp:coreProperties>
</file>