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06" w:rsidRDefault="005915A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ZARZĄDZENIE Nr </w:t>
      </w:r>
      <w:r w:rsidR="00532DFC">
        <w:rPr>
          <w:rFonts w:ascii="Verdana" w:hAnsi="Verdana" w:cs="Arial"/>
          <w:b/>
          <w:sz w:val="20"/>
        </w:rPr>
        <w:t>0050.1066.2024</w:t>
      </w:r>
    </w:p>
    <w:p w:rsidR="00AD5E06" w:rsidRPr="00F022D7" w:rsidRDefault="00AD5E0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>Burmistrz</w:t>
      </w:r>
      <w:r w:rsidR="00160EAC">
        <w:rPr>
          <w:rFonts w:ascii="Verdana" w:hAnsi="Verdana" w:cs="Arial"/>
          <w:b/>
          <w:sz w:val="20"/>
        </w:rPr>
        <w:t>a</w:t>
      </w:r>
      <w:r w:rsidRPr="00F022D7">
        <w:rPr>
          <w:rFonts w:ascii="Verdana" w:hAnsi="Verdana" w:cs="Arial"/>
          <w:b/>
          <w:sz w:val="20"/>
        </w:rPr>
        <w:t xml:space="preserve"> Szklarskiej Poręby</w:t>
      </w: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>z dnia</w:t>
      </w:r>
      <w:r w:rsidR="00CD6EB9">
        <w:rPr>
          <w:rFonts w:ascii="Verdana" w:hAnsi="Verdana" w:cs="Arial"/>
          <w:b/>
          <w:sz w:val="20"/>
        </w:rPr>
        <w:t xml:space="preserve"> </w:t>
      </w:r>
      <w:r w:rsidR="004037DB" w:rsidRPr="004037DB">
        <w:rPr>
          <w:rFonts w:ascii="Verdana" w:hAnsi="Verdana" w:cs="Arial"/>
          <w:b/>
          <w:sz w:val="20"/>
        </w:rPr>
        <w:t>2 stycznia</w:t>
      </w:r>
      <w:r w:rsidR="00CD6EB9">
        <w:rPr>
          <w:rFonts w:ascii="Verdana" w:hAnsi="Verdana" w:cs="Arial"/>
          <w:b/>
          <w:sz w:val="20"/>
        </w:rPr>
        <w:t xml:space="preserve"> </w:t>
      </w:r>
      <w:r w:rsidRPr="00F022D7">
        <w:rPr>
          <w:rFonts w:ascii="Verdana" w:hAnsi="Verdana" w:cs="Arial"/>
          <w:b/>
          <w:sz w:val="20"/>
        </w:rPr>
        <w:t>20</w:t>
      </w:r>
      <w:r w:rsidR="00532DFC">
        <w:rPr>
          <w:rFonts w:ascii="Verdana" w:hAnsi="Verdana" w:cs="Arial"/>
          <w:b/>
          <w:sz w:val="20"/>
        </w:rPr>
        <w:t>24</w:t>
      </w:r>
      <w:r w:rsidRPr="00F022D7">
        <w:rPr>
          <w:rFonts w:ascii="Verdana" w:hAnsi="Verdana" w:cs="Arial"/>
          <w:b/>
          <w:sz w:val="20"/>
        </w:rPr>
        <w:t xml:space="preserve"> r.</w:t>
      </w:r>
    </w:p>
    <w:p w:rsidR="00AD5E06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w sprawie </w:t>
      </w:r>
      <w:r w:rsidR="00187300">
        <w:rPr>
          <w:rFonts w:ascii="Verdana" w:hAnsi="Verdana" w:cs="Arial"/>
          <w:b/>
          <w:sz w:val="20"/>
        </w:rPr>
        <w:t>postępow</w:t>
      </w:r>
      <w:r w:rsidR="00B5232C">
        <w:rPr>
          <w:rFonts w:ascii="Verdana" w:hAnsi="Verdana" w:cs="Arial"/>
          <w:b/>
          <w:sz w:val="20"/>
        </w:rPr>
        <w:t>ania rekrutacyjnego do publicznych szkół podstawowych</w:t>
      </w:r>
      <w:r w:rsidR="00187300">
        <w:rPr>
          <w:rFonts w:ascii="Verdana" w:hAnsi="Verdana" w:cs="Arial"/>
          <w:b/>
          <w:sz w:val="20"/>
        </w:rPr>
        <w:t xml:space="preserve"> </w:t>
      </w:r>
      <w:r w:rsidR="004C04B9">
        <w:rPr>
          <w:rFonts w:ascii="Verdana" w:hAnsi="Verdana" w:cs="Arial"/>
          <w:b/>
          <w:sz w:val="20"/>
        </w:rPr>
        <w:br/>
      </w:r>
      <w:r w:rsidR="00532DFC">
        <w:rPr>
          <w:rFonts w:ascii="Verdana" w:hAnsi="Verdana" w:cs="Arial"/>
          <w:b/>
          <w:sz w:val="20"/>
        </w:rPr>
        <w:t>w roku szkolnym 2024</w:t>
      </w:r>
      <w:r w:rsidR="00B25B41">
        <w:rPr>
          <w:rFonts w:ascii="Verdana" w:hAnsi="Verdana" w:cs="Arial"/>
          <w:b/>
          <w:sz w:val="20"/>
        </w:rPr>
        <w:t>/202</w:t>
      </w:r>
      <w:r w:rsidR="00532DFC">
        <w:rPr>
          <w:rFonts w:ascii="Verdana" w:hAnsi="Verdana" w:cs="Arial"/>
          <w:b/>
          <w:sz w:val="20"/>
        </w:rPr>
        <w:t>5</w:t>
      </w:r>
      <w:r w:rsidR="00CD6EB9">
        <w:rPr>
          <w:rFonts w:ascii="Verdana" w:hAnsi="Verdana" w:cs="Arial"/>
          <w:b/>
          <w:sz w:val="20"/>
        </w:rPr>
        <w:t>,</w:t>
      </w:r>
      <w:r w:rsidR="00B5232C">
        <w:rPr>
          <w:rFonts w:ascii="Verdana" w:hAnsi="Verdana" w:cs="Arial"/>
          <w:b/>
          <w:sz w:val="20"/>
        </w:rPr>
        <w:t xml:space="preserve"> dla których</w:t>
      </w:r>
      <w:r w:rsidR="00187300">
        <w:rPr>
          <w:rFonts w:ascii="Verdana" w:hAnsi="Verdana" w:cs="Arial"/>
          <w:b/>
          <w:sz w:val="20"/>
        </w:rPr>
        <w:t xml:space="preserve"> Miasto Szklarska Poręba</w:t>
      </w:r>
      <w:r w:rsidR="004C04B9">
        <w:rPr>
          <w:rFonts w:ascii="Verdana" w:hAnsi="Verdana" w:cs="Arial"/>
          <w:b/>
          <w:sz w:val="20"/>
        </w:rPr>
        <w:t xml:space="preserve"> jest organem prowadzącym </w:t>
      </w:r>
    </w:p>
    <w:p w:rsidR="00A67585" w:rsidRPr="00F022D7" w:rsidRDefault="00A67585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Pr="00F022D7" w:rsidRDefault="00AD5E06" w:rsidP="00532DFC">
      <w:p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</w:rPr>
      </w:pPr>
      <w:r w:rsidRPr="00F022D7">
        <w:rPr>
          <w:rFonts w:ascii="Verdana" w:hAnsi="Verdana" w:cs="Arial"/>
          <w:sz w:val="20"/>
        </w:rPr>
        <w:tab/>
      </w:r>
      <w:r w:rsidRPr="00F022D7">
        <w:rPr>
          <w:rFonts w:ascii="Verdana" w:hAnsi="Verdana" w:cs="Arial"/>
          <w:sz w:val="20"/>
        </w:rPr>
        <w:tab/>
        <w:t>Na p</w:t>
      </w:r>
      <w:smartTag w:uri="urn:schemas-microsoft-com:office:smarttags" w:element="PersonName">
        <w:r w:rsidRPr="00F022D7">
          <w:rPr>
            <w:rFonts w:ascii="Verdana" w:hAnsi="Verdana" w:cs="Arial"/>
            <w:sz w:val="20"/>
          </w:rPr>
          <w:t>od</w:t>
        </w:r>
      </w:smartTag>
      <w:r w:rsidRPr="00F022D7">
        <w:rPr>
          <w:rFonts w:ascii="Verdana" w:hAnsi="Verdana" w:cs="Arial"/>
          <w:sz w:val="20"/>
        </w:rPr>
        <w:t xml:space="preserve">stawie </w:t>
      </w:r>
      <w:r w:rsidR="0090188C">
        <w:rPr>
          <w:rFonts w:ascii="Verdana" w:hAnsi="Verdana"/>
          <w:sz w:val="20"/>
        </w:rPr>
        <w:t xml:space="preserve">art. </w:t>
      </w:r>
      <w:r w:rsidR="004C04B9">
        <w:rPr>
          <w:rFonts w:ascii="Verdana" w:hAnsi="Verdana"/>
          <w:sz w:val="20"/>
        </w:rPr>
        <w:t xml:space="preserve">154 ust. 1 pkt. 1 oraz art. 133 </w:t>
      </w:r>
      <w:r w:rsidR="0090188C">
        <w:rPr>
          <w:rFonts w:ascii="Verdana" w:hAnsi="Verdana"/>
          <w:sz w:val="20"/>
        </w:rPr>
        <w:t xml:space="preserve">ustawy z dnia </w:t>
      </w:r>
      <w:r w:rsidR="004C04B9">
        <w:rPr>
          <w:rFonts w:ascii="Verdana" w:hAnsi="Verdana"/>
          <w:sz w:val="20"/>
        </w:rPr>
        <w:t>14 grudnia 2016</w:t>
      </w:r>
      <w:r w:rsidR="0090188C">
        <w:rPr>
          <w:rFonts w:ascii="Verdana" w:hAnsi="Verdana"/>
          <w:sz w:val="20"/>
        </w:rPr>
        <w:t xml:space="preserve"> r.  </w:t>
      </w:r>
      <w:r w:rsidR="004C04B9">
        <w:rPr>
          <w:rFonts w:ascii="Verdana" w:hAnsi="Verdana"/>
          <w:sz w:val="20"/>
        </w:rPr>
        <w:t>– Prawo oświatowe</w:t>
      </w:r>
      <w:r w:rsidR="00CD6EB9">
        <w:rPr>
          <w:rFonts w:ascii="Verdana" w:hAnsi="Verdana"/>
          <w:sz w:val="20"/>
        </w:rPr>
        <w:t xml:space="preserve"> (Dz. U</w:t>
      </w:r>
      <w:r w:rsidR="00532DFC">
        <w:rPr>
          <w:rFonts w:ascii="Verdana" w:hAnsi="Verdana"/>
          <w:sz w:val="20"/>
        </w:rPr>
        <w:t>.</w:t>
      </w:r>
      <w:r w:rsidR="00CD6EB9">
        <w:rPr>
          <w:rFonts w:ascii="Verdana" w:hAnsi="Verdana"/>
          <w:sz w:val="20"/>
        </w:rPr>
        <w:t xml:space="preserve"> z 202</w:t>
      </w:r>
      <w:r w:rsidR="00532DFC">
        <w:rPr>
          <w:rFonts w:ascii="Verdana" w:hAnsi="Verdana"/>
          <w:sz w:val="20"/>
        </w:rPr>
        <w:t>3</w:t>
      </w:r>
      <w:r w:rsidR="00CD6EB9">
        <w:rPr>
          <w:rFonts w:ascii="Verdana" w:hAnsi="Verdana"/>
          <w:sz w:val="20"/>
        </w:rPr>
        <w:t xml:space="preserve"> poz. 9</w:t>
      </w:r>
      <w:r w:rsidR="00532DFC">
        <w:rPr>
          <w:rFonts w:ascii="Verdana" w:hAnsi="Verdana"/>
          <w:sz w:val="20"/>
        </w:rPr>
        <w:t>0</w:t>
      </w:r>
      <w:r w:rsidR="00CD6EB9">
        <w:rPr>
          <w:rFonts w:ascii="Verdana" w:hAnsi="Verdana"/>
          <w:sz w:val="20"/>
        </w:rPr>
        <w:t xml:space="preserve">0 </w:t>
      </w:r>
      <w:r w:rsidR="00532DFC">
        <w:rPr>
          <w:rFonts w:ascii="Verdana" w:hAnsi="Verdana"/>
          <w:sz w:val="20"/>
        </w:rPr>
        <w:t xml:space="preserve">t. j. </w:t>
      </w:r>
      <w:r w:rsidR="0066647F">
        <w:rPr>
          <w:rFonts w:ascii="Verdana" w:hAnsi="Verdana"/>
          <w:sz w:val="20"/>
        </w:rPr>
        <w:t>z późn. zm.</w:t>
      </w:r>
      <w:r w:rsidR="0090188C">
        <w:rPr>
          <w:rFonts w:ascii="Verdana" w:hAnsi="Verdana"/>
          <w:sz w:val="20"/>
        </w:rPr>
        <w:t xml:space="preserve">) 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F022D7">
        <w:rPr>
          <w:rFonts w:ascii="Verdana" w:hAnsi="Verdana" w:cs="Arial"/>
          <w:b/>
          <w:bCs/>
          <w:sz w:val="20"/>
        </w:rPr>
        <w:t>zarządzam, co następuje: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F022D7">
        <w:rPr>
          <w:rFonts w:ascii="Verdana" w:hAnsi="Verdana" w:cs="Arial"/>
          <w:b/>
          <w:bCs/>
          <w:sz w:val="20"/>
        </w:rPr>
        <w:t>§ 1</w:t>
      </w:r>
    </w:p>
    <w:p w:rsidR="00F457AA" w:rsidRDefault="004C04B9" w:rsidP="004C04B9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Ustala się harmonogram czynności w postępowaniu rekrutacyjnym i postępowaniu uzupełniającym do klas pierwszych szkół </w:t>
      </w:r>
      <w:r w:rsidR="00B25B41">
        <w:rPr>
          <w:rFonts w:ascii="Verdana" w:hAnsi="Verdana" w:cs="Arial"/>
          <w:sz w:val="20"/>
        </w:rPr>
        <w:t>podstawowych na rok szkolny 202</w:t>
      </w:r>
      <w:r w:rsidR="00532DFC">
        <w:rPr>
          <w:rFonts w:ascii="Verdana" w:hAnsi="Verdana" w:cs="Arial"/>
          <w:sz w:val="20"/>
        </w:rPr>
        <w:t>4</w:t>
      </w:r>
      <w:r w:rsidR="00B25B41">
        <w:rPr>
          <w:rFonts w:ascii="Verdana" w:hAnsi="Verdana" w:cs="Arial"/>
          <w:sz w:val="20"/>
        </w:rPr>
        <w:t>/202</w:t>
      </w:r>
      <w:r w:rsidR="00532DFC">
        <w:rPr>
          <w:rFonts w:ascii="Verdana" w:hAnsi="Verdana" w:cs="Arial"/>
          <w:sz w:val="20"/>
        </w:rPr>
        <w:t>5</w:t>
      </w:r>
      <w:r>
        <w:rPr>
          <w:rFonts w:ascii="Verdana" w:hAnsi="Verdana" w:cs="Arial"/>
          <w:sz w:val="20"/>
        </w:rPr>
        <w:t xml:space="preserve"> stanowiący załącznik nr 1 do niniejszego zarządzenia.</w:t>
      </w:r>
    </w:p>
    <w:p w:rsidR="004C04B9" w:rsidRPr="008C647B" w:rsidRDefault="004C04B9" w:rsidP="004C04B9">
      <w:pPr>
        <w:pStyle w:val="Tekstpodstawowy"/>
        <w:rPr>
          <w:rFonts w:ascii="Verdana" w:hAnsi="Verdana" w:cs="Arial"/>
          <w:sz w:val="20"/>
        </w:rPr>
      </w:pPr>
    </w:p>
    <w:p w:rsidR="00AD5E06" w:rsidRPr="00354C7A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354C7A">
        <w:rPr>
          <w:rFonts w:ascii="Verdana" w:hAnsi="Verdana" w:cs="Arial"/>
          <w:b/>
          <w:sz w:val="20"/>
        </w:rPr>
        <w:t>§ 2</w:t>
      </w:r>
    </w:p>
    <w:p w:rsidR="00AD5E06" w:rsidRDefault="004C04B9" w:rsidP="004C04B9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Kryteria rekrutacji dla kandydatów zamieszkałych poza obwodem szkoły oraz dokumentów niezbędnych do potwierdzenia tych kryteriów określa uchwała nr VII/81/19 Rady Miejskiej w Szklarskiej Porębie z dnia 28 marca 2019 r. </w:t>
      </w:r>
    </w:p>
    <w:p w:rsidR="00EF198C" w:rsidRDefault="00EF198C" w:rsidP="004C04B9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ind w:left="3552" w:firstLine="696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§ </w:t>
      </w:r>
      <w:r>
        <w:rPr>
          <w:rFonts w:ascii="Verdana" w:hAnsi="Verdana" w:cs="Arial"/>
          <w:b/>
          <w:sz w:val="20"/>
        </w:rPr>
        <w:t>3</w:t>
      </w:r>
    </w:p>
    <w:p w:rsidR="00AD5E06" w:rsidRPr="00885E6C" w:rsidRDefault="00885E6C" w:rsidP="00863F68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Wykonanie</w:t>
      </w:r>
      <w:r w:rsidR="00AD5E06">
        <w:rPr>
          <w:rFonts w:ascii="Verdana" w:hAnsi="Verdana" w:cs="Arial"/>
          <w:sz w:val="20"/>
        </w:rPr>
        <w:t xml:space="preserve"> zarządzenia powierzam </w:t>
      </w:r>
      <w:r w:rsidR="00601E71">
        <w:rPr>
          <w:rFonts w:ascii="Verdana" w:hAnsi="Verdana" w:cs="Arial"/>
          <w:sz w:val="20"/>
        </w:rPr>
        <w:t>Dyrektorom Szkół Podstawowych</w:t>
      </w:r>
      <w:r w:rsidR="00EF198C">
        <w:rPr>
          <w:rFonts w:ascii="Verdana" w:hAnsi="Verdana" w:cs="Arial"/>
          <w:sz w:val="20"/>
        </w:rPr>
        <w:t>, dla której organem prowadzącym jest Miasto Szklarska Poręba</w:t>
      </w:r>
      <w:r w:rsidRPr="00885E6C">
        <w:rPr>
          <w:rFonts w:ascii="Verdana" w:hAnsi="Verdana" w:cs="Arial"/>
          <w:sz w:val="20"/>
        </w:rPr>
        <w:t>.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§ </w:t>
      </w:r>
      <w:r>
        <w:rPr>
          <w:rFonts w:ascii="Verdana" w:hAnsi="Verdana" w:cs="Arial"/>
          <w:b/>
          <w:sz w:val="20"/>
        </w:rPr>
        <w:t>4</w:t>
      </w:r>
    </w:p>
    <w:p w:rsidR="00AD5E06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  <w:r w:rsidRPr="00F022D7">
        <w:rPr>
          <w:rFonts w:ascii="Verdana" w:hAnsi="Verdana" w:cs="Arial"/>
          <w:sz w:val="20"/>
        </w:rPr>
        <w:t>Zarządzenie wch</w:t>
      </w:r>
      <w:smartTag w:uri="urn:schemas-microsoft-com:office:smarttags" w:element="PersonName">
        <w:r w:rsidRPr="00F022D7">
          <w:rPr>
            <w:rFonts w:ascii="Verdana" w:hAnsi="Verdana" w:cs="Arial"/>
            <w:sz w:val="20"/>
          </w:rPr>
          <w:t>od</w:t>
        </w:r>
      </w:smartTag>
      <w:r w:rsidRPr="00F022D7">
        <w:rPr>
          <w:rFonts w:ascii="Verdana" w:hAnsi="Verdana" w:cs="Arial"/>
          <w:sz w:val="20"/>
        </w:rPr>
        <w:t xml:space="preserve">zi w życie z dniem </w:t>
      </w:r>
      <w:r w:rsidR="00566FEF">
        <w:rPr>
          <w:rFonts w:ascii="Verdana" w:hAnsi="Verdana" w:cs="Arial"/>
          <w:sz w:val="20"/>
        </w:rPr>
        <w:t>podpisani</w:t>
      </w:r>
      <w:r w:rsidR="00F457AA">
        <w:rPr>
          <w:rFonts w:ascii="Verdana" w:hAnsi="Verdana" w:cs="Arial"/>
          <w:sz w:val="20"/>
        </w:rPr>
        <w:t>a.</w:t>
      </w:r>
    </w:p>
    <w:p w:rsidR="00A14A88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F4082B" w:rsidRDefault="00F4082B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A14A88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Załącznik nr 1</w:t>
      </w:r>
    </w:p>
    <w:p w:rsidR="00A14A88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</w:t>
      </w:r>
      <w:r w:rsidR="00A14A88">
        <w:rPr>
          <w:rFonts w:ascii="Verdana" w:hAnsi="Verdana" w:cs="Arial"/>
          <w:sz w:val="20"/>
        </w:rPr>
        <w:t>o Zarządzenia nr 0050.</w:t>
      </w:r>
      <w:r w:rsidR="00532DFC">
        <w:rPr>
          <w:rFonts w:ascii="Verdana" w:hAnsi="Verdana" w:cs="Arial"/>
          <w:sz w:val="20"/>
        </w:rPr>
        <w:t>1066</w:t>
      </w:r>
      <w:r w:rsidR="00A14A88">
        <w:rPr>
          <w:rFonts w:ascii="Verdana" w:hAnsi="Verdana" w:cs="Arial"/>
          <w:sz w:val="20"/>
        </w:rPr>
        <w:t>.20</w:t>
      </w:r>
      <w:r w:rsidR="004037DB">
        <w:rPr>
          <w:rFonts w:ascii="Verdana" w:hAnsi="Verdana" w:cs="Arial"/>
          <w:sz w:val="20"/>
        </w:rPr>
        <w:t>2</w:t>
      </w:r>
      <w:r w:rsidR="00532DFC">
        <w:rPr>
          <w:rFonts w:ascii="Verdana" w:hAnsi="Verdana" w:cs="Arial"/>
          <w:sz w:val="20"/>
        </w:rPr>
        <w:t>4</w:t>
      </w:r>
    </w:p>
    <w:p w:rsidR="00A14A88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Burmistrza Szklarskiej Poręby</w:t>
      </w:r>
    </w:p>
    <w:p w:rsidR="00FB7470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 dnia </w:t>
      </w:r>
      <w:r w:rsidR="004037DB" w:rsidRPr="004037DB">
        <w:rPr>
          <w:rFonts w:ascii="Verdana" w:hAnsi="Verdana" w:cs="Arial"/>
          <w:sz w:val="20"/>
        </w:rPr>
        <w:t>2 stycznia</w:t>
      </w:r>
      <w:r w:rsidRPr="004037D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20</w:t>
      </w:r>
      <w:r w:rsidR="00CD6EB9">
        <w:rPr>
          <w:rFonts w:ascii="Verdana" w:hAnsi="Verdana" w:cs="Arial"/>
          <w:sz w:val="20"/>
        </w:rPr>
        <w:t>2</w:t>
      </w:r>
      <w:r w:rsidR="00532DFC">
        <w:rPr>
          <w:rFonts w:ascii="Verdana" w:hAnsi="Verdana" w:cs="Arial"/>
          <w:sz w:val="20"/>
        </w:rPr>
        <w:t>4</w:t>
      </w:r>
      <w:r>
        <w:rPr>
          <w:rFonts w:ascii="Verdana" w:hAnsi="Verdana" w:cs="Arial"/>
          <w:sz w:val="20"/>
        </w:rPr>
        <w:t xml:space="preserve"> r. </w:t>
      </w: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FB7470" w:rsidRDefault="00EF198C" w:rsidP="0031671F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Harmonogram czynności w postępowaniu rekrutacyjnym i postępowaniu uzu</w:t>
      </w:r>
      <w:r w:rsidR="00B25B41">
        <w:rPr>
          <w:rFonts w:ascii="Verdana" w:hAnsi="Verdana" w:cs="Arial"/>
          <w:sz w:val="20"/>
        </w:rPr>
        <w:t>pełniającym w roku szkolnym 202</w:t>
      </w:r>
      <w:r w:rsidR="00532DFC">
        <w:rPr>
          <w:rFonts w:ascii="Verdana" w:hAnsi="Verdana" w:cs="Arial"/>
          <w:sz w:val="20"/>
        </w:rPr>
        <w:t>4/2025</w:t>
      </w:r>
      <w:r w:rsidR="00AD2862">
        <w:rPr>
          <w:rFonts w:ascii="Verdana" w:hAnsi="Verdana" w:cs="Arial"/>
          <w:sz w:val="20"/>
        </w:rPr>
        <w:t xml:space="preserve"> do szkół podstawowych</w:t>
      </w:r>
      <w:r>
        <w:rPr>
          <w:rFonts w:ascii="Verdana" w:hAnsi="Verdana" w:cs="Arial"/>
          <w:sz w:val="20"/>
        </w:rPr>
        <w:t xml:space="preserve">, dla kandydatów do </w:t>
      </w:r>
      <w:r w:rsidR="00CD6EB9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>klas I publicznych szkół podstawowych</w:t>
      </w:r>
      <w:r w:rsidR="004A0299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 xml:space="preserve"> </w:t>
      </w:r>
    </w:p>
    <w:p w:rsidR="00FB7470" w:rsidRDefault="00FB7470" w:rsidP="00FB7470">
      <w:pPr>
        <w:spacing w:line="360" w:lineRule="auto"/>
        <w:rPr>
          <w:rFonts w:ascii="Verdana" w:hAnsi="Verdana" w:cs="Arial"/>
          <w:sz w:val="20"/>
        </w:rPr>
      </w:pPr>
    </w:p>
    <w:tbl>
      <w:tblPr>
        <w:tblW w:w="9136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4032"/>
      </w:tblGrid>
      <w:tr w:rsidR="0031671F" w:rsidRPr="00DF36AB" w:rsidTr="00DF36AB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  <w:t>Od dnia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  <w:t>Do dnia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  <w:t>Do godz.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Verdana" w:eastAsia="SimSun" w:hAnsi="Verdana" w:cs="Arial"/>
                <w:b/>
                <w:bCs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color w:val="00AE00"/>
                <w:kern w:val="1"/>
                <w:sz w:val="20"/>
                <w:lang w:eastAsia="hi-IN" w:bidi="hi-IN"/>
              </w:rPr>
              <w:t>Harmonogram czynności</w:t>
            </w:r>
          </w:p>
        </w:tc>
      </w:tr>
      <w:tr w:rsidR="0031671F" w:rsidRPr="00DF36AB" w:rsidTr="0031671F">
        <w:tc>
          <w:tcPr>
            <w:tcW w:w="913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b/>
                <w:bCs/>
                <w:kern w:val="1"/>
                <w:sz w:val="20"/>
                <w:lang w:eastAsia="hi-IN" w:bidi="hi-IN"/>
              </w:rPr>
            </w:pPr>
          </w:p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kern w:val="1"/>
                <w:sz w:val="20"/>
                <w:lang w:eastAsia="hi-IN" w:bidi="hi-IN"/>
              </w:rPr>
              <w:t xml:space="preserve">Rekrutacja </w:t>
            </w:r>
          </w:p>
        </w:tc>
      </w:tr>
      <w:tr w:rsidR="0031671F" w:rsidRPr="00DF36AB" w:rsidTr="00DF36AB">
        <w:trPr>
          <w:trHeight w:val="428"/>
        </w:trPr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color w:val="FF00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 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Verdana" w:eastAsia="SimSun" w:hAnsi="Verdana" w:cs="Arial"/>
                <w:color w:val="FF00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color w:val="FF0000"/>
                <w:kern w:val="1"/>
                <w:sz w:val="20"/>
                <w:lang w:eastAsia="hi-IN" w:bidi="hi-IN"/>
              </w:rPr>
              <w:t>UWAGA!</w:t>
            </w:r>
          </w:p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color w:val="FF0000"/>
                <w:kern w:val="1"/>
                <w:sz w:val="20"/>
                <w:lang w:eastAsia="hi-IN" w:bidi="hi-IN"/>
              </w:rPr>
              <w:t>Wniosek należy dostarczyć do placówki.</w:t>
            </w:r>
          </w:p>
        </w:tc>
      </w:tr>
      <w:tr w:rsidR="0031671F" w:rsidRPr="00DF36AB" w:rsidTr="00DF36AB">
        <w:trPr>
          <w:trHeight w:val="1587"/>
        </w:trPr>
        <w:tc>
          <w:tcPr>
            <w:tcW w:w="141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31671F" w:rsidP="00532DFC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0</w:t>
            </w:r>
            <w:r w:rsidR="00CD6EB9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1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.03.202</w:t>
            </w:r>
            <w:r w:rsidR="00532DFC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717851" w:rsidP="00532DF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20</w:t>
            </w:r>
            <w:r w:rsidR="00601E7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.03.202</w:t>
            </w:r>
            <w:r w:rsidR="00532DFC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Zgodnie z godz.</w:t>
            </w:r>
            <w:r w:rsidR="00CD6EB9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 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przyjęć </w:t>
            </w:r>
          </w:p>
          <w:p w:rsidR="0031671F" w:rsidRPr="00DF36AB" w:rsidRDefault="0031671F" w:rsidP="0031671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ustalonymi </w:t>
            </w:r>
            <w:r w:rsid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w szkołach </w:t>
            </w:r>
          </w:p>
          <w:p w:rsidR="0031671F" w:rsidRPr="00DF36AB" w:rsidRDefault="00717851" w:rsidP="004037DB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(20</w:t>
            </w:r>
            <w:bookmarkStart w:id="0" w:name="_GoBack"/>
            <w:bookmarkEnd w:id="0"/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.2024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  <w:t>do godz. 15:00)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624316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Składanie w szkole wniosku </w:t>
            </w:r>
            <w:r w:rsidR="00601E7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o przyjęcie dziecka </w:t>
            </w:r>
            <w:r w:rsidR="00624316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do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 szkoły wraz</w:t>
            </w:r>
            <w:r w:rsidR="00CD6EB9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 </w:t>
            </w:r>
            <w:r w:rsidR="00601E7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z dokumentami i oświadczeniami potwierdzającymi spełnianie kryteriów</w:t>
            </w:r>
            <w:r w:rsidR="00CD6EB9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 branych pod uwagę w postę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powaniu rekrutacyjnym. </w:t>
            </w:r>
          </w:p>
        </w:tc>
      </w:tr>
      <w:tr w:rsidR="0031671F" w:rsidRPr="00DF36AB" w:rsidTr="00DF36AB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717851" w:rsidP="00532DFC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21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.03.20</w:t>
            </w:r>
            <w:r w:rsidR="00E106A8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 w:rsidR="00532DFC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Prace Komisji Kwalifikacyjnej.</w:t>
            </w:r>
          </w:p>
        </w:tc>
      </w:tr>
      <w:tr w:rsidR="0031671F" w:rsidRPr="00DF36AB" w:rsidTr="00DF36AB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717851" w:rsidP="00717851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22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.03.20</w:t>
            </w:r>
            <w:r w:rsidR="00E106A8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 w:rsidR="00532DFC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 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12:00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color w:val="FF0000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Opublikowanie w szkołach list kandydatów zakwalifikowanych </w:t>
            </w:r>
            <w:r w:rsidR="00601E7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i kandydatów niezakwalifikowanych. </w:t>
            </w:r>
          </w:p>
        </w:tc>
      </w:tr>
      <w:tr w:rsidR="0031671F" w:rsidRPr="00DF36AB" w:rsidTr="0031671F">
        <w:tc>
          <w:tcPr>
            <w:tcW w:w="913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b/>
                <w:bCs/>
                <w:kern w:val="1"/>
                <w:sz w:val="20"/>
                <w:lang w:eastAsia="hi-IN" w:bidi="hi-IN"/>
              </w:rPr>
            </w:pPr>
          </w:p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b/>
                <w:bCs/>
                <w:kern w:val="1"/>
                <w:sz w:val="20"/>
                <w:lang w:eastAsia="hi-IN" w:bidi="hi-IN"/>
              </w:rPr>
              <w:t>Rekrutacja – nabór uzupełniający</w:t>
            </w:r>
          </w:p>
        </w:tc>
      </w:tr>
      <w:tr w:rsidR="0031671F" w:rsidRPr="00DF36AB" w:rsidTr="00DF36AB">
        <w:trPr>
          <w:trHeight w:val="833"/>
        </w:trPr>
        <w:tc>
          <w:tcPr>
            <w:tcW w:w="141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717851" w:rsidP="0071785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25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.03.20</w:t>
            </w:r>
            <w:r w:rsidR="005950AC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717851" w:rsidP="0071785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03</w:t>
            </w:r>
            <w:r w:rsidR="005915A6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.20</w:t>
            </w:r>
            <w:r w:rsidR="005950AC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DF36AB" w:rsidRDefault="00717851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03</w:t>
            </w:r>
            <w:r w:rsidR="005915A6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.20</w:t>
            </w:r>
            <w:r w:rsidR="00B25B4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  <w:p w:rsidR="0031671F" w:rsidRPr="00DF36AB" w:rsidRDefault="0031671F" w:rsidP="0031671F">
            <w:pPr>
              <w:widowControl w:val="0"/>
              <w:suppressAutoHyphens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do godz. 15:00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Składanie w szkołach wniosków </w:t>
            </w:r>
            <w:r w:rsidR="00601E7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o przyjęcie wraz z dokumentami </w:t>
            </w:r>
            <w:r w:rsidR="00863804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i oświadczeniami potwierdzającymi spełnianie kryteriów.</w:t>
            </w:r>
          </w:p>
        </w:tc>
      </w:tr>
      <w:tr w:rsidR="0031671F" w:rsidRPr="00DF36AB" w:rsidTr="00DF36AB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717851" w:rsidP="005950A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04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</w:t>
            </w:r>
            <w:r w:rsidR="005950AC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.20</w:t>
            </w:r>
            <w:r w:rsidR="005950AC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Prace Komisji Kwalifikacyjnej.</w:t>
            </w:r>
          </w:p>
        </w:tc>
      </w:tr>
      <w:tr w:rsidR="0031671F" w:rsidRPr="00DF36AB" w:rsidTr="00DF36AB"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5950AC" w:rsidP="0086380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0</w:t>
            </w:r>
            <w:r w:rsidR="00863804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5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.0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  <w:r w:rsidR="0031671F"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.20</w:t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2</w:t>
            </w:r>
            <w:r w:rsidR="00717851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 </w:t>
            </w:r>
          </w:p>
        </w:tc>
        <w:tc>
          <w:tcPr>
            <w:tcW w:w="22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>12:00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DF36AB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Opublikowanie w szkołach list kandydatów zakwalifikowanych </w:t>
            </w:r>
            <w:r w:rsidR="00863804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br/>
            </w:r>
            <w:r w:rsidRPr="00DF36AB"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  <w:t xml:space="preserve">i kandydatów niezakwalifikowanych. </w:t>
            </w:r>
          </w:p>
          <w:p w:rsidR="0031671F" w:rsidRPr="00DF36AB" w:rsidRDefault="0031671F" w:rsidP="0031671F">
            <w:pPr>
              <w:widowControl w:val="0"/>
              <w:suppressAutoHyphens/>
              <w:spacing w:line="276" w:lineRule="auto"/>
              <w:rPr>
                <w:rFonts w:ascii="Verdana" w:eastAsia="SimSun" w:hAnsi="Verdana" w:cs="Arial"/>
                <w:kern w:val="1"/>
                <w:sz w:val="20"/>
                <w:lang w:eastAsia="hi-IN" w:bidi="hi-IN"/>
              </w:rPr>
            </w:pPr>
          </w:p>
        </w:tc>
      </w:tr>
    </w:tbl>
    <w:p w:rsidR="0031671F" w:rsidRPr="00DF36AB" w:rsidRDefault="0031671F" w:rsidP="00FB7470">
      <w:pPr>
        <w:spacing w:line="360" w:lineRule="auto"/>
        <w:rPr>
          <w:rFonts w:ascii="Verdana" w:hAnsi="Verdana" w:cs="Arial"/>
          <w:sz w:val="20"/>
        </w:rPr>
      </w:pPr>
    </w:p>
    <w:p w:rsidR="00A14A88" w:rsidRPr="00DF36AB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DF36AB" w:rsidRDefault="00AD5E06" w:rsidP="00863F68">
      <w:pPr>
        <w:spacing w:line="360" w:lineRule="auto"/>
        <w:rPr>
          <w:rFonts w:ascii="Verdana" w:hAnsi="Verdana"/>
          <w:sz w:val="20"/>
        </w:rPr>
      </w:pPr>
    </w:p>
    <w:sectPr w:rsidR="00AD5E06" w:rsidRPr="00DF36AB" w:rsidSect="00F859F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8D8"/>
    <w:multiLevelType w:val="hybridMultilevel"/>
    <w:tmpl w:val="70CA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D1D"/>
    <w:multiLevelType w:val="hybridMultilevel"/>
    <w:tmpl w:val="2632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DB2"/>
    <w:multiLevelType w:val="hybridMultilevel"/>
    <w:tmpl w:val="77846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054"/>
    <w:multiLevelType w:val="hybridMultilevel"/>
    <w:tmpl w:val="4EB836EE"/>
    <w:lvl w:ilvl="0" w:tplc="E8C6A3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A30AE"/>
    <w:multiLevelType w:val="hybridMultilevel"/>
    <w:tmpl w:val="9602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663E"/>
    <w:multiLevelType w:val="hybridMultilevel"/>
    <w:tmpl w:val="700A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2B28"/>
    <w:multiLevelType w:val="hybridMultilevel"/>
    <w:tmpl w:val="351E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26AB"/>
    <w:multiLevelType w:val="hybridMultilevel"/>
    <w:tmpl w:val="3A58A64E"/>
    <w:lvl w:ilvl="0" w:tplc="1E96E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6"/>
    <w:rsid w:val="00017661"/>
    <w:rsid w:val="00055C6E"/>
    <w:rsid w:val="000B3758"/>
    <w:rsid w:val="00107A1A"/>
    <w:rsid w:val="00160EAC"/>
    <w:rsid w:val="00187300"/>
    <w:rsid w:val="001D0CB4"/>
    <w:rsid w:val="001D7988"/>
    <w:rsid w:val="0024136F"/>
    <w:rsid w:val="0031671F"/>
    <w:rsid w:val="00333E2F"/>
    <w:rsid w:val="00354C7A"/>
    <w:rsid w:val="003F36BD"/>
    <w:rsid w:val="004037DB"/>
    <w:rsid w:val="00424CB1"/>
    <w:rsid w:val="00445808"/>
    <w:rsid w:val="004A0299"/>
    <w:rsid w:val="004B6D78"/>
    <w:rsid w:val="004C04B9"/>
    <w:rsid w:val="00502ED0"/>
    <w:rsid w:val="00503014"/>
    <w:rsid w:val="00532DFC"/>
    <w:rsid w:val="00566FEF"/>
    <w:rsid w:val="005915A6"/>
    <w:rsid w:val="005950AC"/>
    <w:rsid w:val="005D72D2"/>
    <w:rsid w:val="00601E71"/>
    <w:rsid w:val="00624316"/>
    <w:rsid w:val="00636912"/>
    <w:rsid w:val="00651BC4"/>
    <w:rsid w:val="0066647F"/>
    <w:rsid w:val="00707473"/>
    <w:rsid w:val="00717851"/>
    <w:rsid w:val="00797AEA"/>
    <w:rsid w:val="00852783"/>
    <w:rsid w:val="00863804"/>
    <w:rsid w:val="00863F68"/>
    <w:rsid w:val="00885E6C"/>
    <w:rsid w:val="008861B0"/>
    <w:rsid w:val="008C647B"/>
    <w:rsid w:val="0090188C"/>
    <w:rsid w:val="00A14A88"/>
    <w:rsid w:val="00A652C4"/>
    <w:rsid w:val="00A67585"/>
    <w:rsid w:val="00AD2862"/>
    <w:rsid w:val="00AD5E06"/>
    <w:rsid w:val="00AF3325"/>
    <w:rsid w:val="00B25B41"/>
    <w:rsid w:val="00B5232C"/>
    <w:rsid w:val="00B745A7"/>
    <w:rsid w:val="00BC1DD0"/>
    <w:rsid w:val="00BF704A"/>
    <w:rsid w:val="00C2282A"/>
    <w:rsid w:val="00C45942"/>
    <w:rsid w:val="00CB6F28"/>
    <w:rsid w:val="00CD2C50"/>
    <w:rsid w:val="00CD6EB9"/>
    <w:rsid w:val="00D21308"/>
    <w:rsid w:val="00D35F38"/>
    <w:rsid w:val="00D44FF6"/>
    <w:rsid w:val="00D46C60"/>
    <w:rsid w:val="00DB0781"/>
    <w:rsid w:val="00DF36AB"/>
    <w:rsid w:val="00E106A8"/>
    <w:rsid w:val="00E54725"/>
    <w:rsid w:val="00EF198C"/>
    <w:rsid w:val="00F4082B"/>
    <w:rsid w:val="00F457AA"/>
    <w:rsid w:val="00F60C2D"/>
    <w:rsid w:val="00F81F50"/>
    <w:rsid w:val="00FB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C3600C5-A280-43BC-BC93-B6F29FE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0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5E06"/>
    <w:pPr>
      <w:jc w:val="center"/>
    </w:pPr>
    <w:rPr>
      <w:rFonts w:ascii="Arial Black" w:hAnsi="Arial Black"/>
      <w:sz w:val="28"/>
    </w:rPr>
  </w:style>
  <w:style w:type="character" w:customStyle="1" w:styleId="TytuZnak">
    <w:name w:val="Tytuł Znak"/>
    <w:basedOn w:val="Domylnaczcionkaakapitu"/>
    <w:link w:val="Tytu"/>
    <w:rsid w:val="00AD5E06"/>
    <w:rPr>
      <w:rFonts w:ascii="Arial Black" w:eastAsia="Times New Roman" w:hAnsi="Arial Black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5E06"/>
    <w:p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5E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  <w:style w:type="table" w:styleId="Tabela-Siatka">
    <w:name w:val="Table Grid"/>
    <w:basedOn w:val="Standardowy"/>
    <w:uiPriority w:val="59"/>
    <w:rsid w:val="0001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BRM</cp:lastModifiedBy>
  <cp:revision>2</cp:revision>
  <cp:lastPrinted>2020-01-07T14:12:00Z</cp:lastPrinted>
  <dcterms:created xsi:type="dcterms:W3CDTF">2024-01-04T07:46:00Z</dcterms:created>
  <dcterms:modified xsi:type="dcterms:W3CDTF">2024-01-04T07:46:00Z</dcterms:modified>
</cp:coreProperties>
</file>