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7FC24" w14:textId="6B533C8A" w:rsidR="00B74CFE" w:rsidRPr="005C213E" w:rsidRDefault="00CC62A0" w:rsidP="00CC62A0">
      <w:pPr>
        <w:spacing w:after="199" w:line="259" w:lineRule="auto"/>
        <w:ind w:left="0" w:right="5" w:firstLine="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  <w:noProof/>
        </w:rPr>
        <w:drawing>
          <wp:inline distT="0" distB="0" distL="0" distR="0" wp14:anchorId="3426C429" wp14:editId="7CF71FF9">
            <wp:extent cx="794658" cy="840463"/>
            <wp:effectExtent l="0" t="0" r="5715" b="0"/>
            <wp:docPr id="1" name="Obraz 1" descr="Szkoła Podstawowa nr 1 im. Tadeusza Kościus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nr 1 im. Tadeusza Kościusz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54" cy="86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</w:r>
      <w:r w:rsidRPr="005C213E">
        <w:rPr>
          <w:rFonts w:asciiTheme="minorHAnsi" w:hAnsiTheme="minorHAnsi" w:cstheme="minorHAnsi"/>
        </w:rPr>
        <w:tab/>
        <w:t>Szklarska Poręba</w:t>
      </w:r>
      <w:r w:rsidR="009C43C4" w:rsidRPr="005C213E">
        <w:rPr>
          <w:rFonts w:asciiTheme="minorHAnsi" w:hAnsiTheme="minorHAnsi" w:cstheme="minorHAnsi"/>
        </w:rPr>
        <w:t xml:space="preserve">, </w:t>
      </w:r>
      <w:r w:rsidR="00A61906" w:rsidRPr="005C213E">
        <w:rPr>
          <w:rFonts w:asciiTheme="minorHAnsi" w:hAnsiTheme="minorHAnsi" w:cstheme="minorHAnsi"/>
        </w:rPr>
        <w:t>14</w:t>
      </w:r>
      <w:r w:rsidR="009C43C4" w:rsidRPr="005C213E">
        <w:rPr>
          <w:rFonts w:asciiTheme="minorHAnsi" w:hAnsiTheme="minorHAnsi" w:cstheme="minorHAnsi"/>
        </w:rPr>
        <w:t>.0</w:t>
      </w:r>
      <w:r w:rsidR="00A61906" w:rsidRPr="005C213E">
        <w:rPr>
          <w:rFonts w:asciiTheme="minorHAnsi" w:hAnsiTheme="minorHAnsi" w:cstheme="minorHAnsi"/>
        </w:rPr>
        <w:t>9</w:t>
      </w:r>
      <w:r w:rsidR="009C43C4" w:rsidRPr="005C213E">
        <w:rPr>
          <w:rFonts w:asciiTheme="minorHAnsi" w:hAnsiTheme="minorHAnsi" w:cstheme="minorHAnsi"/>
        </w:rPr>
        <w:t>.202</w:t>
      </w:r>
      <w:r w:rsidRPr="005C213E">
        <w:rPr>
          <w:rFonts w:asciiTheme="minorHAnsi" w:hAnsiTheme="minorHAnsi" w:cstheme="minorHAnsi"/>
        </w:rPr>
        <w:t>1</w:t>
      </w:r>
      <w:r w:rsidR="009C43C4" w:rsidRPr="005C213E">
        <w:rPr>
          <w:rFonts w:asciiTheme="minorHAnsi" w:hAnsiTheme="minorHAnsi" w:cstheme="minorHAnsi"/>
        </w:rPr>
        <w:t xml:space="preserve"> r.</w:t>
      </w:r>
      <w:r w:rsidRPr="005C213E">
        <w:rPr>
          <w:rFonts w:asciiTheme="minorHAnsi" w:hAnsiTheme="minorHAnsi" w:cstheme="minorHAnsi"/>
        </w:rPr>
        <w:br/>
      </w:r>
      <w:r w:rsidRPr="005C213E">
        <w:rPr>
          <w:rFonts w:asciiTheme="minorHAnsi" w:hAnsiTheme="minorHAnsi" w:cstheme="minorHAnsi"/>
        </w:rPr>
        <w:br/>
      </w:r>
    </w:p>
    <w:p w14:paraId="31926D02" w14:textId="77777777" w:rsidR="00CC62A0" w:rsidRPr="005C213E" w:rsidRDefault="00CC62A0">
      <w:pPr>
        <w:spacing w:after="199" w:line="259" w:lineRule="auto"/>
        <w:ind w:left="0" w:right="5" w:firstLine="0"/>
        <w:jc w:val="right"/>
        <w:rPr>
          <w:rFonts w:asciiTheme="minorHAnsi" w:hAnsiTheme="minorHAnsi" w:cstheme="minorHAnsi"/>
        </w:rPr>
      </w:pPr>
    </w:p>
    <w:p w14:paraId="7F95D0C2" w14:textId="66562978" w:rsidR="00D41E7B" w:rsidRPr="005C213E" w:rsidRDefault="009C43C4" w:rsidP="00CC62A0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  <w:r w:rsidRPr="005C213E">
        <w:rPr>
          <w:rFonts w:asciiTheme="minorHAnsi" w:hAnsiTheme="minorHAnsi" w:cstheme="minorHAnsi"/>
          <w:b/>
          <w:bCs/>
          <w:sz w:val="22"/>
          <w:szCs w:val="22"/>
        </w:rPr>
        <w:t>Program Wychowawczo-Profilaktyczny</w:t>
      </w:r>
      <w:r w:rsidR="00CC62A0" w:rsidRPr="005C213E">
        <w:rPr>
          <w:rFonts w:asciiTheme="minorHAnsi" w:hAnsiTheme="minorHAnsi" w:cstheme="minorHAnsi"/>
          <w:sz w:val="22"/>
          <w:szCs w:val="22"/>
        </w:rPr>
        <w:br/>
      </w:r>
      <w:r w:rsidR="002D0010" w:rsidRPr="005C213E">
        <w:rPr>
          <w:rFonts w:asciiTheme="minorHAnsi" w:hAnsiTheme="minorHAnsi" w:cstheme="minorHAnsi"/>
          <w:sz w:val="22"/>
          <w:szCs w:val="22"/>
        </w:rPr>
        <w:t>obowiązujący w Szkole Podstawowej nr 1</w:t>
      </w:r>
      <w:r w:rsidR="00D41E7B" w:rsidRPr="005C213E">
        <w:rPr>
          <w:rFonts w:asciiTheme="minorHAnsi" w:hAnsiTheme="minorHAnsi" w:cstheme="minorHAnsi"/>
          <w:sz w:val="22"/>
          <w:szCs w:val="22"/>
        </w:rPr>
        <w:br/>
        <w:t>im. Tadeusza Kościuszki</w:t>
      </w:r>
    </w:p>
    <w:p w14:paraId="4E10AEF8" w14:textId="1335213E" w:rsidR="00B74CFE" w:rsidRPr="005C213E" w:rsidRDefault="00D41E7B" w:rsidP="00CC62A0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  <w:r w:rsidRPr="005C213E">
        <w:rPr>
          <w:rFonts w:asciiTheme="minorHAnsi" w:hAnsiTheme="minorHAnsi" w:cstheme="minorHAnsi"/>
          <w:sz w:val="22"/>
          <w:szCs w:val="22"/>
        </w:rPr>
        <w:t xml:space="preserve">w </w:t>
      </w:r>
      <w:r w:rsidR="009C43C4" w:rsidRPr="005C213E">
        <w:rPr>
          <w:rFonts w:asciiTheme="minorHAnsi" w:hAnsiTheme="minorHAnsi" w:cstheme="minorHAnsi"/>
          <w:sz w:val="22"/>
          <w:szCs w:val="22"/>
        </w:rPr>
        <w:t>rok</w:t>
      </w:r>
      <w:r w:rsidRPr="005C213E">
        <w:rPr>
          <w:rFonts w:asciiTheme="minorHAnsi" w:hAnsiTheme="minorHAnsi" w:cstheme="minorHAnsi"/>
          <w:sz w:val="22"/>
          <w:szCs w:val="22"/>
        </w:rPr>
        <w:t>u</w:t>
      </w:r>
      <w:r w:rsidR="009C43C4" w:rsidRPr="005C213E">
        <w:rPr>
          <w:rFonts w:asciiTheme="minorHAnsi" w:hAnsiTheme="minorHAnsi" w:cstheme="minorHAnsi"/>
          <w:sz w:val="22"/>
          <w:szCs w:val="22"/>
        </w:rPr>
        <w:t xml:space="preserve"> szkolny</w:t>
      </w:r>
      <w:r w:rsidRPr="005C213E">
        <w:rPr>
          <w:rFonts w:asciiTheme="minorHAnsi" w:hAnsiTheme="minorHAnsi" w:cstheme="minorHAnsi"/>
          <w:sz w:val="22"/>
          <w:szCs w:val="22"/>
        </w:rPr>
        <w:t>m</w:t>
      </w:r>
      <w:r w:rsidR="009C43C4" w:rsidRPr="005C213E">
        <w:rPr>
          <w:rFonts w:asciiTheme="minorHAnsi" w:hAnsiTheme="minorHAnsi" w:cstheme="minorHAnsi"/>
          <w:sz w:val="22"/>
          <w:szCs w:val="22"/>
        </w:rPr>
        <w:t xml:space="preserve"> 202</w:t>
      </w:r>
      <w:r w:rsidRPr="005C213E">
        <w:rPr>
          <w:rFonts w:asciiTheme="minorHAnsi" w:hAnsiTheme="minorHAnsi" w:cstheme="minorHAnsi"/>
          <w:sz w:val="22"/>
          <w:szCs w:val="22"/>
        </w:rPr>
        <w:t>1</w:t>
      </w:r>
      <w:r w:rsidR="009C43C4" w:rsidRPr="005C213E">
        <w:rPr>
          <w:rFonts w:asciiTheme="minorHAnsi" w:hAnsiTheme="minorHAnsi" w:cstheme="minorHAnsi"/>
          <w:sz w:val="22"/>
          <w:szCs w:val="22"/>
        </w:rPr>
        <w:t>-202</w:t>
      </w:r>
      <w:r w:rsidRPr="005C213E">
        <w:rPr>
          <w:rFonts w:asciiTheme="minorHAnsi" w:hAnsiTheme="minorHAnsi" w:cstheme="minorHAnsi"/>
          <w:sz w:val="22"/>
          <w:szCs w:val="22"/>
        </w:rPr>
        <w:t>2</w:t>
      </w:r>
    </w:p>
    <w:p w14:paraId="1AC54C8F" w14:textId="5256EB7D" w:rsidR="00CC62A0" w:rsidRPr="005C213E" w:rsidRDefault="00CC62A0" w:rsidP="00CC62A0">
      <w:pPr>
        <w:rPr>
          <w:rFonts w:asciiTheme="minorHAnsi" w:hAnsiTheme="minorHAnsi" w:cstheme="minorHAnsi"/>
        </w:rPr>
      </w:pPr>
    </w:p>
    <w:p w14:paraId="6B94E928" w14:textId="77777777" w:rsidR="003654A0" w:rsidRPr="005C213E" w:rsidRDefault="003654A0" w:rsidP="00CC62A0">
      <w:pPr>
        <w:rPr>
          <w:rFonts w:asciiTheme="minorHAnsi" w:hAnsiTheme="minorHAnsi" w:cstheme="minorHAnsi"/>
          <w:i/>
        </w:rPr>
      </w:pPr>
    </w:p>
    <w:p w14:paraId="5690152B" w14:textId="77777777" w:rsidR="00B74CFE" w:rsidRPr="005C213E" w:rsidRDefault="009C43C4" w:rsidP="00471FC5">
      <w:pPr>
        <w:spacing w:after="172" w:line="259" w:lineRule="auto"/>
        <w:ind w:left="10"/>
        <w:rPr>
          <w:rFonts w:asciiTheme="minorHAnsi" w:hAnsiTheme="minorHAnsi" w:cstheme="minorHAnsi"/>
          <w:i/>
        </w:rPr>
      </w:pPr>
      <w:r w:rsidRPr="005C213E">
        <w:rPr>
          <w:rFonts w:asciiTheme="minorHAnsi" w:hAnsiTheme="minorHAnsi" w:cstheme="minorHAnsi"/>
          <w:i/>
        </w:rPr>
        <w:t xml:space="preserve">Opracowany przez zespół wychowawczo – profilaktyczny w składzie: </w:t>
      </w:r>
    </w:p>
    <w:p w14:paraId="7088EE8E" w14:textId="1B9096F2" w:rsidR="00B74CFE" w:rsidRPr="005C213E" w:rsidRDefault="009C43C4" w:rsidP="00471FC5">
      <w:pPr>
        <w:spacing w:after="172" w:line="259" w:lineRule="auto"/>
        <w:ind w:left="10"/>
        <w:rPr>
          <w:rFonts w:asciiTheme="minorHAnsi" w:hAnsiTheme="minorHAnsi" w:cstheme="minorHAnsi"/>
          <w:i/>
        </w:rPr>
      </w:pPr>
      <w:r w:rsidRPr="005C213E">
        <w:rPr>
          <w:rFonts w:asciiTheme="minorHAnsi" w:hAnsiTheme="minorHAnsi" w:cstheme="minorHAnsi"/>
          <w:i/>
        </w:rPr>
        <w:t xml:space="preserve"> </w:t>
      </w:r>
      <w:r w:rsidR="000E79F2" w:rsidRPr="005C213E">
        <w:rPr>
          <w:rFonts w:asciiTheme="minorHAnsi" w:hAnsiTheme="minorHAnsi" w:cstheme="minorHAnsi"/>
          <w:i/>
        </w:rPr>
        <w:t>mgr Jolanta Sobczak</w:t>
      </w:r>
      <w:r w:rsidRPr="005C213E">
        <w:rPr>
          <w:rFonts w:asciiTheme="minorHAnsi" w:hAnsiTheme="minorHAnsi" w:cstheme="minorHAnsi"/>
          <w:i/>
        </w:rPr>
        <w:t xml:space="preserve"> koordynator ds. opracowania Programu oraz</w:t>
      </w:r>
      <w:r w:rsidR="000E79F2" w:rsidRPr="005C213E">
        <w:rPr>
          <w:rFonts w:asciiTheme="minorHAnsi" w:hAnsiTheme="minorHAnsi" w:cstheme="minorHAnsi"/>
          <w:i/>
        </w:rPr>
        <w:t>:</w:t>
      </w:r>
    </w:p>
    <w:p w14:paraId="14FB7817" w14:textId="2E4F408B" w:rsidR="003C6962" w:rsidRPr="005C213E" w:rsidRDefault="003C6962" w:rsidP="00471FC5">
      <w:pPr>
        <w:spacing w:after="172" w:line="259" w:lineRule="auto"/>
        <w:ind w:left="10"/>
        <w:rPr>
          <w:rFonts w:asciiTheme="minorHAnsi" w:hAnsiTheme="minorHAnsi" w:cstheme="minorHAnsi"/>
          <w:i/>
        </w:rPr>
      </w:pPr>
      <w:r w:rsidRPr="005C213E">
        <w:rPr>
          <w:rFonts w:asciiTheme="minorHAnsi" w:hAnsiTheme="minorHAnsi" w:cstheme="minorHAnsi"/>
          <w:i/>
        </w:rPr>
        <w:t xml:space="preserve">mgr </w:t>
      </w:r>
      <w:r w:rsidR="005E1F9B" w:rsidRPr="005C213E">
        <w:rPr>
          <w:rFonts w:asciiTheme="minorHAnsi" w:hAnsiTheme="minorHAnsi" w:cstheme="minorHAnsi"/>
          <w:i/>
        </w:rPr>
        <w:t xml:space="preserve">Urszula </w:t>
      </w:r>
      <w:proofErr w:type="spellStart"/>
      <w:r w:rsidR="005E1F9B" w:rsidRPr="005C213E">
        <w:rPr>
          <w:rFonts w:asciiTheme="minorHAnsi" w:hAnsiTheme="minorHAnsi" w:cstheme="minorHAnsi"/>
          <w:i/>
        </w:rPr>
        <w:t>Barbarowicz</w:t>
      </w:r>
      <w:proofErr w:type="spellEnd"/>
    </w:p>
    <w:p w14:paraId="5D7A092A" w14:textId="7946F3B2" w:rsidR="008231CD" w:rsidRPr="005C213E" w:rsidRDefault="008231CD" w:rsidP="00471FC5">
      <w:pPr>
        <w:spacing w:after="172" w:line="259" w:lineRule="auto"/>
        <w:ind w:left="10"/>
        <w:rPr>
          <w:rFonts w:asciiTheme="minorHAnsi" w:hAnsiTheme="minorHAnsi" w:cstheme="minorHAnsi"/>
          <w:i/>
        </w:rPr>
      </w:pPr>
      <w:r w:rsidRPr="005C213E">
        <w:rPr>
          <w:rFonts w:asciiTheme="minorHAnsi" w:hAnsiTheme="minorHAnsi" w:cstheme="minorHAnsi"/>
          <w:i/>
        </w:rPr>
        <w:t xml:space="preserve">mgr Izabela Michalik </w:t>
      </w:r>
    </w:p>
    <w:p w14:paraId="56CEE794" w14:textId="31FFE6FB" w:rsidR="008231CD" w:rsidRPr="005C213E" w:rsidRDefault="008231CD" w:rsidP="00471FC5">
      <w:pPr>
        <w:spacing w:after="172" w:line="259" w:lineRule="auto"/>
        <w:ind w:left="10"/>
        <w:rPr>
          <w:rFonts w:asciiTheme="minorHAnsi" w:hAnsiTheme="minorHAnsi" w:cstheme="minorHAnsi"/>
          <w:i/>
        </w:rPr>
      </w:pPr>
      <w:r w:rsidRPr="005C213E">
        <w:rPr>
          <w:rFonts w:asciiTheme="minorHAnsi" w:hAnsiTheme="minorHAnsi" w:cstheme="minorHAnsi"/>
          <w:i/>
        </w:rPr>
        <w:t>mgr Agata Janas</w:t>
      </w:r>
    </w:p>
    <w:p w14:paraId="152DDE99" w14:textId="126F5A83" w:rsidR="00BB56AF" w:rsidRPr="005C213E" w:rsidRDefault="008231CD" w:rsidP="008231CD">
      <w:pPr>
        <w:spacing w:after="172" w:line="259" w:lineRule="auto"/>
        <w:ind w:left="10"/>
        <w:rPr>
          <w:rFonts w:asciiTheme="minorHAnsi" w:hAnsiTheme="minorHAnsi" w:cstheme="minorHAnsi"/>
          <w:i/>
        </w:rPr>
      </w:pPr>
      <w:r w:rsidRPr="005C213E">
        <w:rPr>
          <w:rFonts w:asciiTheme="minorHAnsi" w:hAnsiTheme="minorHAnsi" w:cstheme="minorHAnsi"/>
          <w:i/>
        </w:rPr>
        <w:t>mgr Bożena B</w:t>
      </w:r>
      <w:r w:rsidR="008419CE">
        <w:rPr>
          <w:rFonts w:asciiTheme="minorHAnsi" w:hAnsiTheme="minorHAnsi" w:cstheme="minorHAnsi"/>
          <w:i/>
        </w:rPr>
        <w:t>ąk</w:t>
      </w:r>
    </w:p>
    <w:p w14:paraId="3B00C27C" w14:textId="77777777" w:rsidR="00DB47AD" w:rsidRPr="005C213E" w:rsidRDefault="00DB47AD" w:rsidP="00586538">
      <w:pPr>
        <w:spacing w:after="172" w:line="259" w:lineRule="auto"/>
        <w:ind w:left="0" w:firstLine="0"/>
        <w:rPr>
          <w:rFonts w:asciiTheme="minorHAnsi" w:hAnsiTheme="minorHAnsi" w:cstheme="minorHAnsi"/>
          <w:i/>
        </w:rPr>
      </w:pPr>
    </w:p>
    <w:p w14:paraId="1AA844B3" w14:textId="7DE91BA7" w:rsidR="00C563E4" w:rsidRPr="005C213E" w:rsidRDefault="00C563E4" w:rsidP="00CC62A0">
      <w:pPr>
        <w:pStyle w:val="Nagwek1"/>
        <w:ind w:left="0"/>
        <w:rPr>
          <w:rFonts w:asciiTheme="minorHAnsi" w:hAnsiTheme="minorHAnsi" w:cstheme="minorHAnsi"/>
          <w:sz w:val="22"/>
        </w:rPr>
      </w:pPr>
      <w:r w:rsidRPr="005C213E">
        <w:rPr>
          <w:rFonts w:asciiTheme="minorHAnsi" w:hAnsiTheme="minorHAnsi" w:cstheme="minorHAnsi"/>
          <w:sz w:val="22"/>
        </w:rPr>
        <w:t>Podstawa prawna</w:t>
      </w:r>
    </w:p>
    <w:p w14:paraId="72D6C529" w14:textId="77777777" w:rsidR="00CC62A0" w:rsidRPr="005C213E" w:rsidRDefault="00CC62A0" w:rsidP="00CC62A0">
      <w:pPr>
        <w:rPr>
          <w:rFonts w:asciiTheme="minorHAnsi" w:hAnsiTheme="minorHAnsi" w:cstheme="minorHAnsi"/>
        </w:rPr>
      </w:pPr>
    </w:p>
    <w:p w14:paraId="4B368F53" w14:textId="396589B0" w:rsidR="00B74CFE" w:rsidRPr="005C213E" w:rsidRDefault="009C43C4" w:rsidP="008231CD">
      <w:pPr>
        <w:spacing w:after="0"/>
        <w:ind w:left="25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 xml:space="preserve">Program profilaktyczno-wychowawczy powstał w oparciu o przepisy Prawa Oświatowego - Ustawa z dn. 14 grudnia 2016 r. </w:t>
      </w:r>
      <w:r w:rsidRPr="005C213E">
        <w:rPr>
          <w:rFonts w:asciiTheme="minorHAnsi" w:hAnsiTheme="minorHAnsi" w:cstheme="minorHAnsi"/>
          <w:i/>
        </w:rPr>
        <w:t xml:space="preserve">Prawo oświatowe </w:t>
      </w:r>
      <w:r w:rsidRPr="005C213E">
        <w:rPr>
          <w:rFonts w:asciiTheme="minorHAnsi" w:hAnsiTheme="minorHAnsi" w:cstheme="minorHAnsi"/>
        </w:rPr>
        <w:t>(Dz.U. z 2020 r. poz. 910) oraz wytyczne MEN, MZ i GIS dla publicznych i niepublicznych szkół i placówek od 1 września 202</w:t>
      </w:r>
      <w:r w:rsidR="000E79F2" w:rsidRPr="005C213E">
        <w:rPr>
          <w:rFonts w:asciiTheme="minorHAnsi" w:hAnsiTheme="minorHAnsi" w:cstheme="minorHAnsi"/>
        </w:rPr>
        <w:t>1</w:t>
      </w:r>
      <w:r w:rsidRPr="005C213E">
        <w:rPr>
          <w:rFonts w:asciiTheme="minorHAnsi" w:hAnsiTheme="minorHAnsi" w:cstheme="minorHAnsi"/>
        </w:rPr>
        <w:t xml:space="preserve"> r. Ponadto uwzględniono:  </w:t>
      </w:r>
    </w:p>
    <w:p w14:paraId="07253727" w14:textId="1A5ED8EA" w:rsidR="00B74CFE" w:rsidRPr="005C213E" w:rsidRDefault="009C43C4" w:rsidP="00CC62A0">
      <w:pPr>
        <w:numPr>
          <w:ilvl w:val="0"/>
          <w:numId w:val="6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>Rozpoznane potrzeby (diagnoza) w zakresie wychowania i profilaktyki (ankieta diagnostyczna z VI 202</w:t>
      </w:r>
      <w:r w:rsidR="00DB47AD" w:rsidRPr="005C213E">
        <w:rPr>
          <w:rFonts w:asciiTheme="minorHAnsi" w:hAnsiTheme="minorHAnsi" w:cstheme="minorHAnsi"/>
        </w:rPr>
        <w:t>1</w:t>
      </w:r>
      <w:r w:rsidRPr="005C213E">
        <w:rPr>
          <w:rFonts w:asciiTheme="minorHAnsi" w:hAnsiTheme="minorHAnsi" w:cstheme="minorHAnsi"/>
        </w:rPr>
        <w:t xml:space="preserve"> r., obserwacja, ewaluacja, rozmowa, wywiady)</w:t>
      </w:r>
      <w:r w:rsidRPr="005C213E">
        <w:rPr>
          <w:rFonts w:asciiTheme="minorHAnsi" w:eastAsia="Calibri" w:hAnsiTheme="minorHAnsi" w:cstheme="minorHAnsi"/>
        </w:rPr>
        <w:t xml:space="preserve"> </w:t>
      </w:r>
      <w:r w:rsidRPr="005C213E">
        <w:rPr>
          <w:rFonts w:asciiTheme="minorHAnsi" w:eastAsia="Arial" w:hAnsiTheme="minorHAnsi" w:cstheme="minorHAnsi"/>
        </w:rPr>
        <w:tab/>
      </w:r>
      <w:r w:rsidRPr="005C213E">
        <w:rPr>
          <w:rFonts w:asciiTheme="minorHAnsi" w:hAnsiTheme="minorHAnsi" w:cstheme="minorHAnsi"/>
        </w:rPr>
        <w:t xml:space="preserve">Wnioski z ewaluacji Programu Wychowawczo-Profilaktycznego z poprzedniego roku szkolnego </w:t>
      </w:r>
    </w:p>
    <w:p w14:paraId="39C17809" w14:textId="77777777" w:rsidR="00B74CFE" w:rsidRPr="005C213E" w:rsidRDefault="009C43C4" w:rsidP="00CC62A0">
      <w:pPr>
        <w:numPr>
          <w:ilvl w:val="0"/>
          <w:numId w:val="6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lastRenderedPageBreak/>
        <w:t xml:space="preserve">Wnioski i rozpoznane oczekiwania Rady Rodziców </w:t>
      </w:r>
    </w:p>
    <w:p w14:paraId="3E9B16D7" w14:textId="77777777" w:rsidR="00DB47AD" w:rsidRPr="005C213E" w:rsidRDefault="009C43C4" w:rsidP="00CC62A0">
      <w:pPr>
        <w:numPr>
          <w:ilvl w:val="0"/>
          <w:numId w:val="6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 xml:space="preserve">Obowiązujące priorytety MEN </w:t>
      </w:r>
    </w:p>
    <w:p w14:paraId="4E26B2D5" w14:textId="18A6158C" w:rsidR="00B74CFE" w:rsidRPr="005C213E" w:rsidRDefault="009C43C4" w:rsidP="00CC62A0">
      <w:pPr>
        <w:numPr>
          <w:ilvl w:val="0"/>
          <w:numId w:val="6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 xml:space="preserve">Doświadczenie zespołu </w:t>
      </w:r>
    </w:p>
    <w:p w14:paraId="10F3B445" w14:textId="77777777" w:rsidR="00CC62A0" w:rsidRPr="005C213E" w:rsidRDefault="009C43C4" w:rsidP="00CC62A0">
      <w:pPr>
        <w:numPr>
          <w:ilvl w:val="0"/>
          <w:numId w:val="6"/>
        </w:numPr>
        <w:spacing w:after="0"/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 xml:space="preserve">Krytyczne podejście do przyjmowania w szkole rozwiązań koncepcyjnych w zakresie wychowania i profilaktyki </w:t>
      </w:r>
    </w:p>
    <w:p w14:paraId="64C2C178" w14:textId="03742047" w:rsidR="00CC62A0" w:rsidRPr="005C213E" w:rsidRDefault="009C43C4" w:rsidP="008231CD">
      <w:pPr>
        <w:numPr>
          <w:ilvl w:val="0"/>
          <w:numId w:val="6"/>
        </w:numPr>
        <w:spacing w:after="0"/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>Wnioski z realizacji programu wychowawczo – profilaktycznego z roku szkolnego 20</w:t>
      </w:r>
      <w:r w:rsidR="00D25AD3" w:rsidRPr="005C213E">
        <w:rPr>
          <w:rFonts w:asciiTheme="minorHAnsi" w:hAnsiTheme="minorHAnsi" w:cstheme="minorHAnsi"/>
        </w:rPr>
        <w:t>20</w:t>
      </w:r>
      <w:r w:rsidRPr="005C213E">
        <w:rPr>
          <w:rFonts w:asciiTheme="minorHAnsi" w:hAnsiTheme="minorHAnsi" w:cstheme="minorHAnsi"/>
        </w:rPr>
        <w:t>/202</w:t>
      </w:r>
      <w:r w:rsidR="00D25AD3" w:rsidRPr="005C213E">
        <w:rPr>
          <w:rFonts w:asciiTheme="minorHAnsi" w:hAnsiTheme="minorHAnsi" w:cstheme="minorHAnsi"/>
        </w:rPr>
        <w:t>1.</w:t>
      </w:r>
    </w:p>
    <w:p w14:paraId="37A7D101" w14:textId="719104AD" w:rsidR="00B74CFE" w:rsidRPr="005C213E" w:rsidRDefault="009C43C4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 xml:space="preserve">W naszej szkole systematycznie prowadzimy działania wychowawcze, profilaktyczne i dokonujemy ewaluacji na poziomie zespołu pomocy </w:t>
      </w:r>
      <w:proofErr w:type="spellStart"/>
      <w:r w:rsidRPr="005C213E">
        <w:rPr>
          <w:rFonts w:asciiTheme="minorHAnsi" w:hAnsiTheme="minorHAnsi" w:cstheme="minorHAnsi"/>
        </w:rPr>
        <w:t>pp</w:t>
      </w:r>
      <w:proofErr w:type="spellEnd"/>
      <w:r w:rsidRPr="005C213E">
        <w:rPr>
          <w:rFonts w:asciiTheme="minorHAnsi" w:hAnsiTheme="minorHAnsi" w:cstheme="minorHAnsi"/>
        </w:rPr>
        <w:t xml:space="preserve"> i wychowawców z wnioskami do realizacji, wpisy w dziennikach, notatki własne. Wychowawcy znają potrzeby zespołów klasowych i indywidualne potrzeby uczniów.</w:t>
      </w:r>
    </w:p>
    <w:p w14:paraId="3C09E03E" w14:textId="5C9514CA" w:rsidR="00B74CFE" w:rsidRPr="005C213E" w:rsidRDefault="009C43C4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>Posiadamy opracowaną sylwetkę absolwenta dostępną na stronie internetowej szkoły, wiemy do czego dążymy w procesie wychowania i edukacji. Realizujemy i wspieramy proces wychowawczy w rodzinach naszych uczniów</w:t>
      </w:r>
      <w:r w:rsidR="00734482" w:rsidRPr="005C213E">
        <w:rPr>
          <w:rFonts w:asciiTheme="minorHAnsi" w:hAnsiTheme="minorHAnsi" w:cstheme="minorHAnsi"/>
        </w:rPr>
        <w:t>.</w:t>
      </w:r>
    </w:p>
    <w:p w14:paraId="61EC6BEF" w14:textId="6113F0DE" w:rsidR="00B74CFE" w:rsidRPr="005C213E" w:rsidRDefault="009C43C4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>Realizujemy różnorodne działania wychowawczo-profilaktyczne dostosowane do potrzeb klas i szkoły. Na bieżąco zdobywamy informacje</w:t>
      </w:r>
      <w:r w:rsidR="00734482" w:rsidRPr="005C213E">
        <w:rPr>
          <w:rFonts w:asciiTheme="minorHAnsi" w:hAnsiTheme="minorHAnsi" w:cstheme="minorHAnsi"/>
        </w:rPr>
        <w:t xml:space="preserve"> </w:t>
      </w:r>
      <w:r w:rsidRPr="005C213E">
        <w:rPr>
          <w:rFonts w:asciiTheme="minorHAnsi" w:hAnsiTheme="minorHAnsi" w:cstheme="minorHAnsi"/>
        </w:rPr>
        <w:t>o ich atrakcyjności w ocenie uczniów i ich rodziców.</w:t>
      </w:r>
    </w:p>
    <w:p w14:paraId="45F59F9E" w14:textId="0ED3C03E" w:rsidR="00B74CFE" w:rsidRPr="005C213E" w:rsidRDefault="009C43C4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>Współpracujemy z członkami Rady Rodziców i razem określamy potrzeby uczniów w zakresie wychowania i profilaktyki.</w:t>
      </w:r>
    </w:p>
    <w:p w14:paraId="7AF94A89" w14:textId="2043E5BD" w:rsidR="00B74CFE" w:rsidRPr="005C213E" w:rsidRDefault="009C43C4">
      <w:pPr>
        <w:numPr>
          <w:ilvl w:val="0"/>
          <w:numId w:val="2"/>
        </w:numPr>
        <w:spacing w:after="6" w:line="273" w:lineRule="auto"/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>Wychowawcy systematycznie poddają ewaluacji swoje działania w obszarze wychowania i profilaktyki, korygują je, formułują wnioski, ich oddziaływania są dostosowane do potrzeb indywidualnych i klasy</w:t>
      </w:r>
    </w:p>
    <w:p w14:paraId="4F24D4A5" w14:textId="701B4C03" w:rsidR="00586538" w:rsidRPr="005C213E" w:rsidRDefault="009C43C4" w:rsidP="008231CD">
      <w:pPr>
        <w:numPr>
          <w:ilvl w:val="0"/>
          <w:numId w:val="2"/>
        </w:numPr>
        <w:spacing w:after="0" w:line="240" w:lineRule="auto"/>
        <w:ind w:hanging="360"/>
        <w:rPr>
          <w:rStyle w:val="Nagwek2Znak"/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5C213E">
        <w:rPr>
          <w:rFonts w:asciiTheme="minorHAnsi" w:hAnsiTheme="minorHAnsi" w:cstheme="minorHAnsi"/>
        </w:rPr>
        <w:t xml:space="preserve">Zespół opracowujący „Program Wychowawczo – Profilaktyczny” dokonuje ewaluacji realizacji działań i przedstawia wnioski Radzie Pedagogicznej. </w:t>
      </w:r>
    </w:p>
    <w:p w14:paraId="48AD5751" w14:textId="27EAAD14" w:rsidR="00B74CFE" w:rsidRPr="005C213E" w:rsidRDefault="009C43C4" w:rsidP="00586538">
      <w:pPr>
        <w:spacing w:line="389" w:lineRule="auto"/>
        <w:ind w:left="360" w:firstLine="0"/>
        <w:rPr>
          <w:rFonts w:asciiTheme="minorHAnsi" w:hAnsiTheme="minorHAnsi" w:cstheme="minorHAnsi"/>
        </w:rPr>
      </w:pPr>
      <w:r w:rsidRPr="005C213E">
        <w:rPr>
          <w:rStyle w:val="Nagwek2Znak"/>
          <w:rFonts w:asciiTheme="minorHAnsi" w:hAnsiTheme="minorHAnsi" w:cstheme="minorHAnsi"/>
          <w:sz w:val="22"/>
          <w:szCs w:val="22"/>
        </w:rPr>
        <w:t>Priorytety MEN w zakresie wychowania i profilaktyki na rok szkolny 202</w:t>
      </w:r>
      <w:r w:rsidR="007848A0" w:rsidRPr="005C213E">
        <w:rPr>
          <w:rStyle w:val="Nagwek2Znak"/>
          <w:rFonts w:asciiTheme="minorHAnsi" w:hAnsiTheme="minorHAnsi" w:cstheme="minorHAnsi"/>
          <w:sz w:val="22"/>
          <w:szCs w:val="22"/>
        </w:rPr>
        <w:t>1</w:t>
      </w:r>
      <w:r w:rsidRPr="005C213E">
        <w:rPr>
          <w:rStyle w:val="Nagwek2Znak"/>
          <w:rFonts w:asciiTheme="minorHAnsi" w:hAnsiTheme="minorHAnsi" w:cstheme="minorHAnsi"/>
          <w:sz w:val="22"/>
          <w:szCs w:val="22"/>
        </w:rPr>
        <w:t>/202</w:t>
      </w:r>
      <w:r w:rsidR="007848A0" w:rsidRPr="005C213E">
        <w:rPr>
          <w:rStyle w:val="Nagwek2Znak"/>
          <w:rFonts w:asciiTheme="minorHAnsi" w:hAnsiTheme="minorHAnsi" w:cstheme="minorHAnsi"/>
          <w:sz w:val="22"/>
          <w:szCs w:val="22"/>
        </w:rPr>
        <w:t>2</w:t>
      </w:r>
      <w:r w:rsidR="00CC62A0" w:rsidRPr="005C213E">
        <w:rPr>
          <w:rStyle w:val="Nagwek2Znak"/>
          <w:rFonts w:asciiTheme="minorHAnsi" w:hAnsiTheme="minorHAnsi" w:cstheme="minorHAnsi"/>
          <w:sz w:val="22"/>
          <w:szCs w:val="22"/>
        </w:rPr>
        <w:t xml:space="preserve"> - DKO-WNP.4092.46.2021.DB</w:t>
      </w:r>
    </w:p>
    <w:p w14:paraId="11306EDA" w14:textId="07E0A706" w:rsidR="00CC62A0" w:rsidRPr="005C213E" w:rsidRDefault="00CC62A0">
      <w:pPr>
        <w:numPr>
          <w:ilvl w:val="1"/>
          <w:numId w:val="2"/>
        </w:numPr>
        <w:ind w:hanging="360"/>
        <w:rPr>
          <w:rFonts w:asciiTheme="minorHAnsi" w:hAnsiTheme="minorHAnsi" w:cstheme="minorHAnsi"/>
          <w:color w:val="auto"/>
        </w:rPr>
      </w:pPr>
      <w:r w:rsidRPr="005C213E">
        <w:rPr>
          <w:rFonts w:asciiTheme="minorHAnsi" w:hAnsiTheme="minorHAnsi" w:cstheme="minorHAnsi"/>
          <w:color w:val="auto"/>
        </w:rPr>
        <w:t>Wspomaganie przez szkołę wychowawczej roli rodziny, m.in. przez właściwą organizację zajęć edukacyjnych wychowanie do życia w rodzinie oraz realizację zadań programu wychowawczo-profilaktycznego.</w:t>
      </w:r>
    </w:p>
    <w:p w14:paraId="60C547E1" w14:textId="79F236BE" w:rsidR="00CC62A0" w:rsidRPr="005C213E" w:rsidRDefault="00CC62A0">
      <w:pPr>
        <w:numPr>
          <w:ilvl w:val="1"/>
          <w:numId w:val="2"/>
        </w:numPr>
        <w:ind w:hanging="360"/>
        <w:rPr>
          <w:rFonts w:asciiTheme="minorHAnsi" w:hAnsiTheme="minorHAnsi" w:cstheme="minorHAnsi"/>
          <w:color w:val="auto"/>
        </w:rPr>
      </w:pPr>
      <w:r w:rsidRPr="005C213E">
        <w:rPr>
          <w:rFonts w:asciiTheme="minorHAnsi" w:hAnsiTheme="minorHAnsi" w:cstheme="minorHAnsi"/>
          <w:color w:val="auto"/>
        </w:rPr>
        <w:t>Wychowanie do wrażliwości na prawdę i dobro. Kształtowanie właściwych postaw szlachetności, zaangażowania społecznego i dbałości o zdrowie.</w:t>
      </w:r>
    </w:p>
    <w:p w14:paraId="49542E42" w14:textId="77777777" w:rsidR="00CC62A0" w:rsidRPr="005C213E" w:rsidRDefault="00CC62A0">
      <w:pPr>
        <w:numPr>
          <w:ilvl w:val="1"/>
          <w:numId w:val="2"/>
        </w:numPr>
        <w:ind w:hanging="360"/>
        <w:rPr>
          <w:rFonts w:asciiTheme="minorHAnsi" w:hAnsiTheme="minorHAnsi" w:cstheme="minorHAnsi"/>
          <w:color w:val="auto"/>
        </w:rPr>
      </w:pPr>
      <w:r w:rsidRPr="005C213E">
        <w:rPr>
          <w:rFonts w:asciiTheme="minorHAnsi" w:hAnsiTheme="minorHAnsi" w:cstheme="minorHAnsi"/>
          <w:color w:val="auto"/>
        </w:rPr>
        <w:t>Działanie na rzecz szerszego udostępnienia kanonu edukacji klasycznej, wprowadzenia w dziedzictwo cywilizacyjne Europy, edukacji patriotycznej, nauczania historii oraz poznawania polskiej kultury, w tym osiągnięć duchowych i materialnych. Szersze i przemyślane wykorzystanie w tym względzie m.in. wycieczek edukacyjnych.</w:t>
      </w:r>
    </w:p>
    <w:p w14:paraId="19CBA09A" w14:textId="3F93EBEF" w:rsidR="00CC62A0" w:rsidRPr="005C213E" w:rsidRDefault="00CC62A0">
      <w:pPr>
        <w:numPr>
          <w:ilvl w:val="1"/>
          <w:numId w:val="2"/>
        </w:numPr>
        <w:ind w:hanging="360"/>
        <w:rPr>
          <w:rFonts w:asciiTheme="minorHAnsi" w:hAnsiTheme="minorHAnsi" w:cstheme="minorHAnsi"/>
          <w:color w:val="auto"/>
        </w:rPr>
      </w:pPr>
      <w:r w:rsidRPr="005C213E">
        <w:rPr>
          <w:rFonts w:asciiTheme="minorHAnsi" w:hAnsiTheme="minorHAnsi" w:cstheme="minorHAnsi"/>
          <w:color w:val="auto"/>
        </w:rPr>
        <w:t>Podnoszenie jakości edukacji poprzez działania uwzględniające zróżnicowane potrzeby rozwojowe i edukacyjne wszystkich uczniów, zapewnienie wsparcia psychologiczno-pedagogicznego, szczególnie w sytuacji kryzysowej wywołanej pandemią COVID-19 w celu zapewnienia dodatkowej opieki i pomocy, wzmacniającej pozytywny klimat szkoły oraz poczucie bezpieczeństwa. Roztropne korzystanie w procesie kształcenia z narzędzi i zasobów cyfrowych oraz metod kształcenia wykorzystujących technologie informacyjno-komunikacyjne.</w:t>
      </w:r>
    </w:p>
    <w:p w14:paraId="28CEFC1A" w14:textId="3C293744" w:rsidR="00CC62A0" w:rsidRPr="005C213E" w:rsidRDefault="00CC62A0">
      <w:pPr>
        <w:numPr>
          <w:ilvl w:val="1"/>
          <w:numId w:val="2"/>
        </w:numPr>
        <w:ind w:hanging="360"/>
        <w:rPr>
          <w:rFonts w:asciiTheme="minorHAnsi" w:hAnsiTheme="minorHAnsi" w:cstheme="minorHAnsi"/>
          <w:color w:val="auto"/>
        </w:rPr>
      </w:pPr>
      <w:r w:rsidRPr="005C213E">
        <w:rPr>
          <w:rFonts w:asciiTheme="minorHAnsi" w:hAnsiTheme="minorHAnsi" w:cstheme="minorHAnsi"/>
          <w:color w:val="auto"/>
        </w:rPr>
        <w:t xml:space="preserve">Wdrażanie Zintegrowanej Strategii Umiejętności – rozwój umiejętności zawodowych w edukacji formalnej i </w:t>
      </w:r>
      <w:proofErr w:type="spellStart"/>
      <w:r w:rsidRPr="005C213E">
        <w:rPr>
          <w:rFonts w:asciiTheme="minorHAnsi" w:hAnsiTheme="minorHAnsi" w:cstheme="minorHAnsi"/>
          <w:color w:val="auto"/>
        </w:rPr>
        <w:t>pozaformalnej</w:t>
      </w:r>
      <w:proofErr w:type="spellEnd"/>
      <w:r w:rsidRPr="005C213E">
        <w:rPr>
          <w:rFonts w:asciiTheme="minorHAnsi" w:hAnsiTheme="minorHAnsi" w:cstheme="minorHAnsi"/>
          <w:color w:val="auto"/>
        </w:rPr>
        <w:t>, w tym uczeniu się dorosłych.</w:t>
      </w:r>
    </w:p>
    <w:p w14:paraId="6057218D" w14:textId="06E59A66" w:rsidR="00BB56AF" w:rsidRPr="005C213E" w:rsidRDefault="00CC62A0" w:rsidP="008231CD">
      <w:pPr>
        <w:numPr>
          <w:ilvl w:val="1"/>
          <w:numId w:val="2"/>
        </w:numPr>
        <w:ind w:hanging="360"/>
        <w:rPr>
          <w:rFonts w:asciiTheme="minorHAnsi" w:hAnsiTheme="minorHAnsi" w:cstheme="minorHAnsi"/>
          <w:color w:val="auto"/>
        </w:rPr>
      </w:pPr>
      <w:r w:rsidRPr="005C213E">
        <w:rPr>
          <w:rFonts w:asciiTheme="minorHAnsi" w:hAnsiTheme="minorHAnsi" w:cstheme="minorHAnsi"/>
          <w:color w:val="auto"/>
        </w:rPr>
        <w:t xml:space="preserve"> Wzmocnienie edukacji ekologicznej w szkołach. Rozwijanie postawy odpowiedzialności za środowisko naturalne.</w:t>
      </w:r>
    </w:p>
    <w:p w14:paraId="6BE0F8CD" w14:textId="3160FA25" w:rsidR="00CC62A0" w:rsidRPr="005C213E" w:rsidRDefault="009C43C4" w:rsidP="008231CD">
      <w:pPr>
        <w:pStyle w:val="Nagwek2"/>
        <w:rPr>
          <w:rFonts w:asciiTheme="minorHAnsi" w:eastAsia="Times New Roman" w:hAnsiTheme="minorHAnsi" w:cstheme="minorHAnsi"/>
          <w:sz w:val="22"/>
          <w:szCs w:val="22"/>
        </w:rPr>
      </w:pPr>
      <w:r w:rsidRPr="005C213E">
        <w:rPr>
          <w:rFonts w:asciiTheme="minorHAnsi" w:eastAsia="Times New Roman" w:hAnsiTheme="minorHAnsi" w:cstheme="minorHAnsi"/>
          <w:sz w:val="22"/>
          <w:szCs w:val="22"/>
          <w:u w:color="000000"/>
        </w:rPr>
        <w:t>Priorytety Dyrektora szkoły</w:t>
      </w:r>
      <w:r w:rsidRPr="005C213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6CABD0A2" w14:textId="77777777" w:rsidR="00A61906" w:rsidRPr="005C213E" w:rsidRDefault="00A61906" w:rsidP="00A61906">
      <w:pPr>
        <w:spacing w:after="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 xml:space="preserve">1.Podnoszenie jakości pracy szkoły związanej z egzaminami ósmoklasisty. </w:t>
      </w:r>
    </w:p>
    <w:p w14:paraId="578F3464" w14:textId="77777777" w:rsidR="00A61906" w:rsidRPr="005C213E" w:rsidRDefault="00A61906" w:rsidP="00A61906">
      <w:pPr>
        <w:spacing w:after="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lastRenderedPageBreak/>
        <w:t xml:space="preserve">2.Praca dotycząca pomocy psychologiczno-pedagogicznej z uwzględnieniem dostosowania wymagań i zachowania procedury </w:t>
      </w:r>
      <w:proofErr w:type="spellStart"/>
      <w:r w:rsidRPr="005C213E">
        <w:rPr>
          <w:rFonts w:asciiTheme="minorHAnsi" w:hAnsiTheme="minorHAnsi" w:cstheme="minorHAnsi"/>
        </w:rPr>
        <w:t>ppp</w:t>
      </w:r>
      <w:proofErr w:type="spellEnd"/>
      <w:r w:rsidRPr="005C213E">
        <w:rPr>
          <w:rFonts w:asciiTheme="minorHAnsi" w:hAnsiTheme="minorHAnsi" w:cstheme="minorHAnsi"/>
        </w:rPr>
        <w:t xml:space="preserve">. Wspieranie uczniów ze specjalnymi potrzebami edukacyjnymi. </w:t>
      </w:r>
    </w:p>
    <w:p w14:paraId="59DEFFC4" w14:textId="77777777" w:rsidR="00A61906" w:rsidRPr="005C213E" w:rsidRDefault="00A61906" w:rsidP="00A61906">
      <w:pPr>
        <w:spacing w:after="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>3.Realizowanie w szkole innowacji (</w:t>
      </w:r>
      <w:proofErr w:type="spellStart"/>
      <w:r w:rsidRPr="005C213E">
        <w:rPr>
          <w:rFonts w:asciiTheme="minorHAnsi" w:hAnsiTheme="minorHAnsi" w:cstheme="minorHAnsi"/>
        </w:rPr>
        <w:t>lekturnik</w:t>
      </w:r>
      <w:proofErr w:type="spellEnd"/>
      <w:r w:rsidRPr="005C213E">
        <w:rPr>
          <w:rFonts w:asciiTheme="minorHAnsi" w:hAnsiTheme="minorHAnsi" w:cstheme="minorHAnsi"/>
        </w:rPr>
        <w:t xml:space="preserve">, myślenie krytyczne, edukacja ekologiczna, zagrożenia związane ze zmianą klimatu). </w:t>
      </w:r>
    </w:p>
    <w:p w14:paraId="3885112A" w14:textId="52FE923C" w:rsidR="0082661E" w:rsidRPr="005C213E" w:rsidRDefault="00A61906" w:rsidP="00A61906">
      <w:pPr>
        <w:spacing w:after="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 xml:space="preserve">4.Działania wspierające rozwój klasy sportowej </w:t>
      </w:r>
      <w:r w:rsidR="00586538" w:rsidRPr="005C213E">
        <w:rPr>
          <w:rFonts w:asciiTheme="minorHAnsi" w:hAnsiTheme="minorHAnsi" w:cstheme="minorHAnsi"/>
        </w:rPr>
        <w:t>.</w:t>
      </w:r>
    </w:p>
    <w:p w14:paraId="14EF21BE" w14:textId="77777777" w:rsidR="0082661E" w:rsidRPr="005C213E" w:rsidRDefault="00A61906" w:rsidP="00A61906">
      <w:pPr>
        <w:spacing w:after="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>5.Systematyczne prowadzenie dokumentacji szkolnej zgodnie z przepisami prawa.</w:t>
      </w:r>
    </w:p>
    <w:p w14:paraId="45E335D6" w14:textId="63F04E0D" w:rsidR="00CC62A0" w:rsidRPr="005C213E" w:rsidRDefault="00A61906" w:rsidP="00A61906">
      <w:pPr>
        <w:spacing w:after="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 xml:space="preserve"> 6.Wychowanie do wrażliwości na prawdę i dobro. Kształtowanie właściwych postaw szlachetności, zaangażowania społecznego i dbałości o zdrowie (wycieczki, zdrowe śniadania, postawa fair </w:t>
      </w:r>
      <w:proofErr w:type="spellStart"/>
      <w:r w:rsidRPr="005C213E">
        <w:rPr>
          <w:rFonts w:asciiTheme="minorHAnsi" w:hAnsiTheme="minorHAnsi" w:cstheme="minorHAnsi"/>
        </w:rPr>
        <w:t>play</w:t>
      </w:r>
      <w:proofErr w:type="spellEnd"/>
      <w:r w:rsidRPr="005C213E">
        <w:rPr>
          <w:rFonts w:asciiTheme="minorHAnsi" w:hAnsiTheme="minorHAnsi" w:cstheme="minorHAnsi"/>
        </w:rPr>
        <w:t>, wolontariat</w:t>
      </w:r>
    </w:p>
    <w:p w14:paraId="473F8D47" w14:textId="2F5DB745" w:rsidR="00B74CFE" w:rsidRPr="005C213E" w:rsidRDefault="009C43C4" w:rsidP="00CC62A0">
      <w:pPr>
        <w:pStyle w:val="Nagwek1"/>
        <w:ind w:left="0" w:firstLine="0"/>
        <w:rPr>
          <w:rFonts w:asciiTheme="minorHAnsi" w:hAnsiTheme="minorHAnsi" w:cstheme="minorHAnsi"/>
          <w:sz w:val="22"/>
        </w:rPr>
      </w:pPr>
      <w:r w:rsidRPr="005C213E">
        <w:rPr>
          <w:rFonts w:asciiTheme="minorHAnsi" w:hAnsiTheme="minorHAnsi" w:cstheme="minorHAnsi"/>
          <w:sz w:val="22"/>
        </w:rPr>
        <w:t>Cele ogólne Programu</w:t>
      </w:r>
      <w:r w:rsidR="00734482" w:rsidRPr="005C213E">
        <w:rPr>
          <w:rFonts w:asciiTheme="minorHAnsi" w:hAnsiTheme="minorHAnsi" w:cstheme="minorHAnsi"/>
          <w:sz w:val="22"/>
        </w:rPr>
        <w:t xml:space="preserve"> </w:t>
      </w:r>
      <w:r w:rsidRPr="005C213E">
        <w:rPr>
          <w:rFonts w:asciiTheme="minorHAnsi" w:hAnsiTheme="minorHAnsi" w:cstheme="minorHAnsi"/>
          <w:sz w:val="22"/>
        </w:rPr>
        <w:t>Wychowawczo-Profilaktycznego</w:t>
      </w:r>
    </w:p>
    <w:p w14:paraId="394C9A86" w14:textId="77777777" w:rsidR="00734482" w:rsidRPr="005C213E" w:rsidRDefault="00734482" w:rsidP="00734482">
      <w:pPr>
        <w:rPr>
          <w:rFonts w:asciiTheme="minorHAnsi" w:hAnsiTheme="minorHAnsi" w:cstheme="minorHAnsi"/>
        </w:rPr>
      </w:pPr>
    </w:p>
    <w:p w14:paraId="6C1BB9A0" w14:textId="77E9F149" w:rsidR="00B74CFE" w:rsidRPr="005C213E" w:rsidRDefault="009C43C4">
      <w:pPr>
        <w:numPr>
          <w:ilvl w:val="0"/>
          <w:numId w:val="3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>Wychowanie ucznia dojrzałego na miarę osiągniętego wieku i stawianych wymagań w sferach:</w:t>
      </w:r>
      <w:r w:rsidR="0045692F" w:rsidRPr="005C213E">
        <w:rPr>
          <w:rFonts w:asciiTheme="minorHAnsi" w:hAnsiTheme="minorHAnsi" w:cstheme="minorHAnsi"/>
        </w:rPr>
        <w:t xml:space="preserve"> </w:t>
      </w:r>
      <w:r w:rsidRPr="005C213E">
        <w:rPr>
          <w:rFonts w:asciiTheme="minorHAnsi" w:hAnsiTheme="minorHAnsi" w:cstheme="minorHAnsi"/>
        </w:rPr>
        <w:t>fizycznej,</w:t>
      </w:r>
      <w:r w:rsidR="00734482" w:rsidRPr="005C213E">
        <w:rPr>
          <w:rFonts w:asciiTheme="minorHAnsi" w:hAnsiTheme="minorHAnsi" w:cstheme="minorHAnsi"/>
        </w:rPr>
        <w:t xml:space="preserve"> </w:t>
      </w:r>
      <w:proofErr w:type="spellStart"/>
      <w:r w:rsidRPr="005C213E">
        <w:rPr>
          <w:rFonts w:asciiTheme="minorHAnsi" w:hAnsiTheme="minorHAnsi" w:cstheme="minorHAnsi"/>
        </w:rPr>
        <w:t>psycho</w:t>
      </w:r>
      <w:proofErr w:type="spellEnd"/>
      <w:r w:rsidRPr="005C213E">
        <w:rPr>
          <w:rFonts w:asciiTheme="minorHAnsi" w:hAnsiTheme="minorHAnsi" w:cstheme="minorHAnsi"/>
        </w:rPr>
        <w:t>-emocjonalnej,</w:t>
      </w:r>
      <w:r w:rsidR="00734482" w:rsidRPr="005C213E">
        <w:rPr>
          <w:rFonts w:asciiTheme="minorHAnsi" w:hAnsiTheme="minorHAnsi" w:cstheme="minorHAnsi"/>
        </w:rPr>
        <w:t xml:space="preserve"> </w:t>
      </w:r>
      <w:r w:rsidRPr="005C213E">
        <w:rPr>
          <w:rFonts w:asciiTheme="minorHAnsi" w:hAnsiTheme="minorHAnsi" w:cstheme="minorHAnsi"/>
        </w:rPr>
        <w:t>intelektualnej,</w:t>
      </w:r>
      <w:r w:rsidR="0045692F" w:rsidRPr="005C213E">
        <w:rPr>
          <w:rFonts w:asciiTheme="minorHAnsi" w:hAnsiTheme="minorHAnsi" w:cstheme="minorHAnsi"/>
        </w:rPr>
        <w:t xml:space="preserve"> </w:t>
      </w:r>
      <w:r w:rsidRPr="005C213E">
        <w:rPr>
          <w:rFonts w:asciiTheme="minorHAnsi" w:hAnsiTheme="minorHAnsi" w:cstheme="minorHAnsi"/>
        </w:rPr>
        <w:t>społecznej</w:t>
      </w:r>
      <w:r w:rsidR="0045692F" w:rsidRPr="005C213E">
        <w:rPr>
          <w:rFonts w:asciiTheme="minorHAnsi" w:hAnsiTheme="minorHAnsi" w:cstheme="minorHAnsi"/>
        </w:rPr>
        <w:t xml:space="preserve"> </w:t>
      </w:r>
      <w:r w:rsidRPr="005C213E">
        <w:rPr>
          <w:rFonts w:asciiTheme="minorHAnsi" w:hAnsiTheme="minorHAnsi" w:cstheme="minorHAnsi"/>
        </w:rPr>
        <w:t xml:space="preserve">duchowej. </w:t>
      </w:r>
    </w:p>
    <w:p w14:paraId="7EAD3159" w14:textId="79E549F0" w:rsidR="00B74CFE" w:rsidRPr="005C213E" w:rsidRDefault="009C43C4">
      <w:pPr>
        <w:numPr>
          <w:ilvl w:val="0"/>
          <w:numId w:val="3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>Podejmowanie działań wspierających proces wychowawczy środowiska rodzinnego i szkolnego.</w:t>
      </w:r>
    </w:p>
    <w:p w14:paraId="554B17D8" w14:textId="77777777" w:rsidR="00B74CFE" w:rsidRPr="005C213E" w:rsidRDefault="009C43C4">
      <w:pPr>
        <w:numPr>
          <w:ilvl w:val="0"/>
          <w:numId w:val="3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 xml:space="preserve">Określenie czynników negatywnie oddziałujących na wychowanie uczniów w szkole i środowisku lokalnym. </w:t>
      </w:r>
    </w:p>
    <w:p w14:paraId="3CDEA4B1" w14:textId="4DDF01AC" w:rsidR="00B74CFE" w:rsidRPr="005C213E" w:rsidRDefault="009C43C4">
      <w:pPr>
        <w:numPr>
          <w:ilvl w:val="0"/>
          <w:numId w:val="3"/>
        </w:numPr>
        <w:ind w:hanging="360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>W przypadku pojawiających się zagrożeń podejmowanie działań profilaktycznych jako interwencja uzupełniająca dotychczasowe działania wychowawcze,</w:t>
      </w:r>
      <w:r w:rsidR="00734482" w:rsidRPr="005C213E">
        <w:rPr>
          <w:rFonts w:asciiTheme="minorHAnsi" w:hAnsiTheme="minorHAnsi" w:cstheme="minorHAnsi"/>
        </w:rPr>
        <w:t xml:space="preserve"> </w:t>
      </w:r>
      <w:r w:rsidRPr="005C213E">
        <w:rPr>
          <w:rFonts w:asciiTheme="minorHAnsi" w:hAnsiTheme="minorHAnsi" w:cstheme="minorHAnsi"/>
        </w:rPr>
        <w:t>we współpracy z rodziną, specjalistami i środowiskiem lokalnym.</w:t>
      </w:r>
    </w:p>
    <w:p w14:paraId="7F4FF8C0" w14:textId="77777777" w:rsidR="00CC62A0" w:rsidRPr="005C213E" w:rsidRDefault="00CC62A0" w:rsidP="00CC62A0">
      <w:pPr>
        <w:ind w:left="0" w:firstLine="0"/>
        <w:rPr>
          <w:rFonts w:asciiTheme="minorHAnsi" w:hAnsiTheme="minorHAnsi" w:cstheme="minorHAnsi"/>
        </w:rPr>
      </w:pPr>
    </w:p>
    <w:p w14:paraId="5C5C5A1F" w14:textId="7620F765" w:rsidR="00B74CFE" w:rsidRPr="005C213E" w:rsidRDefault="009C43C4" w:rsidP="00CC62A0">
      <w:pPr>
        <w:pStyle w:val="Nagwek1"/>
        <w:ind w:left="0"/>
        <w:rPr>
          <w:rFonts w:asciiTheme="minorHAnsi" w:hAnsiTheme="minorHAnsi" w:cstheme="minorHAnsi"/>
          <w:sz w:val="22"/>
        </w:rPr>
      </w:pPr>
      <w:r w:rsidRPr="005C213E">
        <w:rPr>
          <w:rFonts w:asciiTheme="minorHAnsi" w:hAnsiTheme="minorHAnsi" w:cstheme="minorHAnsi"/>
          <w:sz w:val="22"/>
        </w:rPr>
        <w:t xml:space="preserve">Cele szczegółowe Programu Wychowawczo-Profilaktycznego </w:t>
      </w:r>
    </w:p>
    <w:p w14:paraId="5DFA3226" w14:textId="2387A9B6" w:rsidR="00B74CFE" w:rsidRPr="005C213E" w:rsidRDefault="009C43C4">
      <w:pPr>
        <w:spacing w:after="181" w:line="259" w:lineRule="auto"/>
        <w:ind w:left="360" w:firstLine="0"/>
        <w:rPr>
          <w:rFonts w:asciiTheme="minorHAnsi" w:hAnsiTheme="minorHAnsi" w:cstheme="minorHAnsi"/>
          <w:b/>
        </w:rPr>
      </w:pPr>
      <w:r w:rsidRPr="005C213E">
        <w:rPr>
          <w:rFonts w:asciiTheme="minorHAnsi" w:hAnsiTheme="minorHAnsi" w:cstheme="minorHAnsi"/>
          <w:b/>
        </w:rPr>
        <w:t xml:space="preserve"> </w:t>
      </w:r>
    </w:p>
    <w:p w14:paraId="3EB75648" w14:textId="1E605755" w:rsidR="00CC62A0" w:rsidRPr="005C213E" w:rsidRDefault="00CC62A0" w:rsidP="003B7D0D">
      <w:pPr>
        <w:rPr>
          <w:rFonts w:asciiTheme="minorHAnsi" w:hAnsiTheme="minorHAnsi" w:cstheme="minorHAnsi"/>
          <w:b/>
        </w:rPr>
      </w:pPr>
      <w:r w:rsidRPr="005C213E">
        <w:rPr>
          <w:rFonts w:asciiTheme="minorHAnsi" w:hAnsiTheme="minorHAnsi" w:cstheme="minorHAnsi"/>
        </w:rPr>
        <w:t>Szczegółowy plan działań wychowawczo-profilaktycznych znajduje się w formie tabelarycznej zaprezentowanej poniżej.</w:t>
      </w:r>
    </w:p>
    <w:p w14:paraId="71030834" w14:textId="77777777" w:rsidR="0030286E" w:rsidRPr="005C213E" w:rsidRDefault="0030286E" w:rsidP="003B7D0D">
      <w:pPr>
        <w:rPr>
          <w:rFonts w:asciiTheme="minorHAnsi" w:hAnsiTheme="minorHAnsi" w:cstheme="minorHAnsi"/>
          <w:b/>
        </w:rPr>
      </w:pPr>
    </w:p>
    <w:p w14:paraId="47D858BE" w14:textId="77777777" w:rsidR="008231CD" w:rsidRPr="005C213E" w:rsidRDefault="008231CD" w:rsidP="007647C6">
      <w:pPr>
        <w:spacing w:after="149" w:line="259" w:lineRule="auto"/>
        <w:ind w:left="0" w:firstLine="0"/>
        <w:rPr>
          <w:rFonts w:asciiTheme="minorHAnsi" w:hAnsiTheme="minorHAnsi" w:cstheme="minorHAnsi"/>
          <w:b/>
        </w:rPr>
      </w:pPr>
    </w:p>
    <w:p w14:paraId="657B4AAC" w14:textId="77777777" w:rsidR="003451CF" w:rsidRDefault="003451CF">
      <w:pPr>
        <w:spacing w:after="149" w:line="259" w:lineRule="auto"/>
        <w:ind w:left="357" w:firstLine="0"/>
        <w:jc w:val="center"/>
        <w:rPr>
          <w:rFonts w:asciiTheme="minorHAnsi" w:hAnsiTheme="minorHAnsi" w:cstheme="minorHAnsi"/>
          <w:b/>
        </w:rPr>
      </w:pPr>
    </w:p>
    <w:p w14:paraId="21051126" w14:textId="77777777" w:rsidR="003451CF" w:rsidRDefault="003451CF">
      <w:pPr>
        <w:spacing w:after="149" w:line="259" w:lineRule="auto"/>
        <w:ind w:left="357" w:firstLine="0"/>
        <w:jc w:val="center"/>
        <w:rPr>
          <w:rFonts w:asciiTheme="minorHAnsi" w:hAnsiTheme="minorHAnsi" w:cstheme="minorHAnsi"/>
          <w:b/>
        </w:rPr>
      </w:pPr>
    </w:p>
    <w:p w14:paraId="08650223" w14:textId="77777777" w:rsidR="003451CF" w:rsidRDefault="003451CF">
      <w:pPr>
        <w:spacing w:after="149" w:line="259" w:lineRule="auto"/>
        <w:ind w:left="357" w:firstLine="0"/>
        <w:jc w:val="center"/>
        <w:rPr>
          <w:rFonts w:asciiTheme="minorHAnsi" w:hAnsiTheme="minorHAnsi" w:cstheme="minorHAnsi"/>
          <w:b/>
        </w:rPr>
      </w:pPr>
    </w:p>
    <w:p w14:paraId="4441CEF8" w14:textId="77777777" w:rsidR="003451CF" w:rsidRDefault="003451CF">
      <w:pPr>
        <w:spacing w:after="149" w:line="259" w:lineRule="auto"/>
        <w:ind w:left="357" w:firstLine="0"/>
        <w:jc w:val="center"/>
        <w:rPr>
          <w:rFonts w:asciiTheme="minorHAnsi" w:hAnsiTheme="minorHAnsi" w:cstheme="minorHAnsi"/>
          <w:b/>
        </w:rPr>
      </w:pPr>
    </w:p>
    <w:p w14:paraId="494363D7" w14:textId="77777777" w:rsidR="003451CF" w:rsidRDefault="003451CF">
      <w:pPr>
        <w:spacing w:after="149" w:line="259" w:lineRule="auto"/>
        <w:ind w:left="357" w:firstLine="0"/>
        <w:jc w:val="center"/>
        <w:rPr>
          <w:rFonts w:asciiTheme="minorHAnsi" w:hAnsiTheme="minorHAnsi" w:cstheme="minorHAnsi"/>
          <w:b/>
        </w:rPr>
      </w:pPr>
    </w:p>
    <w:p w14:paraId="4C21D417" w14:textId="77777777" w:rsidR="003451CF" w:rsidRDefault="003451CF">
      <w:pPr>
        <w:spacing w:after="149" w:line="259" w:lineRule="auto"/>
        <w:ind w:left="357" w:firstLine="0"/>
        <w:jc w:val="center"/>
        <w:rPr>
          <w:rFonts w:asciiTheme="minorHAnsi" w:hAnsiTheme="minorHAnsi" w:cstheme="minorHAnsi"/>
          <w:b/>
        </w:rPr>
      </w:pPr>
    </w:p>
    <w:p w14:paraId="6262C24E" w14:textId="15EB4463" w:rsidR="00B74CFE" w:rsidRPr="005C213E" w:rsidRDefault="00862E06">
      <w:pPr>
        <w:spacing w:after="149" w:line="259" w:lineRule="auto"/>
        <w:ind w:left="357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I .</w:t>
      </w:r>
      <w:r w:rsidR="009C43C4" w:rsidRPr="005C213E">
        <w:rPr>
          <w:rFonts w:asciiTheme="minorHAnsi" w:hAnsiTheme="minorHAnsi" w:cstheme="minorHAnsi"/>
          <w:b/>
        </w:rPr>
        <w:t xml:space="preserve">PLAN DZIAŁAŃ WYCHOWAWCZO-PROFILAKTYCZNYCH </w:t>
      </w:r>
    </w:p>
    <w:p w14:paraId="01C516C3" w14:textId="77777777" w:rsidR="00B74CFE" w:rsidRPr="005C213E" w:rsidRDefault="009C43C4">
      <w:pPr>
        <w:spacing w:after="0" w:line="259" w:lineRule="auto"/>
        <w:ind w:left="410" w:firstLine="0"/>
        <w:jc w:val="center"/>
        <w:rPr>
          <w:rFonts w:asciiTheme="minorHAnsi" w:hAnsiTheme="minorHAnsi" w:cstheme="minorHAnsi"/>
        </w:rPr>
      </w:pPr>
      <w:r w:rsidRPr="005C213E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153"/>
        <w:gridCol w:w="4020"/>
        <w:gridCol w:w="4307"/>
        <w:gridCol w:w="1843"/>
        <w:gridCol w:w="1544"/>
      </w:tblGrid>
      <w:tr w:rsidR="00B74CFE" w:rsidRPr="005C213E" w14:paraId="5CF7059C" w14:textId="77777777" w:rsidTr="008419CE">
        <w:trPr>
          <w:trHeight w:val="67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E3F3" w14:textId="77777777" w:rsidR="00B74CFE" w:rsidRPr="005C213E" w:rsidRDefault="009C43C4">
            <w:pPr>
              <w:spacing w:after="0" w:line="259" w:lineRule="auto"/>
              <w:ind w:left="0" w:right="46" w:firstLine="0"/>
              <w:jc w:val="center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CEL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A219" w14:textId="77777777" w:rsidR="00B74CFE" w:rsidRPr="005C213E" w:rsidRDefault="009C43C4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ZADANIA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41C4" w14:textId="77777777" w:rsidR="00B74CFE" w:rsidRPr="005C213E" w:rsidRDefault="009C43C4">
            <w:pPr>
              <w:spacing w:after="0" w:line="259" w:lineRule="auto"/>
              <w:ind w:left="0" w:right="44" w:firstLine="0"/>
              <w:jc w:val="center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FORMY REALIZACJI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C79D" w14:textId="48B83038" w:rsidR="00B74CFE" w:rsidRPr="005C213E" w:rsidRDefault="000E79F2">
            <w:pPr>
              <w:spacing w:after="0" w:line="259" w:lineRule="auto"/>
              <w:ind w:left="0" w:right="46" w:firstLine="0"/>
              <w:jc w:val="center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ODPOWIEDZIALNI</w:t>
            </w:r>
            <w:r w:rsidR="009C43C4"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9745" w14:textId="77777777" w:rsidR="00B74CFE" w:rsidRPr="005C213E" w:rsidRDefault="009C43C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TERMIN REALIZACJI </w:t>
            </w:r>
          </w:p>
        </w:tc>
      </w:tr>
      <w:tr w:rsidR="00B74CFE" w:rsidRPr="005C213E" w14:paraId="239EE49F" w14:textId="77777777" w:rsidTr="008419CE">
        <w:trPr>
          <w:trHeight w:val="1776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1FD2" w14:textId="77777777" w:rsidR="00B74CFE" w:rsidRPr="005C213E" w:rsidRDefault="009C43C4">
            <w:pPr>
              <w:spacing w:after="0" w:line="259" w:lineRule="auto"/>
              <w:ind w:left="0" w:right="15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1. Kształtowanie postaw patriotycznych i wychowanie do wartości w czasie nauki stacjonarnej lub zdalnej.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6F36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37B6619" w14:textId="77777777" w:rsidR="00B74CFE" w:rsidRPr="005C213E" w:rsidRDefault="009C43C4">
            <w:pPr>
              <w:spacing w:after="0" w:line="29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Wychowanie do wartości, kształtowanie postaw i respektowanie norm społecznych. </w:t>
            </w:r>
          </w:p>
          <w:p w14:paraId="7008B41B" w14:textId="77777777" w:rsidR="00B74CFE" w:rsidRPr="005C213E" w:rsidRDefault="009C43C4">
            <w:pPr>
              <w:spacing w:after="0" w:line="27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Kształtowanie postaw wyrażających szacunek do symboli i tradycji narodowych oraz tradycji związanych z rodziną, szkołą i społecznością lokalną </w:t>
            </w:r>
          </w:p>
          <w:p w14:paraId="18F266A6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Kształtowanie postaw wyrażających szacunek do innych kultur i narodów. 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A514" w14:textId="77777777" w:rsidR="00B74CFE" w:rsidRPr="005C213E" w:rsidRDefault="009C43C4">
            <w:pPr>
              <w:spacing w:after="35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Organizowanie apeli z okazji ważnych wydarzeń historycznych i narodowych. </w:t>
            </w:r>
          </w:p>
          <w:p w14:paraId="31C1C1A4" w14:textId="55FE6D8D" w:rsidR="00B74CFE" w:rsidRPr="005C213E" w:rsidRDefault="009C43C4">
            <w:pPr>
              <w:spacing w:after="22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Udział w lekcjach muzealnych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712E6E17" w14:textId="33ABD008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Aktywny udział w wydarzeniach szkolnych, obchody związane z dniem patrona szkoły. Uwrażliwianie na kulturę i sztukę, udział w przedstawieniach teatralnych, wystawach i konkursach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1D426D6E" w14:textId="1EE6E40B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Wycieczki turystyczno-krajoznawcze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186CDF38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Organizowanie konkursów i imprez artystycznych, udział w wydarzeniach historycznych.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1B0C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Nauczyciele. </w:t>
            </w:r>
          </w:p>
          <w:p w14:paraId="02665B94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Wychowawcy. </w:t>
            </w:r>
          </w:p>
          <w:p w14:paraId="2BD3E36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Rodzice. </w:t>
            </w:r>
          </w:p>
          <w:p w14:paraId="7AC8C24F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Dyrekcja. </w:t>
            </w:r>
          </w:p>
          <w:p w14:paraId="02D34F42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4282" w14:textId="77777777" w:rsidR="00B74CFE" w:rsidRPr="005C213E" w:rsidRDefault="009C43C4">
            <w:pPr>
              <w:spacing w:after="0" w:line="254" w:lineRule="auto"/>
              <w:ind w:left="2" w:right="8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Cały rok szkolny, według potrzeb, wydarzeń i kalendarza. </w:t>
            </w:r>
          </w:p>
          <w:p w14:paraId="75C86385" w14:textId="5D1EBE37" w:rsidR="00B74CFE" w:rsidRPr="005C213E" w:rsidRDefault="00B74CF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54A5B18B" w14:textId="77777777" w:rsidTr="008419CE">
        <w:trPr>
          <w:trHeight w:val="8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729E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DC7B" w14:textId="10E463B9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="00734482"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5AE946A7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Stwarzanie sytuacji służących uczeniu się sumienności, rzetelności, obowiązkowości i odpowiedzialności za własne słowa, czyny, aktywny udział w </w:t>
            </w:r>
          </w:p>
        </w:tc>
        <w:tc>
          <w:tcPr>
            <w:tcW w:w="4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6B0E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D19F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C349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7398FC3B" w14:textId="77777777" w:rsidR="00B74CFE" w:rsidRPr="005C213E" w:rsidRDefault="00B74CFE">
      <w:pPr>
        <w:spacing w:after="0" w:line="259" w:lineRule="auto"/>
        <w:ind w:left="-1056" w:right="72" w:firstLine="0"/>
        <w:rPr>
          <w:rFonts w:asciiTheme="minorHAnsi" w:hAnsiTheme="minorHAnsi" w:cstheme="minorHAnsi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2240"/>
        <w:gridCol w:w="4393"/>
        <w:gridCol w:w="4253"/>
        <w:gridCol w:w="1467"/>
        <w:gridCol w:w="1514"/>
      </w:tblGrid>
      <w:tr w:rsidR="00B74CFE" w:rsidRPr="005C213E" w14:paraId="334BE4BD" w14:textId="77777777" w:rsidTr="008419CE">
        <w:trPr>
          <w:trHeight w:val="199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625D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583C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przedsięwzięciach patriotycznych w bliższej i dalszej perspektywie.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D674" w14:textId="77777777" w:rsidR="00B74CFE" w:rsidRPr="005C213E" w:rsidRDefault="009C43C4">
            <w:pPr>
              <w:spacing w:after="0" w:line="272" w:lineRule="auto"/>
              <w:ind w:left="2" w:right="71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Włączanie rodziców do udziału w szkolnych i pozaszkolnych obchodach świąt narodowych poprzez zapraszanie do współpracy przy organizacji z zamieszczanie informacji na stronie szkoły. </w:t>
            </w:r>
          </w:p>
          <w:p w14:paraId="5F30061E" w14:textId="77777777" w:rsidR="00B74CFE" w:rsidRPr="005C213E" w:rsidRDefault="009C43C4">
            <w:pPr>
              <w:spacing w:after="0" w:line="29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Udział społeczności szkolnej w ogólnopolskiej akcji “Szkoła do hymnu”. </w:t>
            </w:r>
          </w:p>
          <w:p w14:paraId="50678EFB" w14:textId="77777777" w:rsidR="00B74CFE" w:rsidRPr="005C213E" w:rsidRDefault="009C43C4">
            <w:pPr>
              <w:spacing w:after="31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Realizacja godzin wychowawczych. </w:t>
            </w:r>
          </w:p>
          <w:p w14:paraId="2FE5041C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Spotkania i rozmowy ze specjalistami szkoły.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603D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FB99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1175CA58" w14:textId="77777777" w:rsidTr="008419CE">
        <w:trPr>
          <w:trHeight w:val="3543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FD6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2.Rozwój jednostki i jej zainteresowań. Kształcenie rozwijające samodzielność, kreatywność i innowacyjność w czasie nauki stacjonarnej lub zdalnej.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2578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FD77BDB" w14:textId="77777777" w:rsidR="00B74CFE" w:rsidRPr="005C213E" w:rsidRDefault="009C43C4">
            <w:pPr>
              <w:spacing w:after="1" w:line="29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Rozwijanie samodzielności, innowacyjności i kreatywności uczniów. </w:t>
            </w:r>
          </w:p>
          <w:p w14:paraId="18B77154" w14:textId="77777777" w:rsidR="00B74CFE" w:rsidRPr="005C213E" w:rsidRDefault="009C43C4">
            <w:pPr>
              <w:spacing w:after="31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Odkrywanie i rozwijanie zainteresowań u uczniów. </w:t>
            </w:r>
          </w:p>
          <w:p w14:paraId="50836527" w14:textId="77777777" w:rsidR="00B74CFE" w:rsidRPr="005C213E" w:rsidRDefault="009C43C4">
            <w:pPr>
              <w:spacing w:after="0" w:line="28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Rozbudzanie ciekawości poznawczej uczniów. Zapewnienie możliwości uczestnictwa w szkolnych kołach zainteresowań i pozaszkolnych zajęciach. </w:t>
            </w:r>
          </w:p>
          <w:p w14:paraId="5BCC6780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BAB8DA3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0F6594E3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70D86C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6CF96B78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379CC43E" w14:textId="37C5510C" w:rsidR="00B74CFE" w:rsidRPr="005C213E" w:rsidRDefault="00734482">
            <w:pPr>
              <w:spacing w:after="0" w:line="255" w:lineRule="auto"/>
              <w:ind w:left="0" w:right="4171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14215CDC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5EF431B2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6855" w14:textId="77777777" w:rsidR="00B74CFE" w:rsidRPr="005C213E" w:rsidRDefault="009C43C4">
            <w:pPr>
              <w:spacing w:after="0" w:line="295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Rozpoznawanie indywidualnych predyspozycji i talentów wśród uczniów. </w:t>
            </w:r>
          </w:p>
          <w:p w14:paraId="3E666995" w14:textId="77777777" w:rsidR="00B74CFE" w:rsidRPr="005C213E" w:rsidRDefault="009C43C4">
            <w:pPr>
              <w:spacing w:after="0" w:line="27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Indywidualnie wsparcie ucznia zdolnego i prezentacja jego umiejętności na forum klasy, szkoły i w środowisku lokalnym </w:t>
            </w:r>
          </w:p>
          <w:p w14:paraId="79ED57C3" w14:textId="176243C9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Udział w kołach zainteresowań, szkolnych i pozaszkolnych. </w:t>
            </w:r>
          </w:p>
          <w:p w14:paraId="2FCF2AB2" w14:textId="49650EBF" w:rsidR="005B472A" w:rsidRPr="005C213E" w:rsidRDefault="005B472A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Prowadzenie przez nauczycieli dodatkowych lekcji ,,dyrektorskich’’. </w:t>
            </w:r>
          </w:p>
          <w:p w14:paraId="180E42BF" w14:textId="4ED06841" w:rsidR="00B74CFE" w:rsidRPr="005C213E" w:rsidRDefault="009C43C4" w:rsidP="00DB47AD">
            <w:pPr>
              <w:spacing w:after="0" w:line="294" w:lineRule="auto"/>
              <w:ind w:left="2" w:firstLine="0"/>
              <w:jc w:val="both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Organizacja warsztatów pobudzających ciekawość świata i kreatywność </w:t>
            </w:r>
            <w:proofErr w:type="spellStart"/>
            <w:r w:rsidR="00DB47AD" w:rsidRPr="005C213E">
              <w:rPr>
                <w:rFonts w:asciiTheme="minorHAnsi" w:hAnsiTheme="minorHAnsi" w:cstheme="minorHAnsi"/>
              </w:rPr>
              <w:t>np.zajęcia</w:t>
            </w:r>
            <w:proofErr w:type="spellEnd"/>
            <w:r w:rsidR="00DB47AD" w:rsidRPr="005C213E">
              <w:rPr>
                <w:rFonts w:asciiTheme="minorHAnsi" w:hAnsiTheme="minorHAnsi" w:cstheme="minorHAnsi"/>
              </w:rPr>
              <w:t xml:space="preserve"> w KPN</w:t>
            </w:r>
          </w:p>
          <w:p w14:paraId="76236729" w14:textId="77777777" w:rsidR="00B74CFE" w:rsidRPr="005C213E" w:rsidRDefault="009C43C4">
            <w:pPr>
              <w:spacing w:after="0" w:line="274" w:lineRule="auto"/>
              <w:ind w:left="2" w:right="34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Realizacja godzin wychowawczych na temat znaczenia indywidualnych zainteresowań w życiu każdego człowieka. </w:t>
            </w:r>
          </w:p>
          <w:p w14:paraId="47397E90" w14:textId="77777777" w:rsidR="00B74CFE" w:rsidRPr="005C213E" w:rsidRDefault="009C43C4">
            <w:pPr>
              <w:spacing w:after="0" w:line="267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Umożliwienie uczniom uczestnictwa w przedsięwzięciach edukacyjnych kulturalnych, sportowych o charakterze szkolnym, lokalnym i ogólnopolskim. </w:t>
            </w:r>
          </w:p>
          <w:p w14:paraId="03B93F18" w14:textId="3F47D1AB" w:rsidR="00B74CFE" w:rsidRPr="005C213E" w:rsidRDefault="009C43C4">
            <w:pPr>
              <w:spacing w:after="0" w:line="27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Prowadzenie zajęć w świetlic</w:t>
            </w:r>
            <w:r w:rsidR="00D65A11" w:rsidRPr="005C213E">
              <w:rPr>
                <w:rFonts w:asciiTheme="minorHAnsi" w:hAnsiTheme="minorHAnsi" w:cstheme="minorHAnsi"/>
              </w:rPr>
              <w:t>y</w:t>
            </w:r>
            <w:r w:rsidRPr="005C213E">
              <w:rPr>
                <w:rFonts w:asciiTheme="minorHAnsi" w:hAnsiTheme="minorHAnsi" w:cstheme="minorHAnsi"/>
              </w:rPr>
              <w:t xml:space="preserve"> polegających na kształtowaniu samodzielności i odpowiedzialności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0E00AE89" w14:textId="2D3C4C5E" w:rsidR="00B74CFE" w:rsidRPr="005C213E" w:rsidRDefault="009C43C4" w:rsidP="003451CF">
            <w:pPr>
              <w:spacing w:after="0" w:line="292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Propagowanie codziennego czytania książek wśród uczniów.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760A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Nauczyciele. </w:t>
            </w:r>
          </w:p>
          <w:p w14:paraId="36A14748" w14:textId="77777777" w:rsidR="00B74CFE" w:rsidRPr="005C213E" w:rsidRDefault="009C43C4">
            <w:pPr>
              <w:spacing w:after="29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Wychowawcy. </w:t>
            </w:r>
          </w:p>
          <w:p w14:paraId="64387357" w14:textId="77777777" w:rsidR="00B74CFE" w:rsidRPr="005C213E" w:rsidRDefault="009C43C4">
            <w:pPr>
              <w:spacing w:after="0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Specjaliści. Rodzice. </w:t>
            </w:r>
          </w:p>
          <w:p w14:paraId="64ADB6C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F3BE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Cały rok </w:t>
            </w:r>
          </w:p>
        </w:tc>
      </w:tr>
      <w:tr w:rsidR="00B74CFE" w:rsidRPr="005C213E" w14:paraId="7B270BC2" w14:textId="77777777" w:rsidTr="008419CE">
        <w:trPr>
          <w:trHeight w:val="1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16E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E365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6D406C09" w14:textId="021AD153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Stwarzanie okazji do aktywnego i kreatywnego angażowania się w przedsięwzięcia na terenie szkoły i miasta, organizacja własnego i rodzinnego spędzania czasu wolnego. </w:t>
            </w:r>
            <w:r w:rsidR="009D4C9E" w:rsidRPr="005C213E">
              <w:rPr>
                <w:rFonts w:asciiTheme="minorHAnsi" w:hAnsiTheme="minorHAnsi" w:cstheme="minorHAnsi"/>
              </w:rPr>
              <w:t xml:space="preserve">Zapobieganie uzależnieniom od tel. </w:t>
            </w:r>
            <w:proofErr w:type="spellStart"/>
            <w:r w:rsidR="009D4C9E" w:rsidRPr="005C213E">
              <w:rPr>
                <w:rFonts w:asciiTheme="minorHAnsi" w:hAnsiTheme="minorHAnsi" w:cstheme="minorHAnsi"/>
              </w:rPr>
              <w:t>komp.itp</w:t>
            </w:r>
            <w:proofErr w:type="spellEnd"/>
          </w:p>
        </w:tc>
        <w:tc>
          <w:tcPr>
            <w:tcW w:w="4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8702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4DBC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28B9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68C9183B" w14:textId="77777777" w:rsidTr="008419CE">
        <w:trPr>
          <w:trHeight w:val="116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076A" w14:textId="523463CC" w:rsidR="00B74CFE" w:rsidRPr="005C213E" w:rsidRDefault="009C43C4" w:rsidP="003451CF">
            <w:pPr>
              <w:spacing w:after="0" w:line="259" w:lineRule="auto"/>
              <w:ind w:left="0" w:right="476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3.Rozwój doradztwa zawodowego w czasie nauki stacjonarnej lub zdalnej.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43BF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052BF937" w14:textId="52C138E1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Doradztwo zawodowe jako proces wspierania uczniów w procesie rozpoznawania zainteresowań i predyspozycji zawodowych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DE58" w14:textId="08728BDB" w:rsidR="00B74CFE" w:rsidRPr="005C213E" w:rsidRDefault="009C43C4" w:rsidP="008419CE">
            <w:pPr>
              <w:spacing w:after="35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Opracowanie programu realizacji wewnątrzszkolnego systemu doradztwa zawodowego </w:t>
            </w:r>
            <w:r w:rsidR="00DB47AD" w:rsidRPr="005C213E">
              <w:rPr>
                <w:rFonts w:asciiTheme="minorHAnsi" w:hAnsiTheme="minorHAnsi" w:cstheme="minorHAnsi"/>
              </w:rPr>
              <w:t xml:space="preserve">.Zajęcia z doradztwa. Wycieczki </w:t>
            </w:r>
            <w:proofErr w:type="spellStart"/>
            <w:r w:rsidR="00DB47AD" w:rsidRPr="005C213E">
              <w:rPr>
                <w:rFonts w:asciiTheme="minorHAnsi" w:hAnsiTheme="minorHAnsi" w:cstheme="minorHAnsi"/>
              </w:rPr>
              <w:t>zawodoznawcze</w:t>
            </w:r>
            <w:proofErr w:type="spellEnd"/>
            <w:r w:rsidR="00DB47AD" w:rsidRPr="005C21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CF6D" w14:textId="77777777" w:rsidR="00B74CFE" w:rsidRPr="005C213E" w:rsidRDefault="009C43C4">
            <w:pPr>
              <w:spacing w:after="0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Nauczyciel doradztwa zawodowego </w:t>
            </w:r>
          </w:p>
          <w:p w14:paraId="3E658A4D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Wychowawcy.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6FA2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Wrzesień </w:t>
            </w:r>
          </w:p>
          <w:p w14:paraId="79027483" w14:textId="0DC317E6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  <w:r w:rsidR="00DB47AD" w:rsidRPr="005C213E">
              <w:rPr>
                <w:rFonts w:asciiTheme="minorHAnsi" w:hAnsiTheme="minorHAnsi" w:cstheme="minorHAnsi"/>
              </w:rPr>
              <w:t>Cały rok</w:t>
            </w:r>
          </w:p>
          <w:p w14:paraId="6E3CBD8C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2B409CB8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5B38407" w14:textId="77777777" w:rsidR="00B74CFE" w:rsidRPr="005C213E" w:rsidRDefault="00B74CFE">
      <w:pPr>
        <w:spacing w:after="0" w:line="259" w:lineRule="auto"/>
        <w:ind w:left="-1056" w:right="72" w:firstLine="0"/>
        <w:rPr>
          <w:rFonts w:asciiTheme="minorHAnsi" w:hAnsiTheme="minorHAnsi" w:cstheme="minorHAnsi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263"/>
        <w:gridCol w:w="4395"/>
        <w:gridCol w:w="3807"/>
        <w:gridCol w:w="1558"/>
        <w:gridCol w:w="1844"/>
      </w:tblGrid>
      <w:tr w:rsidR="00B74CFE" w:rsidRPr="005C213E" w14:paraId="57A6B47B" w14:textId="77777777">
        <w:trPr>
          <w:trHeight w:val="177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A5EE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8DCC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30AD25B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Przygotowanie uczniów do świadomego planowania ścieżki edukacyjno-zawodowej jako przeciwdziałanie bezrobociu.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C1A8" w14:textId="77777777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Zajęcia z zakresu doradztwa zawodowego w poziomach. </w:t>
            </w:r>
          </w:p>
          <w:p w14:paraId="2FF60048" w14:textId="77777777" w:rsidR="00B74CFE" w:rsidRPr="005C213E" w:rsidRDefault="009C43C4">
            <w:pPr>
              <w:spacing w:after="0" w:line="255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Zajęcia indywidualne/spotkania z doradcą zawodowym i realizowanie tematyki z zakresu orientacji zawodowej w klasach 0 – VIII. </w:t>
            </w:r>
          </w:p>
          <w:p w14:paraId="0B75911E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Określenie potrzeb środowiska lokalnego pod względem niezbędnych usług i świadome planowanie swojego rozwoju.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36F0" w14:textId="77777777" w:rsidR="00B74CFE" w:rsidRPr="005C213E" w:rsidRDefault="00DB47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Nauczyciel </w:t>
            </w:r>
          </w:p>
          <w:p w14:paraId="5C13CBF9" w14:textId="77777777" w:rsidR="00DB47AD" w:rsidRPr="005C213E" w:rsidRDefault="00DB47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Wszyscy wychowawcy</w:t>
            </w:r>
          </w:p>
          <w:p w14:paraId="384CDFE6" w14:textId="1AF965FA" w:rsidR="00DB47AD" w:rsidRPr="005C213E" w:rsidRDefault="00DB47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Pedagog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56A3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Cały rok. </w:t>
            </w:r>
          </w:p>
        </w:tc>
      </w:tr>
      <w:tr w:rsidR="00B74CFE" w:rsidRPr="005C213E" w14:paraId="6A024659" w14:textId="77777777">
        <w:trPr>
          <w:trHeight w:val="1556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C9E5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4.Rozwijanie kompetencji cyfrowych uczniów z uwzględnieniem bezpiecznego i odpowiedzialnego korzystania z zasobów sieci w czasie nauki stacjonarnej lub zdalnej.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2FA8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1E9D153A" w14:textId="77777777" w:rsidR="00B74CFE" w:rsidRPr="005C213E" w:rsidRDefault="009C43C4">
            <w:pPr>
              <w:spacing w:after="0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Wykorzystywanie w pracy na lekcjach technologii informacyjnych, programów multimedialnych, zasobów internetowych platform szkoleniowych. </w:t>
            </w:r>
          </w:p>
          <w:p w14:paraId="0B4419B5" w14:textId="77777777" w:rsidR="00B74CFE" w:rsidRPr="005C213E" w:rsidRDefault="009C43C4">
            <w:pPr>
              <w:spacing w:after="0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Kształtowanie i utrwalanie nawyków bezpiecznego korzystania z Internetu. </w:t>
            </w:r>
          </w:p>
          <w:p w14:paraId="4E9ADAB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8863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Zajęcia z programowania. </w:t>
            </w:r>
          </w:p>
          <w:p w14:paraId="3F9A7841" w14:textId="2A9A50E9" w:rsidR="00B74CFE" w:rsidRPr="005C213E" w:rsidRDefault="009C43C4">
            <w:pPr>
              <w:spacing w:after="0" w:line="272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Korzystanie z zasobów Office 365 (</w:t>
            </w:r>
            <w:proofErr w:type="spellStart"/>
            <w:r w:rsidRPr="005C213E">
              <w:rPr>
                <w:rFonts w:asciiTheme="minorHAnsi" w:hAnsiTheme="minorHAnsi" w:cstheme="minorHAnsi"/>
              </w:rPr>
              <w:t>Teams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) </w:t>
            </w:r>
            <w:r w:rsidR="008419C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8419CE">
              <w:rPr>
                <w:rFonts w:asciiTheme="minorHAnsi" w:hAnsiTheme="minorHAnsi" w:cstheme="minorHAnsi"/>
              </w:rPr>
              <w:t>discord.</w:t>
            </w:r>
            <w:r w:rsidRPr="005C213E">
              <w:rPr>
                <w:rFonts w:asciiTheme="minorHAnsi" w:hAnsiTheme="minorHAnsi" w:cstheme="minorHAnsi"/>
              </w:rPr>
              <w:t>Wykorzystywanie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 urządzeń komunikacyjnych w procesie planowania i realizowania zajęć. Wykorzystywanie przez nauczycieli zasobów internetowych w pracy z uczniem. </w:t>
            </w:r>
          </w:p>
          <w:p w14:paraId="24043573" w14:textId="77777777" w:rsidR="00B74CFE" w:rsidRPr="005C213E" w:rsidRDefault="009C43C4">
            <w:pPr>
              <w:spacing w:after="1" w:line="29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Publikacje na stronie szkoły wspomagające edukację uczniów. </w:t>
            </w:r>
          </w:p>
          <w:p w14:paraId="55B38A34" w14:textId="77777777" w:rsidR="00B74CFE" w:rsidRPr="005C213E" w:rsidRDefault="009C43C4">
            <w:pPr>
              <w:spacing w:after="0" w:line="276" w:lineRule="auto"/>
              <w:ind w:left="2" w:right="408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Zajęcia związane z aktywnością w cyberprzestrzeni, możliwymi zagrożeniami i bezpieczeństwem dziecka. Edukacja prawna. </w:t>
            </w:r>
          </w:p>
          <w:p w14:paraId="63C9D916" w14:textId="77777777" w:rsidR="00B74CFE" w:rsidRPr="005C213E" w:rsidRDefault="009C43C4">
            <w:pPr>
              <w:spacing w:after="35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Konsultacje i porady online/wirtualne zebrania z rodzicami. </w:t>
            </w:r>
          </w:p>
          <w:p w14:paraId="519A05EB" w14:textId="1565E325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proofErr w:type="spellStart"/>
            <w:r w:rsidRPr="005C213E">
              <w:rPr>
                <w:rFonts w:asciiTheme="minorHAnsi" w:hAnsiTheme="minorHAnsi" w:cstheme="minorHAnsi"/>
              </w:rPr>
              <w:t>Teleporady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 specjalistów</w:t>
            </w:r>
            <w:r w:rsidR="008419CE">
              <w:rPr>
                <w:rFonts w:asciiTheme="minorHAnsi" w:hAnsiTheme="minorHAnsi" w:cstheme="minorHAnsi"/>
              </w:rPr>
              <w:t>- w razie potrzeby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FBEA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Nauczyciele, </w:t>
            </w:r>
          </w:p>
          <w:p w14:paraId="2489F6EF" w14:textId="77777777" w:rsidR="00B74CFE" w:rsidRPr="005C213E" w:rsidRDefault="009C43C4">
            <w:pPr>
              <w:spacing w:after="26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Wychowawcy, </w:t>
            </w:r>
          </w:p>
          <w:p w14:paraId="5BD2E7C5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Specjaliści.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4C34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Cały rok. </w:t>
            </w:r>
          </w:p>
        </w:tc>
      </w:tr>
      <w:tr w:rsidR="00B74CFE" w:rsidRPr="005C213E" w14:paraId="472EFEDA" w14:textId="77777777">
        <w:trPr>
          <w:trHeight w:val="2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ADE7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747F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0471676" w14:textId="77777777" w:rsidR="00B74CFE" w:rsidRPr="005C213E" w:rsidRDefault="009C43C4">
            <w:pPr>
              <w:spacing w:after="27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Wykorzystanie w procesach edukacyjnych narzędzi i zasobów cyfrowych oraz metod kształcenia na odległość. Bezpieczne i efektywne korzystanie z technologii cyfrowych. </w:t>
            </w:r>
          </w:p>
          <w:p w14:paraId="590DAFFA" w14:textId="5F323D94" w:rsidR="00B74CFE" w:rsidRPr="005C213E" w:rsidRDefault="009C43C4" w:rsidP="003451CF">
            <w:pPr>
              <w:spacing w:after="0" w:line="29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Bezpieczeństwo w cyberprzestrzeni i sieciach społecznościowych. </w:t>
            </w:r>
            <w:r w:rsidR="003451CF" w:rsidRPr="005C213E">
              <w:rPr>
                <w:rFonts w:asciiTheme="minorHAnsi" w:hAnsiTheme="minorHAnsi" w:cstheme="minorHAnsi"/>
              </w:rPr>
              <w:t xml:space="preserve">Zajęcia profilaktyczne dotyczące </w:t>
            </w:r>
            <w:proofErr w:type="spellStart"/>
            <w:r w:rsidR="003451CF" w:rsidRPr="005C213E">
              <w:rPr>
                <w:rFonts w:asciiTheme="minorHAnsi" w:hAnsiTheme="minorHAnsi" w:cstheme="minorHAnsi"/>
              </w:rPr>
              <w:t>cyberbezpieczeństwa</w:t>
            </w:r>
            <w:proofErr w:type="spellEnd"/>
            <w:r w:rsidR="003451CF" w:rsidRPr="005C21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FFFB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4230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E49B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42D71F09" w14:textId="77777777">
        <w:trPr>
          <w:trHeight w:val="22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C44A" w14:textId="77777777" w:rsidR="00B74CFE" w:rsidRPr="005C213E" w:rsidRDefault="009C43C4">
            <w:pPr>
              <w:spacing w:after="0" w:line="26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5.Opracowanie dostosowanych do rozpoznanych potrzeb uczniów i zespołu, klasowych programów </w:t>
            </w:r>
          </w:p>
          <w:p w14:paraId="52BE3594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wychowawczo-</w:t>
            </w:r>
          </w:p>
          <w:p w14:paraId="661A61C7" w14:textId="77777777" w:rsidR="00B74CFE" w:rsidRPr="005C213E" w:rsidRDefault="009C43C4">
            <w:pPr>
              <w:spacing w:after="0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profilaktycznych w czasie nauki stacjonarnej lub zdalnej. </w:t>
            </w:r>
          </w:p>
          <w:p w14:paraId="1D260888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F8D6" w14:textId="77777777" w:rsidR="00B74CFE" w:rsidRPr="005C213E" w:rsidRDefault="009C43C4">
            <w:pPr>
              <w:spacing w:after="25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D5402C2" w14:textId="158C2445" w:rsidR="00B74CFE" w:rsidRPr="005C213E" w:rsidRDefault="009C43C4">
            <w:pPr>
              <w:spacing w:after="24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Przeanalizowanie zasobów i określenie potrzeb wychowawczych klasy i indywidualnie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2AFA9E3A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Opracowanie klasowych planów wychowawczych. </w:t>
            </w:r>
          </w:p>
          <w:p w14:paraId="6B94D110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Systematyczna ewaluacja pracy wychowawczej.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4348" w14:textId="77777777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Analiza wniosków wychowawczych z poprzedniego roku. </w:t>
            </w:r>
          </w:p>
          <w:p w14:paraId="7B92ED5B" w14:textId="77777777" w:rsidR="00B74CFE" w:rsidRPr="005C213E" w:rsidRDefault="009C43C4">
            <w:pPr>
              <w:spacing w:after="0" w:line="26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Rozpoznanie potrzeb wychowawczych w oparciu o dokumentację wewnętrzną i w ścisłej współpracy z rodzicami i specjalistami. </w:t>
            </w:r>
          </w:p>
          <w:p w14:paraId="4EA8B1D8" w14:textId="1B3110D4" w:rsidR="00B74CFE" w:rsidRPr="005C213E" w:rsidRDefault="009C43C4">
            <w:pPr>
              <w:spacing w:after="35" w:line="254" w:lineRule="auto"/>
              <w:ind w:left="2" w:right="904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Obserwacja, wywiady. Autorefleksja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38BB99FD" w14:textId="77777777" w:rsidR="00B74CFE" w:rsidRPr="005C213E" w:rsidRDefault="009C43C4">
            <w:pPr>
              <w:spacing w:after="0" w:line="259" w:lineRule="auto"/>
              <w:ind w:left="2" w:right="429" w:firstLine="0"/>
              <w:jc w:val="both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Realizowanie zaplanowanych działań. Systematyczna ewaluacja w trakcie bieżącej pracy wychowawczej.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55AE" w14:textId="77777777" w:rsidR="00B74CFE" w:rsidRPr="005C213E" w:rsidRDefault="009C43C4">
            <w:pPr>
              <w:spacing w:after="34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Wychowawca. Nauczyciele. </w:t>
            </w:r>
          </w:p>
          <w:p w14:paraId="3756B4BA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Specjaliści.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061C" w14:textId="0EAEBADE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Wrzesień 202</w:t>
            </w:r>
            <w:r w:rsidR="009D4C9E" w:rsidRPr="005C213E">
              <w:rPr>
                <w:rFonts w:asciiTheme="minorHAnsi" w:hAnsiTheme="minorHAnsi" w:cstheme="minorHAnsi"/>
              </w:rPr>
              <w:t>1</w:t>
            </w:r>
            <w:r w:rsidRPr="005C213E">
              <w:rPr>
                <w:rFonts w:asciiTheme="minorHAnsi" w:hAnsiTheme="minorHAnsi" w:cstheme="minorHAnsi"/>
              </w:rPr>
              <w:t xml:space="preserve"> r. </w:t>
            </w:r>
          </w:p>
        </w:tc>
      </w:tr>
    </w:tbl>
    <w:p w14:paraId="51CE8551" w14:textId="77777777" w:rsidR="00B74CFE" w:rsidRPr="005C213E" w:rsidRDefault="00B74CFE">
      <w:pPr>
        <w:spacing w:after="0" w:line="259" w:lineRule="auto"/>
        <w:ind w:left="-1056" w:right="72" w:firstLine="0"/>
        <w:rPr>
          <w:rFonts w:asciiTheme="minorHAnsi" w:hAnsiTheme="minorHAnsi" w:cstheme="minorHAnsi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2263"/>
        <w:gridCol w:w="4395"/>
        <w:gridCol w:w="3807"/>
        <w:gridCol w:w="1558"/>
        <w:gridCol w:w="1844"/>
      </w:tblGrid>
      <w:tr w:rsidR="00B74CFE" w:rsidRPr="005C213E" w14:paraId="7D28BBDA" w14:textId="77777777" w:rsidTr="005C5BC0">
        <w:trPr>
          <w:trHeight w:val="26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6796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1ADBECAA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02130350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2E72C777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045AEAF1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2EF3C757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59331963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1861E16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7E11F31A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11A82ADA" w14:textId="000C90FE" w:rsidR="00B74CFE" w:rsidRPr="005C213E" w:rsidRDefault="00734482">
            <w:pPr>
              <w:spacing w:after="0" w:line="255" w:lineRule="auto"/>
              <w:ind w:left="0" w:right="2036" w:firstLine="0"/>
              <w:jc w:val="both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7B80B127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13191BB5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548B004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10956B50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F429814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2410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1A6149C3" w14:textId="15982505" w:rsidR="00B74CFE" w:rsidRPr="005C213E" w:rsidRDefault="009C43C4">
            <w:pPr>
              <w:spacing w:after="0" w:line="29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Analiza dotychczasowych działań, wyciągnięcie wniosków do dalszej pracy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48215743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Zaplanowanie strategii wychowawczej dla ucznia/klasy z uwzględnieniem sfer rozwojowych i sylwetki absolwenta oraz potrzeb rozwojowych. </w:t>
            </w:r>
          </w:p>
          <w:p w14:paraId="5CA7D30C" w14:textId="77777777" w:rsidR="005C5BC0" w:rsidRPr="005C213E" w:rsidRDefault="005C5BC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W razie nauki zdalnej pomoc uczniom mającymi trudności poprzez konsultacje .</w:t>
            </w:r>
          </w:p>
          <w:p w14:paraId="2157906A" w14:textId="2F7C1BD8" w:rsidR="005C5BC0" w:rsidRPr="005C213E" w:rsidRDefault="005C5BC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 miarę możliwości nauka stacjonarna w szkole dla uczniów mających problemy z dostępem do </w:t>
            </w:r>
            <w:proofErr w:type="spellStart"/>
            <w:r w:rsidRPr="005C213E">
              <w:rPr>
                <w:rFonts w:asciiTheme="minorHAnsi" w:hAnsiTheme="minorHAnsi" w:cstheme="minorHAnsi"/>
              </w:rPr>
              <w:t>internetu</w:t>
            </w:r>
            <w:proofErr w:type="spellEnd"/>
            <w:r w:rsidRPr="005C213E">
              <w:rPr>
                <w:rFonts w:asciiTheme="minorHAnsi" w:hAnsiTheme="minorHAnsi" w:cstheme="minorHAnsi"/>
              </w:rPr>
              <w:t>. Wypożyczanie uczniom którzy nie mają sprzętu do nauki zdalnej tabletów itp.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EC6E" w14:textId="77777777" w:rsidR="00B74CFE" w:rsidRPr="005C213E" w:rsidRDefault="009C43C4">
            <w:pPr>
              <w:spacing w:after="20" w:line="271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Określenie celu w wychowaniu w odniesieniu do sylwetki absolwenta szkoły -dla klasy/indywidualnie dla ucznia. </w:t>
            </w:r>
          </w:p>
          <w:p w14:paraId="76B9FB18" w14:textId="5076E70E" w:rsidR="00B74CFE" w:rsidRPr="005C213E" w:rsidRDefault="009C43C4">
            <w:pPr>
              <w:spacing w:after="0" w:line="268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Ustalenie środków służących do osiągnięcia celu. Zaplanowanie ewaluacji – dla klasy/indywidualnie i sposobu opracowania wyników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57E2BE54" w14:textId="77777777" w:rsidR="00B74CFE" w:rsidRPr="005C213E" w:rsidRDefault="009C43C4">
            <w:pPr>
              <w:spacing w:after="16" w:line="273" w:lineRule="auto"/>
              <w:ind w:left="2" w:right="118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Konkretne działania wychowawcze zmierzające do rozwoju uczniów w sferach: intelektualnej, społecznej, </w:t>
            </w:r>
            <w:proofErr w:type="spellStart"/>
            <w:r w:rsidRPr="005C213E">
              <w:rPr>
                <w:rFonts w:asciiTheme="minorHAnsi" w:hAnsiTheme="minorHAnsi" w:cstheme="minorHAnsi"/>
              </w:rPr>
              <w:t>psycho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-emocjonalnej, fizycznej, duchowej. </w:t>
            </w:r>
          </w:p>
          <w:p w14:paraId="30AC8B09" w14:textId="77777777" w:rsidR="00B74CFE" w:rsidRPr="005C213E" w:rsidRDefault="009C43C4">
            <w:pPr>
              <w:spacing w:after="3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Współpraca z rodziną. </w:t>
            </w:r>
          </w:p>
          <w:p w14:paraId="596DD325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Współpraca ze specjalistami. </w:t>
            </w:r>
          </w:p>
          <w:p w14:paraId="654A1B57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BDD5" w14:textId="77777777" w:rsidR="00B74CFE" w:rsidRPr="005C213E" w:rsidRDefault="009C43C4">
            <w:pPr>
              <w:spacing w:after="34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Wychowawca. Nauczyciele. </w:t>
            </w:r>
          </w:p>
          <w:p w14:paraId="2F0A7D6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Specjaliści. </w:t>
            </w:r>
          </w:p>
          <w:p w14:paraId="407AB1C3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66A6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Cały rok. </w:t>
            </w:r>
          </w:p>
        </w:tc>
      </w:tr>
      <w:tr w:rsidR="00B74CFE" w:rsidRPr="005C213E" w14:paraId="6970BC46" w14:textId="77777777">
        <w:trPr>
          <w:trHeight w:val="111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A53" w14:textId="73722937" w:rsidR="00B74CFE" w:rsidRPr="005C213E" w:rsidRDefault="009C43C4">
            <w:pPr>
              <w:spacing w:after="0" w:line="254" w:lineRule="auto"/>
              <w:ind w:left="0" w:right="2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6. Profilaktyka uzależnień </w:t>
            </w:r>
            <w:r w:rsidR="00DB47AD" w:rsidRPr="005C213E">
              <w:rPr>
                <w:rFonts w:asciiTheme="minorHAnsi" w:hAnsiTheme="minorHAnsi" w:cstheme="minorHAnsi"/>
              </w:rPr>
              <w:t>ró</w:t>
            </w:r>
            <w:r w:rsidRPr="005C213E">
              <w:rPr>
                <w:rFonts w:asciiTheme="minorHAnsi" w:hAnsiTheme="minorHAnsi" w:cstheme="minorHAnsi"/>
              </w:rPr>
              <w:t>w</w:t>
            </w:r>
            <w:r w:rsidR="00DB47AD" w:rsidRPr="005C213E">
              <w:rPr>
                <w:rFonts w:asciiTheme="minorHAnsi" w:hAnsiTheme="minorHAnsi" w:cstheme="minorHAnsi"/>
              </w:rPr>
              <w:t>nież w</w:t>
            </w:r>
            <w:r w:rsidRPr="005C213E">
              <w:rPr>
                <w:rFonts w:asciiTheme="minorHAnsi" w:hAnsiTheme="minorHAnsi" w:cstheme="minorHAnsi"/>
              </w:rPr>
              <w:t xml:space="preserve"> czasie nauki stacjonarnej lub zdalnej. </w:t>
            </w:r>
          </w:p>
          <w:p w14:paraId="1E1C2D02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6AD0" w14:textId="77777777" w:rsidR="00B74CFE" w:rsidRPr="005C213E" w:rsidRDefault="009C43C4">
            <w:pPr>
              <w:spacing w:after="18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63C9732B" w14:textId="77777777" w:rsidR="00B74CFE" w:rsidRPr="005C213E" w:rsidRDefault="009C43C4">
            <w:pPr>
              <w:spacing w:after="0" w:line="295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Wyposażenie uczniów w wiedzę z zakresu negatywnych skutków zażywania substancji uzależniających. </w:t>
            </w:r>
          </w:p>
          <w:p w14:paraId="42542F02" w14:textId="77777777" w:rsidR="00B74CFE" w:rsidRPr="005C213E" w:rsidRDefault="009C43C4">
            <w:pPr>
              <w:spacing w:after="31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Zwiększenie świadomości uczniów. </w:t>
            </w:r>
          </w:p>
          <w:p w14:paraId="329C3944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Świadome podejmowanie decyzji.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C1DE" w14:textId="77777777" w:rsidR="00B74CFE" w:rsidRPr="005C213E" w:rsidRDefault="009C43C4">
            <w:pPr>
              <w:spacing w:after="0" w:line="255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Przeprowadzenie zajęć w ramach godzin wychowawczych. </w:t>
            </w:r>
          </w:p>
          <w:p w14:paraId="78132528" w14:textId="77777777" w:rsidR="00B74CFE" w:rsidRPr="005C213E" w:rsidRDefault="009C43C4">
            <w:pPr>
              <w:spacing w:after="0" w:line="254" w:lineRule="auto"/>
              <w:ind w:left="2" w:firstLine="0"/>
              <w:jc w:val="both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Zajęcia profilaktyczne: indywidualne, w grupach, w klasach. </w:t>
            </w:r>
          </w:p>
          <w:p w14:paraId="118562A0" w14:textId="1CF2134E" w:rsidR="00B74CFE" w:rsidRPr="005C213E" w:rsidRDefault="009C43C4">
            <w:pPr>
              <w:spacing w:after="0" w:line="27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Udzielanie porad uczniom, rodzicom i nauczycielom w zakresie zapobiegania uzależnieniom. </w:t>
            </w:r>
          </w:p>
          <w:p w14:paraId="4525479A" w14:textId="77777777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Zorganizowanie szkolenia dla rodziców i nauczycieli. </w:t>
            </w:r>
          </w:p>
          <w:p w14:paraId="1AB1F851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Udostępnienie materiałów edukacyjnych uczniom, rodzicom i nauczycielom. </w:t>
            </w:r>
          </w:p>
          <w:p w14:paraId="7BF12A72" w14:textId="6D2E3555" w:rsidR="009D4C9E" w:rsidRPr="005C213E" w:rsidRDefault="009D4C9E" w:rsidP="009D4C9E">
            <w:pPr>
              <w:pStyle w:val="trt0xe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C213E">
              <w:rPr>
                <w:rFonts w:asciiTheme="minorHAnsi" w:hAnsiTheme="minorHAnsi" w:cstheme="minorHAnsi"/>
                <w:sz w:val="22"/>
                <w:szCs w:val="22"/>
              </w:rPr>
              <w:t xml:space="preserve">Współpraca z MKRPA- zakup programów profilaktycznych, filmów w celu profilaktyki uzależnień behawioralnych </w:t>
            </w:r>
            <w:r w:rsidRPr="005C2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uzależnienie</w:t>
            </w:r>
            <w:r w:rsidRPr="005C213E">
              <w:rPr>
                <w:rFonts w:asciiTheme="minorHAnsi" w:hAnsiTheme="minorHAnsi" w:cstheme="minorHAnsi"/>
                <w:sz w:val="22"/>
                <w:szCs w:val="22"/>
              </w:rPr>
              <w:t xml:space="preserve"> od komputera/sieci internetowej.</w:t>
            </w:r>
          </w:p>
          <w:p w14:paraId="5D01A565" w14:textId="77777777" w:rsidR="009D4C9E" w:rsidRPr="005C213E" w:rsidRDefault="009D4C9E" w:rsidP="009D4C9E">
            <w:pPr>
              <w:pStyle w:val="trt0xe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C2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uzależnienie</w:t>
            </w:r>
            <w:r w:rsidRPr="005C213E">
              <w:rPr>
                <w:rFonts w:asciiTheme="minorHAnsi" w:hAnsiTheme="minorHAnsi" w:cstheme="minorHAnsi"/>
                <w:sz w:val="22"/>
                <w:szCs w:val="22"/>
              </w:rPr>
              <w:t xml:space="preserve"> od telefonu komórkowego.</w:t>
            </w:r>
          </w:p>
          <w:p w14:paraId="2332F001" w14:textId="77777777" w:rsidR="009D4C9E" w:rsidRPr="005C213E" w:rsidRDefault="009D4C9E" w:rsidP="009D4C9E">
            <w:pPr>
              <w:pStyle w:val="trt0xe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C213E">
              <w:rPr>
                <w:rFonts w:asciiTheme="minorHAnsi" w:hAnsiTheme="minorHAnsi" w:cstheme="minorHAnsi"/>
                <w:sz w:val="22"/>
                <w:szCs w:val="22"/>
              </w:rPr>
              <w:t>kompulsywne objadanie się.</w:t>
            </w:r>
          </w:p>
          <w:p w14:paraId="4238B09E" w14:textId="774D2E97" w:rsidR="009D4C9E" w:rsidRPr="005C213E" w:rsidRDefault="009D4C9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76CA" w14:textId="77777777" w:rsidR="00B74CFE" w:rsidRPr="005C213E" w:rsidRDefault="009C43C4">
            <w:pPr>
              <w:spacing w:after="0" w:line="255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Zespół PPP, wychowawcy </w:t>
            </w:r>
          </w:p>
          <w:p w14:paraId="0BC5F19D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B96D" w14:textId="0DDB674A" w:rsidR="00B74CFE" w:rsidRPr="005C213E" w:rsidRDefault="009C43C4">
            <w:pPr>
              <w:spacing w:after="0" w:line="255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Cały rok </w:t>
            </w:r>
          </w:p>
          <w:p w14:paraId="06205694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21A62649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7E179309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4CFE" w:rsidRPr="005C213E" w14:paraId="703102EC" w14:textId="77777777">
        <w:trPr>
          <w:trHeight w:val="22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BAF3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B6DF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010F6481" w14:textId="77777777" w:rsidR="00B74CFE" w:rsidRPr="005C213E" w:rsidRDefault="009C43C4">
            <w:pPr>
              <w:spacing w:after="0" w:line="293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Systematyczne monitorowanie zagrożeń związanych z uzależnieniami. </w:t>
            </w:r>
          </w:p>
          <w:p w14:paraId="468F5406" w14:textId="77777777" w:rsidR="00B74CFE" w:rsidRPr="005C213E" w:rsidRDefault="009C43C4">
            <w:pPr>
              <w:spacing w:after="0" w:line="293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Ochrona przed zagrożeniami związanymi z uzależnieniami. </w:t>
            </w:r>
          </w:p>
          <w:p w14:paraId="039735A3" w14:textId="77777777" w:rsidR="00B74CFE" w:rsidRPr="005C213E" w:rsidRDefault="009C43C4">
            <w:pPr>
              <w:spacing w:after="0" w:line="29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Współpraca z rodzicami uczniami oraz instytucjami zajmującymi się problemami uzależnień. </w:t>
            </w:r>
          </w:p>
          <w:p w14:paraId="5AF169C8" w14:textId="77777777" w:rsidR="00B74CFE" w:rsidRPr="005C213E" w:rsidRDefault="009C43C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Prowadzenie zajęć profilaktycznych indywidualnie, z rodziną, w klasach, w grupach.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0701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9A0A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4207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234A05A8" w14:textId="77777777" w:rsidR="00B74CFE" w:rsidRPr="005C213E" w:rsidRDefault="00B74CFE">
      <w:pPr>
        <w:spacing w:after="0" w:line="259" w:lineRule="auto"/>
        <w:ind w:left="-1056" w:right="72" w:firstLine="0"/>
        <w:rPr>
          <w:rFonts w:asciiTheme="minorHAnsi" w:hAnsiTheme="minorHAnsi" w:cstheme="minorHAnsi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263"/>
        <w:gridCol w:w="4395"/>
        <w:gridCol w:w="3807"/>
        <w:gridCol w:w="1558"/>
        <w:gridCol w:w="1844"/>
      </w:tblGrid>
      <w:tr w:rsidR="00B74CFE" w:rsidRPr="005C213E" w14:paraId="18CAF8B1" w14:textId="77777777">
        <w:trPr>
          <w:trHeight w:val="243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C37D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7ADD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Uświadamianie o zagrożeniach płynących z używania substancji psychotropowych, środków zastępczych oraz nowych substancji psychoaktywnych.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2BB4" w14:textId="35162E17" w:rsidR="00B74CFE" w:rsidRPr="005C213E" w:rsidRDefault="009C43C4">
            <w:pPr>
              <w:spacing w:after="0" w:line="271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Wyposażenie nauczycieli w wiedzę i narzędzia niezbędne w działaniach </w:t>
            </w:r>
            <w:proofErr w:type="spellStart"/>
            <w:r w:rsidRPr="005C213E">
              <w:rPr>
                <w:rFonts w:asciiTheme="minorHAnsi" w:hAnsiTheme="minorHAnsi" w:cstheme="minorHAnsi"/>
              </w:rPr>
              <w:t>profilaktyczno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 – wychowawczych z uczniem (przeprowadzenie szkoleń wewnętrznych stacjonarnych lub online, </w:t>
            </w:r>
          </w:p>
          <w:p w14:paraId="2CD17064" w14:textId="20C0F6E4" w:rsidR="00B74CFE" w:rsidRPr="005C213E" w:rsidRDefault="009C43C4" w:rsidP="009D4C9E">
            <w:pPr>
              <w:spacing w:after="0" w:line="292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Bieżące monitorowanie zagrożeń związanych z uzależnieniami</w:t>
            </w:r>
            <w:r w:rsidR="00734482" w:rsidRPr="005C213E">
              <w:rPr>
                <w:rFonts w:asciiTheme="minorHAnsi" w:hAnsiTheme="minorHAnsi" w:cstheme="minorHAnsi"/>
              </w:rPr>
              <w:t xml:space="preserve"> </w:t>
            </w:r>
            <w:r w:rsidR="005C5BC0" w:rsidRPr="005C21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7BE6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2302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2A010286" w14:textId="77777777">
        <w:trPr>
          <w:trHeight w:val="19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669B" w14:textId="77777777" w:rsidR="00B74CFE" w:rsidRPr="005C213E" w:rsidRDefault="009C43C4">
            <w:pPr>
              <w:spacing w:after="0" w:line="266" w:lineRule="auto"/>
              <w:ind w:left="0" w:right="15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7.Kształtowanie zachowań prospołecznych uczniów w czasie nauki stacjonarnej lub zdalnej. </w:t>
            </w:r>
          </w:p>
          <w:p w14:paraId="26742D04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AAB9" w14:textId="77777777" w:rsidR="00B74CFE" w:rsidRPr="005C213E" w:rsidRDefault="009C43C4">
            <w:pPr>
              <w:spacing w:after="26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727564DA" w14:textId="77777777" w:rsidR="00B74CFE" w:rsidRPr="005C213E" w:rsidRDefault="009C43C4">
            <w:pPr>
              <w:spacing w:after="35" w:line="254" w:lineRule="auto"/>
              <w:ind w:left="0" w:right="196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Prawa i obowiązki człowieka/dziecka. Konwencja praw dziecka. Uwrażliwienie na potrzeby osób potrzebujących wsparcia. </w:t>
            </w:r>
          </w:p>
          <w:p w14:paraId="1CAB03BF" w14:textId="77777777" w:rsidR="00B74CFE" w:rsidRPr="005C213E" w:rsidRDefault="009C43C4">
            <w:pPr>
              <w:spacing w:after="0" w:line="281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Tworzenie warunków do samorządności uczniów. Propagowanie idei wolontariatu wśród uczniów i ich rodziców. </w:t>
            </w:r>
          </w:p>
          <w:p w14:paraId="67BB764C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3F7E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Zajęcia edukacyjne w klasach dotyczące </w:t>
            </w:r>
          </w:p>
          <w:p w14:paraId="73AE7E3E" w14:textId="77777777" w:rsidR="00B74CFE" w:rsidRPr="005C213E" w:rsidRDefault="009C43C4">
            <w:pPr>
              <w:spacing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Międzynarodowego Dnia Osób </w:t>
            </w:r>
          </w:p>
          <w:p w14:paraId="082DF694" w14:textId="77777777" w:rsidR="00B74CFE" w:rsidRPr="005C213E" w:rsidRDefault="009C43C4">
            <w:pPr>
              <w:spacing w:after="0" w:line="29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Niepełnosprawnych i Światowego Dnia Świadomości Autyzmu. </w:t>
            </w:r>
          </w:p>
          <w:p w14:paraId="66594E86" w14:textId="77777777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Poznanie zadań Rzecznika Praw Człowieka/Praw Dziecka. </w:t>
            </w:r>
          </w:p>
          <w:p w14:paraId="0B2664D1" w14:textId="17980583" w:rsidR="00B74CFE" w:rsidRPr="005C213E" w:rsidRDefault="009C43C4">
            <w:pPr>
              <w:spacing w:after="0" w:line="274" w:lineRule="auto"/>
              <w:ind w:left="2" w:right="45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Zamieszczanie informacji o planowanych przedsięwzięciach na stronie szkoły. Włączanie społeczności szkolnej w akcje charytatywne o charakterze szkolnym, lokalnym i ogólnopolskim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5AF65C3F" w14:textId="294A4643" w:rsidR="00B74CFE" w:rsidRPr="005C213E" w:rsidRDefault="009C43C4">
            <w:pPr>
              <w:spacing w:after="0" w:line="273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Propagowanie i uświadamianie znaczenia wolontariatu jako formy pomocy </w:t>
            </w:r>
            <w:r w:rsidR="00AD67C6" w:rsidRPr="005C213E">
              <w:rPr>
                <w:rFonts w:asciiTheme="minorHAnsi" w:hAnsiTheme="minorHAnsi" w:cstheme="minorHAnsi"/>
              </w:rPr>
              <w:t>.</w:t>
            </w:r>
            <w:r w:rsidRPr="005C213E">
              <w:rPr>
                <w:rFonts w:asciiTheme="minorHAnsi" w:hAnsiTheme="minorHAnsi" w:cstheme="minorHAnsi"/>
              </w:rPr>
              <w:t xml:space="preserve"> Stwarzanie warunków dla aktywnej pracy samorządu przy organizowaniu imprez oraz innych wydarzeń szkolnych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383DD12D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Zorganizowanie klasowych i szkolnych wyborów do samorządu/powołanie szkolnego opiekuna samorządu.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8197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Nauczyciele. </w:t>
            </w:r>
          </w:p>
          <w:p w14:paraId="140E5A52" w14:textId="77777777" w:rsidR="00B74CFE" w:rsidRPr="005C213E" w:rsidRDefault="009C43C4">
            <w:pPr>
              <w:spacing w:after="29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Wychowawcy. </w:t>
            </w:r>
          </w:p>
          <w:p w14:paraId="05ABB4D0" w14:textId="77777777" w:rsidR="00B74CFE" w:rsidRPr="005C213E" w:rsidRDefault="009C43C4">
            <w:pPr>
              <w:spacing w:after="0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Specjaliści. Rodzice. </w:t>
            </w:r>
          </w:p>
          <w:p w14:paraId="27444BCF" w14:textId="77777777" w:rsidR="00B74CFE" w:rsidRPr="005C213E" w:rsidRDefault="009C43C4">
            <w:pPr>
              <w:spacing w:after="0" w:line="259" w:lineRule="auto"/>
              <w:ind w:left="0" w:right="36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Dyrekcja. Zaproszeni goście.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F92D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Cały rok szkolny </w:t>
            </w:r>
          </w:p>
          <w:p w14:paraId="2C8FF6EF" w14:textId="25CC49CB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według planów pracy wychowawczo</w:t>
            </w:r>
            <w:r w:rsidR="009D4C9E" w:rsidRPr="005C213E">
              <w:rPr>
                <w:rFonts w:asciiTheme="minorHAnsi" w:hAnsiTheme="minorHAnsi" w:cstheme="minorHAnsi"/>
              </w:rPr>
              <w:t>-</w:t>
            </w:r>
            <w:r w:rsidRPr="005C213E">
              <w:rPr>
                <w:rFonts w:asciiTheme="minorHAnsi" w:hAnsiTheme="minorHAnsi" w:cstheme="minorHAnsi"/>
              </w:rPr>
              <w:t xml:space="preserve">profilaktycznych. </w:t>
            </w:r>
          </w:p>
        </w:tc>
      </w:tr>
      <w:tr w:rsidR="00B74CFE" w:rsidRPr="005C213E" w14:paraId="3B8F6513" w14:textId="77777777">
        <w:trPr>
          <w:trHeight w:val="24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950B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699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31482BA" w14:textId="77777777" w:rsidR="00B74CFE" w:rsidRPr="005C213E" w:rsidRDefault="009C43C4">
            <w:pPr>
              <w:spacing w:after="0" w:line="259" w:lineRule="auto"/>
              <w:ind w:left="0" w:right="66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Przeciwdziałanie wykluczeniu społecznemu osób potrzebujących wsparcia. Rozwój uczuć wyższych.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F97C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AA57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075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0DD650F2" w14:textId="77777777">
        <w:trPr>
          <w:trHeight w:val="133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6B63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8.Rozwój osobisty uczniów poprzez realizowane wychowawcze projekty klasowe i szkolne w czasie nauki stacjonarnej lub zdalnej.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92FF" w14:textId="5D51958D" w:rsidR="00B74CFE" w:rsidRPr="005C213E" w:rsidRDefault="009C43C4" w:rsidP="00AD67C6">
            <w:pPr>
              <w:spacing w:after="31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  <w:r w:rsidR="00AD67C6" w:rsidRPr="005C213E">
              <w:rPr>
                <w:rFonts w:asciiTheme="minorHAnsi" w:hAnsiTheme="minorHAnsi" w:cstheme="minorHAnsi"/>
              </w:rPr>
              <w:t>P</w:t>
            </w:r>
            <w:r w:rsidRPr="005C213E">
              <w:rPr>
                <w:rFonts w:asciiTheme="minorHAnsi" w:hAnsiTheme="minorHAnsi" w:cstheme="minorHAnsi"/>
              </w:rPr>
              <w:t xml:space="preserve">rogramy klasowe.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FE74" w14:textId="77777777" w:rsidR="00B74CFE" w:rsidRPr="005C213E" w:rsidRDefault="009C43C4">
            <w:pPr>
              <w:spacing w:after="0" w:line="257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Zapoznawanie z zasadami savoir-vivre`u i normami zachowania w różnych sytuacjach społecznych. </w:t>
            </w:r>
          </w:p>
          <w:p w14:paraId="521B7C5C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Kształtowanie nawyku czytelnictwa poprzez kontakt z książką na zajęciach lekcyjnych, samodzielne czytanie lektur, zajęcia prowadzone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B58F" w14:textId="77777777" w:rsidR="00B74CFE" w:rsidRPr="005C213E" w:rsidRDefault="009C43C4">
            <w:pPr>
              <w:spacing w:after="0" w:line="26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Zespół PPP. Nauczyciele bibliotekarze Nauczyciele świetlicy. </w:t>
            </w:r>
          </w:p>
          <w:p w14:paraId="2F07E426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5E4B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Cały rok. </w:t>
            </w:r>
          </w:p>
        </w:tc>
      </w:tr>
    </w:tbl>
    <w:p w14:paraId="71EC0464" w14:textId="77777777" w:rsidR="00B74CFE" w:rsidRPr="005C213E" w:rsidRDefault="00B74CFE">
      <w:pPr>
        <w:spacing w:after="0" w:line="259" w:lineRule="auto"/>
        <w:ind w:left="-1056" w:right="72" w:firstLine="0"/>
        <w:rPr>
          <w:rFonts w:asciiTheme="minorHAnsi" w:hAnsiTheme="minorHAnsi" w:cstheme="minorHAnsi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2263"/>
        <w:gridCol w:w="4395"/>
        <w:gridCol w:w="3807"/>
        <w:gridCol w:w="1558"/>
        <w:gridCol w:w="1844"/>
      </w:tblGrid>
      <w:tr w:rsidR="00B74CFE" w:rsidRPr="005C213E" w14:paraId="2C5DFD07" w14:textId="77777777">
        <w:trPr>
          <w:trHeight w:val="6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5E2D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A2EA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Propagowanie czytelnictwa wśród dzieci i młodzieży. </w:t>
            </w:r>
          </w:p>
          <w:p w14:paraId="3914B82F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6AEAC05C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8BB" w14:textId="77777777" w:rsidR="00B74CFE" w:rsidRPr="005C213E" w:rsidRDefault="009C43C4">
            <w:pPr>
              <w:spacing w:after="0" w:line="267" w:lineRule="auto"/>
              <w:ind w:left="2" w:right="224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 bibliotece szkolnej, wyjścia do biblioteki publicznej, naukowej oraz akcje czytelnicze, wirtualna biblioteka Poszerzanie księgozbioru szkolnej biblioteki. Organizowanie przez szkołę przedsięwzięć artystycznych i kulturalnych, prezentowanie ich w szkole i poza nią. </w:t>
            </w:r>
          </w:p>
          <w:p w14:paraId="6AD8A992" w14:textId="77777777" w:rsidR="00B74CFE" w:rsidRPr="005C213E" w:rsidRDefault="009C43C4">
            <w:pPr>
              <w:spacing w:after="31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Współpraca z lokalnymi instytucjami </w:t>
            </w:r>
          </w:p>
          <w:p w14:paraId="14EE2580" w14:textId="77777777" w:rsidR="00B74CFE" w:rsidRPr="005C213E" w:rsidRDefault="009C43C4">
            <w:pPr>
              <w:spacing w:after="1" w:line="294" w:lineRule="auto"/>
              <w:ind w:left="2" w:right="6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organizującymi imprezy artystyczne i kulturalne z uwzględnieniem aktualnej sytuacji. </w:t>
            </w:r>
          </w:p>
          <w:p w14:paraId="0F2162DD" w14:textId="00977420" w:rsidR="00B74CFE" w:rsidRPr="005C213E" w:rsidRDefault="009C43C4">
            <w:pPr>
              <w:spacing w:line="268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Organizowanie wyjść do kina, teatru, filharmonii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  <w:r w:rsidR="008419CE">
              <w:rPr>
                <w:rFonts w:asciiTheme="minorHAnsi" w:hAnsiTheme="minorHAnsi" w:cstheme="minorHAnsi"/>
              </w:rPr>
              <w:t xml:space="preserve"> </w:t>
            </w:r>
            <w:r w:rsidRPr="005C213E">
              <w:rPr>
                <w:rFonts w:asciiTheme="minorHAnsi" w:hAnsiTheme="minorHAnsi" w:cstheme="minorHAnsi"/>
              </w:rPr>
              <w:t xml:space="preserve">Odkrywanie predyspozycji i talentów uczniów. </w:t>
            </w:r>
          </w:p>
          <w:p w14:paraId="0EDA7714" w14:textId="1DE32BA6" w:rsidR="00B74CFE" w:rsidRPr="005C213E" w:rsidRDefault="00B74CF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F5FB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9579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3B1C8D1A" w14:textId="77777777">
        <w:trPr>
          <w:trHeight w:val="2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C69F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7A67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13B4CDE9" w14:textId="77777777" w:rsidR="00B74CFE" w:rsidRPr="005C213E" w:rsidRDefault="009C43C4">
            <w:pPr>
              <w:spacing w:after="0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Efektywne planowanie zagospodarowywania czasu wolnego. </w:t>
            </w:r>
          </w:p>
          <w:p w14:paraId="1A4C2D4D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ABA6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06DB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A34D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392D0CDF" w14:textId="77777777">
        <w:trPr>
          <w:trHeight w:val="3766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E6E6" w14:textId="77777777" w:rsidR="00B74CFE" w:rsidRPr="005C213E" w:rsidRDefault="009C43C4">
            <w:pPr>
              <w:spacing w:after="16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9. Przeciwdziałanie niedostosowaniu </w:t>
            </w:r>
          </w:p>
          <w:p w14:paraId="1A6FF833" w14:textId="77777777" w:rsidR="00B74CFE" w:rsidRPr="005C213E" w:rsidRDefault="009C43C4">
            <w:pPr>
              <w:spacing w:after="0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społecznemu w czasie nauki stacjonarnej lub zdalnej. </w:t>
            </w:r>
          </w:p>
          <w:p w14:paraId="54916C8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6DFB" w14:textId="77777777" w:rsidR="00B74CFE" w:rsidRPr="005C213E" w:rsidRDefault="009C43C4">
            <w:pPr>
              <w:spacing w:after="25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60CE33B0" w14:textId="77777777" w:rsidR="00B74CFE" w:rsidRPr="005C213E" w:rsidRDefault="009C43C4">
            <w:pPr>
              <w:spacing w:after="0" w:line="292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Diagnoza zespołu klasowego i indywidualnych potrzeb uczniów. </w:t>
            </w:r>
          </w:p>
          <w:p w14:paraId="61A1CA4A" w14:textId="0722ADA7" w:rsidR="00B74CFE" w:rsidRPr="005C213E" w:rsidRDefault="009C43C4">
            <w:pPr>
              <w:spacing w:after="5" w:line="273" w:lineRule="auto"/>
              <w:ind w:left="0" w:right="23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Praca wychowawcza uwzględniająca indywidualizację i dostosowania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  <w:r w:rsidR="005C5BC0" w:rsidRPr="005C213E">
              <w:rPr>
                <w:rFonts w:asciiTheme="minorHAnsi" w:hAnsiTheme="minorHAnsi" w:cstheme="minorHAnsi"/>
              </w:rPr>
              <w:t xml:space="preserve"> </w:t>
            </w:r>
            <w:r w:rsidRPr="005C213E">
              <w:rPr>
                <w:rFonts w:asciiTheme="minorHAnsi" w:hAnsiTheme="minorHAnsi" w:cstheme="minorHAnsi"/>
              </w:rPr>
              <w:t xml:space="preserve">Współpraca z rodziną. </w:t>
            </w:r>
          </w:p>
          <w:p w14:paraId="16DA738B" w14:textId="77777777" w:rsidR="00B74CFE" w:rsidRPr="005C213E" w:rsidRDefault="009C43C4">
            <w:pPr>
              <w:spacing w:after="0" w:line="294" w:lineRule="auto"/>
              <w:ind w:left="0" w:right="6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Współpraca z instytucjami działającymi na rzecz dziecka i rodziny w środowisku. </w:t>
            </w:r>
          </w:p>
          <w:p w14:paraId="558F5C3C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Podnoszenie kompetencji wychowawczych nauczycieli. </w:t>
            </w:r>
          </w:p>
          <w:p w14:paraId="77D2413C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581D9A06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02AAC282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6BF49F09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228603C0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0A4AA150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  <w:p w14:paraId="6C1B3541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6AD6EB7B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CB0A" w14:textId="52036EB2" w:rsidR="00B74CFE" w:rsidRPr="005C213E" w:rsidRDefault="009C43C4">
            <w:pPr>
              <w:spacing w:after="35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Praca wychowawcza </w:t>
            </w:r>
            <w:r w:rsidR="00AD67C6" w:rsidRPr="005C213E">
              <w:rPr>
                <w:rFonts w:asciiTheme="minorHAnsi" w:hAnsiTheme="minorHAnsi" w:cstheme="minorHAnsi"/>
              </w:rPr>
              <w:t>.</w:t>
            </w:r>
          </w:p>
          <w:p w14:paraId="02BE1421" w14:textId="77777777" w:rsidR="00B74CFE" w:rsidRPr="005C213E" w:rsidRDefault="009C43C4">
            <w:pPr>
              <w:spacing w:after="0" w:line="267" w:lineRule="auto"/>
              <w:ind w:left="2" w:right="20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Zawieranie kontraktów z uczniami i rodzicami. Spotkania, rozmowy, wywiady, psychoedukacja indywidualna i klasowa, warsztaty. Ewaluacja podjętych oddziaływań. </w:t>
            </w:r>
          </w:p>
          <w:p w14:paraId="5116F321" w14:textId="77777777" w:rsidR="00B74CFE" w:rsidRPr="005C213E" w:rsidRDefault="009C43C4">
            <w:pPr>
              <w:spacing w:after="3" w:line="268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Angażowanie wszystkich uczniów do udziału w przedsięwzięciach klasowych i szkolnych. Wzmacnianie świadomości rodzicielskiej i wychowawczej. </w:t>
            </w:r>
          </w:p>
          <w:p w14:paraId="787A1B38" w14:textId="77F6EAB9" w:rsidR="00B74CFE" w:rsidRPr="005C213E" w:rsidRDefault="009C43C4">
            <w:pPr>
              <w:spacing w:after="0" w:line="268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Prowadzenie lekcji wychowawczych i zajęć profilaktycznych przez wychowawców wg opracowanego harmonogramu „Propozycje tematów godzin wychowawczo-profilaktycznych w </w:t>
            </w:r>
            <w:r w:rsidRPr="005C213E">
              <w:rPr>
                <w:rFonts w:asciiTheme="minorHAnsi" w:hAnsiTheme="minorHAnsi" w:cstheme="minorHAnsi"/>
              </w:rPr>
              <w:lastRenderedPageBreak/>
              <w:t>roku szkolnym 202</w:t>
            </w:r>
            <w:r w:rsidR="00AD67C6" w:rsidRPr="005C213E">
              <w:rPr>
                <w:rFonts w:asciiTheme="minorHAnsi" w:hAnsiTheme="minorHAnsi" w:cstheme="minorHAnsi"/>
              </w:rPr>
              <w:t>1</w:t>
            </w:r>
            <w:r w:rsidRPr="005C213E">
              <w:rPr>
                <w:rFonts w:asciiTheme="minorHAnsi" w:hAnsiTheme="minorHAnsi" w:cstheme="minorHAnsi"/>
              </w:rPr>
              <w:t>/202</w:t>
            </w:r>
            <w:r w:rsidR="00AD67C6" w:rsidRPr="005C213E">
              <w:rPr>
                <w:rFonts w:asciiTheme="minorHAnsi" w:hAnsiTheme="minorHAnsi" w:cstheme="minorHAnsi"/>
              </w:rPr>
              <w:t>2</w:t>
            </w:r>
            <w:r w:rsidRPr="005C213E">
              <w:rPr>
                <w:rFonts w:asciiTheme="minorHAnsi" w:hAnsiTheme="minorHAnsi" w:cstheme="minorHAnsi"/>
              </w:rPr>
              <w:t xml:space="preserve">” Doskonalenie kompetencji wychowawczych – udział w różnych formach szkoleniowych, lekcjach otwartych. </w:t>
            </w:r>
          </w:p>
          <w:p w14:paraId="7F732934" w14:textId="77777777" w:rsidR="00B74CFE" w:rsidRPr="005C213E" w:rsidRDefault="009C43C4">
            <w:pPr>
              <w:spacing w:after="0" w:line="259" w:lineRule="auto"/>
              <w:ind w:left="2" w:right="398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Realizacja wewnątrzszkolnego systemu reagowania na sytuacje trudne. Praca w zespołach wychowawczych w sytuacjach problematycznych i kryzysowych,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A575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Wychowawcy </w:t>
            </w:r>
          </w:p>
          <w:p w14:paraId="33D82CD5" w14:textId="77777777" w:rsidR="00B74CFE" w:rsidRPr="005C213E" w:rsidRDefault="009C43C4">
            <w:pPr>
              <w:spacing w:after="29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Nauczyciele, </w:t>
            </w:r>
          </w:p>
          <w:p w14:paraId="073CAB1F" w14:textId="09FB5292" w:rsidR="00B74CFE" w:rsidRPr="005C213E" w:rsidRDefault="009C43C4">
            <w:pPr>
              <w:spacing w:after="34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Specjaliści Rodzice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3D7D66F4" w14:textId="77777777" w:rsidR="00B74CFE" w:rsidRPr="005C213E" w:rsidRDefault="009C43C4">
            <w:pPr>
              <w:spacing w:after="0" w:line="259" w:lineRule="auto"/>
              <w:ind w:left="0" w:right="8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Pielęgniarka. Zaproszeni goście.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7C4E" w14:textId="77777777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Cały rok szkolny według planów </w:t>
            </w:r>
          </w:p>
          <w:p w14:paraId="482471C2" w14:textId="5697A06F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oddziaływań wychowawczo</w:t>
            </w:r>
            <w:r w:rsidR="00AD67C6" w:rsidRPr="005C213E">
              <w:rPr>
                <w:rFonts w:asciiTheme="minorHAnsi" w:hAnsiTheme="minorHAnsi" w:cstheme="minorHAnsi"/>
              </w:rPr>
              <w:t>-</w:t>
            </w:r>
            <w:r w:rsidRPr="005C213E">
              <w:rPr>
                <w:rFonts w:asciiTheme="minorHAnsi" w:hAnsiTheme="minorHAnsi" w:cstheme="minorHAnsi"/>
              </w:rPr>
              <w:t xml:space="preserve">profilaktycznych. </w:t>
            </w:r>
          </w:p>
        </w:tc>
      </w:tr>
      <w:tr w:rsidR="00B74CFE" w:rsidRPr="005C213E" w14:paraId="2F3008F8" w14:textId="77777777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A859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0FEF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3D66271B" w14:textId="77777777" w:rsidR="00B74CFE" w:rsidRPr="005C213E" w:rsidRDefault="009C43C4">
            <w:pPr>
              <w:spacing w:after="1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Współpraca z instytucjami zewnętrznymi działającymi na rzecz wsparcia dziecka i rodziny. </w:t>
            </w:r>
          </w:p>
          <w:p w14:paraId="586FA2F3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Przestrzeganie i wdrażanie procedury postępowania nauczycieli (pracowników szkoły) w trudnych sytuacjach wychowawczych. </w:t>
            </w:r>
          </w:p>
          <w:p w14:paraId="12F70436" w14:textId="550A6F59" w:rsidR="005C5BC0" w:rsidRPr="005C213E" w:rsidRDefault="005C5BC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5C213E">
              <w:rPr>
                <w:rFonts w:asciiTheme="minorHAnsi" w:hAnsiTheme="minorHAnsi" w:cstheme="minorHAnsi"/>
              </w:rPr>
              <w:t>Teleporady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 pedagoga lub przez platformy : </w:t>
            </w:r>
            <w:proofErr w:type="spellStart"/>
            <w:r w:rsidRPr="005C213E">
              <w:rPr>
                <w:rFonts w:asciiTheme="minorHAnsi" w:hAnsiTheme="minorHAnsi" w:cstheme="minorHAnsi"/>
              </w:rPr>
              <w:t>discord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C213E">
              <w:rPr>
                <w:rFonts w:asciiTheme="minorHAnsi" w:hAnsiTheme="minorHAnsi" w:cstheme="minorHAnsi"/>
              </w:rPr>
              <w:t>teams</w:t>
            </w:r>
            <w:proofErr w:type="spellEnd"/>
            <w:r w:rsidRPr="005C213E">
              <w:rPr>
                <w:rFonts w:asciiTheme="minorHAnsi" w:hAnsiTheme="minorHAnsi" w:cstheme="minorHAnsi"/>
              </w:rPr>
              <w:t>, w razie możliwości konsultacje stacjonarne ( utrzymanie dystansu, przestrzeganie zasad prof.)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5772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835C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3D30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60D4E437" w14:textId="77777777" w:rsidR="00B74CFE" w:rsidRPr="005C213E" w:rsidRDefault="00B74CFE">
      <w:pPr>
        <w:spacing w:after="0" w:line="259" w:lineRule="auto"/>
        <w:ind w:left="-1056" w:right="72" w:firstLine="0"/>
        <w:rPr>
          <w:rFonts w:asciiTheme="minorHAnsi" w:hAnsiTheme="minorHAnsi" w:cstheme="minorHAnsi"/>
        </w:rPr>
      </w:pPr>
    </w:p>
    <w:tbl>
      <w:tblPr>
        <w:tblStyle w:val="TableGrid"/>
        <w:tblW w:w="13867" w:type="dxa"/>
        <w:tblInd w:w="430" w:type="dxa"/>
        <w:tblCellMar>
          <w:top w:w="10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2264"/>
        <w:gridCol w:w="4394"/>
        <w:gridCol w:w="3807"/>
        <w:gridCol w:w="1558"/>
        <w:gridCol w:w="1844"/>
      </w:tblGrid>
      <w:tr w:rsidR="00B74CFE" w:rsidRPr="005C213E" w14:paraId="3B9ED43F" w14:textId="77777777">
        <w:trPr>
          <w:trHeight w:val="39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EED1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A3C9" w14:textId="77777777" w:rsidR="00B74CFE" w:rsidRPr="005C213E" w:rsidRDefault="009C43C4">
            <w:pPr>
              <w:spacing w:after="0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Organizacja zajęć profilaktycznych indywidualnie, w grupie, w poziomach, klasach. </w:t>
            </w:r>
          </w:p>
          <w:p w14:paraId="68F14A62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Prowadzenie godzin wychowawczych z obszaru profilaktyki.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6ED1" w14:textId="77777777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planowanie oddziaływań wychowawczych oraz ewaluacja. </w:t>
            </w:r>
          </w:p>
          <w:p w14:paraId="4A0AF9E7" w14:textId="77777777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Zapoznawanie uczniów z wewnętrznymi regulaminami i konsekwentne egzekwowanie. </w:t>
            </w:r>
          </w:p>
          <w:p w14:paraId="2221F2AE" w14:textId="7F3C2350" w:rsidR="00B74CFE" w:rsidRPr="005C213E" w:rsidRDefault="009C43C4">
            <w:pPr>
              <w:spacing w:after="20" w:line="26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Współpraca z instytucjami zewnętrznymi wspierającymi pracę wychowawczą i profilaktyczną szkoły (</w:t>
            </w:r>
            <w:r w:rsidR="00AD67C6" w:rsidRPr="005C213E">
              <w:rPr>
                <w:rFonts w:asciiTheme="minorHAnsi" w:hAnsiTheme="minorHAnsi" w:cstheme="minorHAnsi"/>
              </w:rPr>
              <w:t>M</w:t>
            </w:r>
            <w:r w:rsidRPr="005C213E">
              <w:rPr>
                <w:rFonts w:asciiTheme="minorHAnsi" w:hAnsiTheme="minorHAnsi" w:cstheme="minorHAnsi"/>
              </w:rPr>
              <w:t xml:space="preserve">OPS, Sąd Rodzinny, </w:t>
            </w:r>
            <w:proofErr w:type="spellStart"/>
            <w:r w:rsidR="00AD67C6" w:rsidRPr="005C213E">
              <w:rPr>
                <w:rFonts w:asciiTheme="minorHAnsi" w:hAnsiTheme="minorHAnsi" w:cstheme="minorHAnsi"/>
              </w:rPr>
              <w:t>MKds</w:t>
            </w:r>
            <w:r w:rsidRPr="005C213E">
              <w:rPr>
                <w:rFonts w:asciiTheme="minorHAnsi" w:hAnsiTheme="minorHAnsi" w:cstheme="minorHAnsi"/>
              </w:rPr>
              <w:t>RPA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,  Poradnie </w:t>
            </w:r>
            <w:proofErr w:type="spellStart"/>
            <w:r w:rsidRPr="005C213E">
              <w:rPr>
                <w:rFonts w:asciiTheme="minorHAnsi" w:hAnsiTheme="minorHAnsi" w:cstheme="minorHAnsi"/>
              </w:rPr>
              <w:t>Psychologiczno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 - Pedagogiczne, </w:t>
            </w:r>
          </w:p>
          <w:p w14:paraId="0B67B5EF" w14:textId="77777777" w:rsidR="00B74CFE" w:rsidRPr="005C213E" w:rsidRDefault="009C43C4">
            <w:pPr>
              <w:spacing w:after="3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Policja, Zespół Interdyscyplinarny ds. </w:t>
            </w:r>
          </w:p>
          <w:p w14:paraId="24BB588F" w14:textId="294656F6" w:rsidR="00B74CFE" w:rsidRPr="005C213E" w:rsidRDefault="009C43C4">
            <w:pPr>
              <w:spacing w:after="26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Przeciwdziałania Przemocy w Rodzinie)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42412B68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Ewaluacja działań. </w:t>
            </w:r>
          </w:p>
          <w:p w14:paraId="592B1D3B" w14:textId="4123B025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Prowadzenie zajęć profilaktycznych indywidualnie, w grupie, w poziomach, klasach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4237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1365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456168B0" w14:textId="77777777">
        <w:trPr>
          <w:trHeight w:val="420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4476" w14:textId="77777777" w:rsidR="00B74CFE" w:rsidRPr="005C213E" w:rsidRDefault="009C43C4">
            <w:pPr>
              <w:spacing w:after="0" w:line="257" w:lineRule="auto"/>
              <w:ind w:left="0" w:right="319" w:firstLine="0"/>
              <w:jc w:val="both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10.</w:t>
            </w:r>
            <w:r w:rsidRPr="005C213E">
              <w:rPr>
                <w:rFonts w:asciiTheme="minorHAnsi" w:eastAsia="Calibri" w:hAnsiTheme="minorHAnsi" w:cstheme="minorHAnsi"/>
              </w:rPr>
              <w:t xml:space="preserve"> </w:t>
            </w:r>
            <w:r w:rsidRPr="005C213E">
              <w:rPr>
                <w:rFonts w:asciiTheme="minorHAnsi" w:hAnsiTheme="minorHAnsi" w:cstheme="minorHAnsi"/>
              </w:rPr>
              <w:t xml:space="preserve">Kształtowanie odpowiedzialności za bezpieczeństwo swoje i innych w czasie nauki stacjonarnej lub zdalnej. </w:t>
            </w:r>
          </w:p>
          <w:p w14:paraId="7DEC38F5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03E4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676C2974" w14:textId="788E8A46" w:rsidR="00B74CFE" w:rsidRPr="005C213E" w:rsidRDefault="009C43C4">
            <w:pPr>
              <w:spacing w:after="3" w:line="282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Prowadzenie lekcji wychowawczych, warsztatów wg programu profilaktyczno-wychowawczego </w:t>
            </w:r>
            <w:r w:rsidR="00AD67C6" w:rsidRPr="005C213E">
              <w:rPr>
                <w:rFonts w:asciiTheme="minorHAnsi" w:hAnsiTheme="minorHAnsi" w:cstheme="minorHAnsi"/>
              </w:rPr>
              <w:t>.</w:t>
            </w:r>
          </w:p>
          <w:p w14:paraId="3B7F28FF" w14:textId="77777777" w:rsidR="00B74CFE" w:rsidRPr="005C213E" w:rsidRDefault="009C43C4">
            <w:pPr>
              <w:spacing w:after="31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Edukacja - bezpieczeństwo w cyberprzestrzeni. </w:t>
            </w:r>
          </w:p>
          <w:p w14:paraId="1854A105" w14:textId="77777777" w:rsidR="00B74CFE" w:rsidRPr="005C213E" w:rsidRDefault="009C43C4">
            <w:pPr>
              <w:spacing w:after="2" w:line="280" w:lineRule="auto"/>
              <w:ind w:left="0" w:right="147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Zapoznanie uczniów z drogą ewakuacyjną, sygnałami alarmowymi, zasadami BHP poszczególnych pracowni oraz przeprowadzenie próbnego alarmu ewakuacyjnego. Zapewnienie bezpieczeństwa w czasie zajęć, przerw międzylekcyjnych, uroczystości szkolnych. Pełnienie dyżurów podczas przerw zgodnie z obowiązującymi w szkole zasadami. </w:t>
            </w:r>
          </w:p>
          <w:p w14:paraId="01B20341" w14:textId="77777777" w:rsidR="00B74CFE" w:rsidRPr="005C213E" w:rsidRDefault="009C43C4">
            <w:pPr>
              <w:spacing w:after="0" w:line="267" w:lineRule="auto"/>
              <w:ind w:left="0" w:right="3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Bieżące monitorowanie potrzeb środowiska szkolonego i rodzinnego pod względem bezpieczeństwa. Kształtowanie nawyków odpowiedzialności za powierzone mienie szkolne. </w:t>
            </w:r>
          </w:p>
          <w:p w14:paraId="25337E33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Kształtowanie i utrwalanie wśród uczniów nawyków odpowiedzialnego, bezpiecznego zachowania w różnych sytuacjach społecznych, zarówno w szkole jak i poza nią.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3D1A" w14:textId="77777777" w:rsidR="00B74CFE" w:rsidRPr="005C213E" w:rsidRDefault="009C43C4">
            <w:pPr>
              <w:spacing w:after="25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Lekcje wychowawcze, zajęcia z pedagogami. </w:t>
            </w:r>
          </w:p>
          <w:p w14:paraId="369DDF5E" w14:textId="77777777" w:rsidR="00B74CFE" w:rsidRPr="005C213E" w:rsidRDefault="009C43C4">
            <w:pPr>
              <w:spacing w:after="3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Profilaktyka uzależnień. </w:t>
            </w:r>
          </w:p>
          <w:p w14:paraId="618EF994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Próbne alarmy ewakuacyjne. </w:t>
            </w:r>
          </w:p>
          <w:p w14:paraId="45099A34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Warsztaty edukacyjne w klasach, poziomach. </w:t>
            </w:r>
          </w:p>
          <w:p w14:paraId="1C6D84E6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Praca wychowawcza z uczniem. </w:t>
            </w:r>
          </w:p>
          <w:p w14:paraId="30903463" w14:textId="77777777" w:rsidR="00B74CFE" w:rsidRPr="005C213E" w:rsidRDefault="009C43C4">
            <w:pPr>
              <w:spacing w:after="0" w:line="294" w:lineRule="auto"/>
              <w:ind w:left="2" w:right="28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Korzystanie z pomocy i wsparcia instytucji zewnętrznych (Policja, Straż Miejska). Ewaluacja działań. </w:t>
            </w:r>
          </w:p>
          <w:p w14:paraId="273682B9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7141B4FE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00C9608D" w14:textId="77777777" w:rsidR="00B74CFE" w:rsidRPr="005C213E" w:rsidRDefault="009C43C4">
            <w:pPr>
              <w:spacing w:after="5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889A078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62DDEB9E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76A4F166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eastAsia="Calibri" w:hAnsiTheme="minorHAnsi" w:cstheme="minorHAnsi"/>
              </w:rPr>
              <w:lastRenderedPageBreak/>
              <w:t xml:space="preserve"> </w:t>
            </w:r>
          </w:p>
          <w:p w14:paraId="30CDD090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FD8D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Nauczyciele, </w:t>
            </w:r>
          </w:p>
          <w:p w14:paraId="06F9F0E1" w14:textId="77777777" w:rsidR="00B74CFE" w:rsidRPr="005C213E" w:rsidRDefault="009C43C4">
            <w:pPr>
              <w:spacing w:after="29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Wychowawcy, </w:t>
            </w:r>
          </w:p>
          <w:p w14:paraId="3D9A955F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Specjaliści, </w:t>
            </w:r>
          </w:p>
          <w:p w14:paraId="6E6128BD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Rodzice, </w:t>
            </w:r>
          </w:p>
          <w:p w14:paraId="2064C297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Dyrekcja.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BEF" w14:textId="1016E7F1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Cały rok szkolny Według potrzeb, harmonogramów i planów pracy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</w:tc>
      </w:tr>
    </w:tbl>
    <w:p w14:paraId="44FA121C" w14:textId="77777777" w:rsidR="00B74CFE" w:rsidRPr="005C213E" w:rsidRDefault="00B74CFE">
      <w:pPr>
        <w:spacing w:after="0" w:line="259" w:lineRule="auto"/>
        <w:ind w:left="-1056" w:right="72" w:firstLine="0"/>
        <w:rPr>
          <w:rFonts w:asciiTheme="minorHAnsi" w:hAnsiTheme="minorHAnsi" w:cstheme="minorHAnsi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161"/>
        <w:gridCol w:w="4072"/>
        <w:gridCol w:w="3679"/>
        <w:gridCol w:w="2122"/>
        <w:gridCol w:w="1833"/>
      </w:tblGrid>
      <w:tr w:rsidR="00B74CFE" w:rsidRPr="005C213E" w14:paraId="56D7FCF7" w14:textId="77777777">
        <w:trPr>
          <w:trHeight w:val="6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A4C6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0949" w14:textId="77777777" w:rsidR="00B74CFE" w:rsidRPr="005C213E" w:rsidRDefault="009C43C4">
            <w:pPr>
              <w:spacing w:after="0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Zapobieganie aktom przemocy i agresji we wzajemnych relacjach. </w:t>
            </w:r>
          </w:p>
          <w:p w14:paraId="1A7408B1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399A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B7D7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8659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6B6DB5BB" w14:textId="77777777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7A81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7A7D" w14:textId="77777777" w:rsidR="00B74CFE" w:rsidRPr="005C213E" w:rsidRDefault="009C43C4">
            <w:pPr>
              <w:spacing w:after="11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27BFB5CC" w14:textId="77777777" w:rsidR="00B74CFE" w:rsidRPr="005C213E" w:rsidRDefault="009C43C4">
            <w:pPr>
              <w:spacing w:after="0" w:line="29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Profilaktyka uzależnień (Internet, gry multimedialne, alkohol, używki) </w:t>
            </w:r>
          </w:p>
          <w:p w14:paraId="00AE2948" w14:textId="4D4EA7D2" w:rsidR="00B74CFE" w:rsidRPr="005C213E" w:rsidRDefault="009C43C4">
            <w:pPr>
              <w:spacing w:after="3" w:line="256" w:lineRule="auto"/>
              <w:ind w:left="0" w:right="63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Rozpoznawanie świadomości zagrożeń płynących ze stosowania substancji psychoaktywnych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  <w:r w:rsidR="008419CE">
              <w:rPr>
                <w:rFonts w:asciiTheme="minorHAnsi" w:hAnsiTheme="minorHAnsi" w:cstheme="minorHAnsi"/>
              </w:rPr>
              <w:t xml:space="preserve"> </w:t>
            </w:r>
            <w:r w:rsidRPr="005C213E">
              <w:rPr>
                <w:rFonts w:asciiTheme="minorHAnsi" w:hAnsiTheme="minorHAnsi" w:cstheme="minorHAnsi"/>
              </w:rPr>
              <w:t xml:space="preserve">Przygotowanie uczniów do działań w sytuacjach zagrożeń (pandemia </w:t>
            </w:r>
            <w:proofErr w:type="spellStart"/>
            <w:r w:rsidRPr="005C213E">
              <w:rPr>
                <w:rFonts w:asciiTheme="minorHAnsi" w:hAnsiTheme="minorHAnsi" w:cstheme="minorHAnsi"/>
              </w:rPr>
              <w:t>koronawirusa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, katastrofy komunikacyjne, urazy, wypadki masowe, zdarzenia terrorystyczne). </w:t>
            </w:r>
          </w:p>
          <w:p w14:paraId="34725E4A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FA07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A5EA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C927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68C01F30" w14:textId="77777777">
        <w:trPr>
          <w:trHeight w:val="1555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B98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11.Wspieranie uczniów z trudnościami edukacyjnymi w osiągnięciu sukcesu na miarę ich możliwości w czasie nauki stacjonarnej lub zdalnej.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AF60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5CE2EB23" w14:textId="77777777" w:rsidR="00B74CFE" w:rsidRPr="005C213E" w:rsidRDefault="009C43C4">
            <w:pPr>
              <w:spacing w:after="15" w:line="258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Indywidualizowanie pracy z uczniem ze specyficznymi potrzebami edukacyjnymi, w tym z uczniem zdolnym. Określanie potrzeb edukacyjnych uczniów i przyczyn niepowodzeń – diagnoza psychologiczno-pedagogiczna. </w:t>
            </w:r>
          </w:p>
          <w:p w14:paraId="086381E6" w14:textId="77777777" w:rsidR="00B74CFE" w:rsidRPr="005C213E" w:rsidRDefault="009C43C4">
            <w:pPr>
              <w:spacing w:after="15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Współpraca z Poradniami Psychologiczno-</w:t>
            </w:r>
          </w:p>
          <w:p w14:paraId="6C7B0269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Pedagogicznymi i innymi placówkami.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5647" w14:textId="77777777" w:rsidR="00B74CFE" w:rsidRPr="005C213E" w:rsidRDefault="009C43C4">
            <w:pPr>
              <w:spacing w:after="0" w:line="26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Rozpoznawanie potrzeb uczniów i klasy. Wsparcie </w:t>
            </w:r>
            <w:proofErr w:type="spellStart"/>
            <w:r w:rsidRPr="005C213E">
              <w:rPr>
                <w:rFonts w:asciiTheme="minorHAnsi" w:hAnsiTheme="minorHAnsi" w:cstheme="minorHAnsi"/>
              </w:rPr>
              <w:t>psychologiczno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 – pedagogiczne wszystkich uczniów z uwzględnieniem zróżnicowania ich potrzeb rozwojowych i edukacyjnych. </w:t>
            </w:r>
          </w:p>
          <w:p w14:paraId="2EB2BD6F" w14:textId="77777777" w:rsidR="00B74CFE" w:rsidRPr="005C213E" w:rsidRDefault="009C43C4">
            <w:pPr>
              <w:spacing w:after="25" w:line="265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Zaplanowanie, ustalenie i koordynowanie udzielania pomocy psychologicznopedagogicznej –zajęcia wspierające rozwój. Diagnoza przesiewowa i pedagogiczna w edukacji wczesnoszkolnej z uwzględnieniem rozpoznania ryzyka wystąpienia specyficznych trudności w uczeniu się. </w:t>
            </w:r>
          </w:p>
          <w:p w14:paraId="73286671" w14:textId="5D8905F8" w:rsidR="00B74CFE" w:rsidRPr="005C213E" w:rsidRDefault="009C43C4" w:rsidP="00216D7C">
            <w:pPr>
              <w:spacing w:after="0" w:line="280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Opracowanie planu podejmowanych działań. Opracowanie programów zajęć korekcyjno</w:t>
            </w:r>
            <w:r w:rsidR="008419CE">
              <w:rPr>
                <w:rFonts w:asciiTheme="minorHAnsi" w:hAnsiTheme="minorHAnsi" w:cstheme="minorHAnsi"/>
              </w:rPr>
              <w:t>-</w:t>
            </w:r>
            <w:r w:rsidRPr="005C213E">
              <w:rPr>
                <w:rFonts w:asciiTheme="minorHAnsi" w:hAnsiTheme="minorHAnsi" w:cstheme="minorHAnsi"/>
              </w:rPr>
              <w:t xml:space="preserve">kompensacyjnych, logopedycznych, wyrównawczych, </w:t>
            </w:r>
            <w:proofErr w:type="spellStart"/>
            <w:r w:rsidRPr="005C213E">
              <w:rPr>
                <w:rFonts w:asciiTheme="minorHAnsi" w:hAnsiTheme="minorHAnsi" w:cstheme="minorHAnsi"/>
              </w:rPr>
              <w:t>rozwijających.</w:t>
            </w:r>
            <w:r w:rsidR="00216D7C" w:rsidRPr="005C213E">
              <w:rPr>
                <w:rFonts w:asciiTheme="minorHAnsi" w:hAnsiTheme="minorHAnsi" w:cstheme="minorHAnsi"/>
              </w:rPr>
              <w:t>P</w:t>
            </w:r>
            <w:r w:rsidRPr="005C213E">
              <w:rPr>
                <w:rFonts w:asciiTheme="minorHAnsi" w:hAnsiTheme="minorHAnsi" w:cstheme="minorHAnsi"/>
              </w:rPr>
              <w:t>raca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 z uczniem zdolnym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6FEEFAA1" w14:textId="77777777" w:rsidR="00B74CFE" w:rsidRPr="005C213E" w:rsidRDefault="009C43C4">
            <w:pPr>
              <w:spacing w:after="3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Dostosowanie wymagań edukacyjnych zgodnie z </w:t>
            </w:r>
          </w:p>
          <w:p w14:paraId="3E11DCD0" w14:textId="77777777" w:rsidR="00B74CFE" w:rsidRPr="005C213E" w:rsidRDefault="009C43C4">
            <w:pPr>
              <w:spacing w:after="0" w:line="259" w:lineRule="auto"/>
              <w:ind w:left="2" w:right="5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zaleceniami, diagnozą </w:t>
            </w:r>
            <w:proofErr w:type="spellStart"/>
            <w:r w:rsidRPr="005C213E">
              <w:rPr>
                <w:rFonts w:asciiTheme="minorHAnsi" w:hAnsiTheme="minorHAnsi" w:cstheme="minorHAnsi"/>
              </w:rPr>
              <w:t>psychologiczno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 - pedagogiczną i potrzebami uczniów. Współpraca szkoły z instytucjami organizującymi dodatkowe zajęcia.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E7CF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Nauczyciele. </w:t>
            </w:r>
          </w:p>
          <w:p w14:paraId="10D9DEA6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Wychowawcy. </w:t>
            </w:r>
          </w:p>
          <w:p w14:paraId="113F2FBE" w14:textId="77777777" w:rsidR="00B74CFE" w:rsidRPr="005C213E" w:rsidRDefault="009C43C4">
            <w:pPr>
              <w:spacing w:after="0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Specjaliści szkolni. </w:t>
            </w:r>
          </w:p>
          <w:p w14:paraId="401750A8" w14:textId="522C5ACC" w:rsidR="00B74CFE" w:rsidRPr="005C213E" w:rsidRDefault="009C43C4">
            <w:pPr>
              <w:spacing w:after="0" w:line="264" w:lineRule="auto"/>
              <w:ind w:left="0" w:right="3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Specjaliści spoza szkoły. </w:t>
            </w:r>
            <w:proofErr w:type="spellStart"/>
            <w:r w:rsidRPr="005C213E">
              <w:rPr>
                <w:rFonts w:asciiTheme="minorHAnsi" w:hAnsiTheme="minorHAnsi" w:cstheme="minorHAnsi"/>
              </w:rPr>
              <w:t>Instruktorzy</w:t>
            </w:r>
            <w:r w:rsidR="009D4C9E" w:rsidRPr="005C213E">
              <w:rPr>
                <w:rFonts w:asciiTheme="minorHAnsi" w:hAnsiTheme="minorHAnsi" w:cstheme="minorHAnsi"/>
              </w:rPr>
              <w:t>.</w:t>
            </w:r>
            <w:r w:rsidRPr="005C213E">
              <w:rPr>
                <w:rFonts w:asciiTheme="minorHAnsi" w:hAnsiTheme="minorHAnsi" w:cstheme="minorHAnsi"/>
              </w:rPr>
              <w:t>Rodzice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. </w:t>
            </w:r>
          </w:p>
          <w:p w14:paraId="597E258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5773A156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378A" w14:textId="77777777" w:rsidR="00B74CFE" w:rsidRPr="005C213E" w:rsidRDefault="009C43C4">
            <w:pPr>
              <w:spacing w:after="0" w:line="290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Cały rok szkolny według planów </w:t>
            </w:r>
          </w:p>
          <w:p w14:paraId="6BBC4DB2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wychowawczych, </w:t>
            </w:r>
          </w:p>
          <w:p w14:paraId="31FD9815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nauczycieli, specjalistów i inne. </w:t>
            </w:r>
          </w:p>
        </w:tc>
      </w:tr>
      <w:tr w:rsidR="00B74CFE" w:rsidRPr="005C213E" w14:paraId="7788FB7B" w14:textId="77777777">
        <w:trPr>
          <w:trHeight w:val="3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722B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AD85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38968F40" w14:textId="51CF86DD" w:rsidR="00B74CFE" w:rsidRPr="005C213E" w:rsidRDefault="009C43C4">
            <w:pPr>
              <w:spacing w:after="29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Diagnoza przesiewowa (logopedia, ). </w:t>
            </w:r>
          </w:p>
          <w:p w14:paraId="03024C1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Zajęcia specjalistyczne dla uczniów. </w:t>
            </w:r>
          </w:p>
          <w:p w14:paraId="0A2EC16A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C0EC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FE29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CAE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5D2489A7" w14:textId="77777777" w:rsidR="00B74CFE" w:rsidRPr="005C213E" w:rsidRDefault="00B74CFE">
      <w:pPr>
        <w:spacing w:after="0" w:line="259" w:lineRule="auto"/>
        <w:ind w:left="-1056" w:right="72" w:firstLine="0"/>
        <w:rPr>
          <w:rFonts w:asciiTheme="minorHAnsi" w:hAnsiTheme="minorHAnsi" w:cstheme="minorHAnsi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2260"/>
        <w:gridCol w:w="4383"/>
        <w:gridCol w:w="3802"/>
        <w:gridCol w:w="1557"/>
        <w:gridCol w:w="1865"/>
      </w:tblGrid>
      <w:tr w:rsidR="00B74CFE" w:rsidRPr="005C213E" w14:paraId="49BA9E24" w14:textId="77777777">
        <w:trPr>
          <w:trHeight w:val="2287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C221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12.Współpraca ze środowiskiem lokalnym w czasie nauki stacjonarnej lub zdalnej.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4C7E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7D207C2D" w14:textId="77777777" w:rsidR="00B74CFE" w:rsidRPr="005C213E" w:rsidRDefault="009C43C4">
            <w:pPr>
              <w:spacing w:after="18" w:line="238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Rozwijanie zainteresowania środowiskiem lokalnym, miastem i jego otoczeniem. </w:t>
            </w:r>
          </w:p>
          <w:p w14:paraId="6248B4AB" w14:textId="77777777" w:rsidR="00B74CFE" w:rsidRPr="005C213E" w:rsidRDefault="009C43C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Integrowanie społeczności szkolnej podczas imprez miejskich. </w:t>
            </w:r>
          </w:p>
          <w:p w14:paraId="1A47FABC" w14:textId="77777777" w:rsidR="00B74CFE" w:rsidRPr="005C213E" w:rsidRDefault="009C43C4">
            <w:pPr>
              <w:spacing w:after="1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Organizowanie wydarzeń szkolnych i promowanie ich w środowisku. </w:t>
            </w:r>
          </w:p>
          <w:p w14:paraId="566AC660" w14:textId="77777777" w:rsidR="00B74CFE" w:rsidRPr="005C213E" w:rsidRDefault="009C43C4">
            <w:pPr>
              <w:spacing w:after="6" w:line="258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Umiejętność funkcjonowania w środowisku lokalnym. Nawiązanie współpracy z instytucjami, urzędami, placówkami. </w:t>
            </w:r>
          </w:p>
          <w:p w14:paraId="59494709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Promocja szkoły w środowisku.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0F44" w14:textId="2D8BC767" w:rsidR="00B74CFE" w:rsidRPr="005C213E" w:rsidRDefault="009C43C4">
            <w:pPr>
              <w:spacing w:after="0" w:line="263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Udział uczniów w wydarzeniach i imprezach miejskich np. </w:t>
            </w:r>
            <w:r w:rsidR="00216D7C" w:rsidRPr="005C213E">
              <w:rPr>
                <w:rFonts w:asciiTheme="minorHAnsi" w:hAnsiTheme="minorHAnsi" w:cstheme="minorHAnsi"/>
              </w:rPr>
              <w:t xml:space="preserve">Sprzątnie </w:t>
            </w:r>
            <w:proofErr w:type="spellStart"/>
            <w:r w:rsidR="00216D7C" w:rsidRPr="005C213E">
              <w:rPr>
                <w:rFonts w:asciiTheme="minorHAnsi" w:hAnsiTheme="minorHAnsi" w:cstheme="minorHAnsi"/>
              </w:rPr>
              <w:t>Świata’’</w:t>
            </w:r>
            <w:r w:rsidRPr="005C213E">
              <w:rPr>
                <w:rFonts w:asciiTheme="minorHAnsi" w:hAnsiTheme="minorHAnsi" w:cstheme="minorHAnsi"/>
              </w:rPr>
              <w:t>“WOŚP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”, sprzątanie otaczających lasów, imprezy o charakterze charytatywnym. Organizowanie wydarzeń szkolnych np. sportowych, kulturalnych, patriotycznych, rodzinnych i promowanie ich w mieście. </w:t>
            </w:r>
          </w:p>
          <w:p w14:paraId="3A518C3B" w14:textId="77777777" w:rsidR="00B74CFE" w:rsidRPr="005C213E" w:rsidRDefault="009C43C4">
            <w:pPr>
              <w:spacing w:after="0" w:line="29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Wykorzystanie lokalnych mediów do promocji szkoły i informowania o życiu szkoły. </w:t>
            </w:r>
          </w:p>
          <w:p w14:paraId="657D75E5" w14:textId="77777777" w:rsidR="00B74CFE" w:rsidRPr="005C213E" w:rsidRDefault="009C43C4">
            <w:pPr>
              <w:spacing w:after="0" w:line="255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Spacery po mieście i wspólne poznawanie miasta i jego historii. </w:t>
            </w:r>
          </w:p>
          <w:p w14:paraId="161E18F3" w14:textId="52D010AF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Udział uczniów w pozaszkolnych zajęciach sportowych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476553B8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Promocja szkoły i jej dorobku w środowisku lokalnym – festyn rodzinny.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9C01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Cała społeczność szkoły.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83E4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Cały rok szkolny. </w:t>
            </w:r>
          </w:p>
        </w:tc>
      </w:tr>
      <w:tr w:rsidR="00B74CFE" w:rsidRPr="005C213E" w14:paraId="1D9B1ABC" w14:textId="77777777">
        <w:trPr>
          <w:trHeight w:val="21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9C87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AB87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F3734A1" w14:textId="77777777" w:rsidR="00B74CFE" w:rsidRPr="005C213E" w:rsidRDefault="009C43C4">
            <w:pPr>
              <w:spacing w:after="0" w:line="278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Rozwijanie umiejętności komunikowania się z innymi ludźmi i większa otwartość na współpracę. </w:t>
            </w:r>
          </w:p>
          <w:p w14:paraId="13EAF57C" w14:textId="77777777" w:rsidR="00B74CFE" w:rsidRPr="005C213E" w:rsidRDefault="009C43C4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Kształtowanie współodpowiedzialności za otaczającą przyrodę. </w:t>
            </w:r>
          </w:p>
          <w:p w14:paraId="37D8463A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Rozwijanie utożsamiania się z miastem, regionem „Małą Ojczyzną”.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F10A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01E5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925F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6DD12408" w14:textId="77777777">
        <w:trPr>
          <w:trHeight w:val="362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5811" w14:textId="77777777" w:rsidR="00B74CFE" w:rsidRPr="005C213E" w:rsidRDefault="009C43C4">
            <w:pPr>
              <w:spacing w:after="0" w:line="254" w:lineRule="auto"/>
              <w:ind w:left="0" w:right="15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13.Promocja zdrowego stylu życia, profilaktyka zagrożeń i kształtowanie postawy proekologicznej w czasie nauki stacjonarnej lub zdalnej. </w:t>
            </w:r>
          </w:p>
          <w:p w14:paraId="06583E8C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5A6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Wychowawcze: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5BD09B0A" w14:textId="77777777" w:rsidR="00B74CFE" w:rsidRPr="005C213E" w:rsidRDefault="009C43C4">
            <w:pPr>
              <w:spacing w:after="0" w:line="278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Reagowanie w sytuacjach kryzysowych związane z zagrożeniem (pandemia </w:t>
            </w:r>
            <w:proofErr w:type="spellStart"/>
            <w:r w:rsidRPr="005C213E">
              <w:rPr>
                <w:rFonts w:asciiTheme="minorHAnsi" w:hAnsiTheme="minorHAnsi" w:cstheme="minorHAnsi"/>
              </w:rPr>
              <w:t>koronawirusa</w:t>
            </w:r>
            <w:proofErr w:type="spellEnd"/>
            <w:r w:rsidRPr="005C213E">
              <w:rPr>
                <w:rFonts w:asciiTheme="minorHAnsi" w:hAnsiTheme="minorHAnsi" w:cstheme="minorHAnsi"/>
              </w:rPr>
              <w:t xml:space="preserve">). </w:t>
            </w:r>
          </w:p>
          <w:p w14:paraId="6CD8AF24" w14:textId="59862610" w:rsidR="00B74CFE" w:rsidRPr="005C213E" w:rsidRDefault="009C43C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Zapoznanie z wytycznymi i stosowanie zaleceń MZ, GIS i MEN w sytuacji epidemii </w:t>
            </w:r>
            <w:proofErr w:type="spellStart"/>
            <w:r w:rsidRPr="005C213E">
              <w:rPr>
                <w:rFonts w:asciiTheme="minorHAnsi" w:hAnsiTheme="minorHAnsi" w:cstheme="minorHAnsi"/>
              </w:rPr>
              <w:t>koronawirusa</w:t>
            </w:r>
            <w:proofErr w:type="spellEnd"/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4FC3E71F" w14:textId="77777777" w:rsidR="00B74CFE" w:rsidRPr="005C213E" w:rsidRDefault="009C43C4">
            <w:pPr>
              <w:spacing w:after="15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Kształtowanie prawidłowych nawyków żywieniowych </w:t>
            </w:r>
          </w:p>
          <w:p w14:paraId="29867198" w14:textId="625466DD" w:rsidR="00B74CFE" w:rsidRPr="005C213E" w:rsidRDefault="009C43C4">
            <w:pPr>
              <w:spacing w:after="0" w:line="276" w:lineRule="auto"/>
              <w:ind w:left="0" w:right="95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w celu przeciwdziałania nadwadze, otyłości i zaburzeniom odżywiania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045569B9" w14:textId="29EAA738" w:rsidR="00B74CFE" w:rsidRPr="005C213E" w:rsidRDefault="009C43C4" w:rsidP="000E79F2">
            <w:pPr>
              <w:spacing w:after="0" w:line="262" w:lineRule="auto"/>
              <w:ind w:left="0" w:right="75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Rozwijanie zainteresowań sportowych i aktywne spędzanie czasu wolnego </w:t>
            </w:r>
            <w:r w:rsidR="00516E56" w:rsidRPr="005C213E">
              <w:rPr>
                <w:rFonts w:asciiTheme="minorHAnsi" w:hAnsiTheme="minorHAnsi" w:cstheme="minorHAnsi"/>
              </w:rPr>
              <w:t>.</w:t>
            </w:r>
            <w:r w:rsidRPr="005C213E">
              <w:rPr>
                <w:rFonts w:asciiTheme="minorHAnsi" w:hAnsiTheme="minorHAnsi" w:cstheme="minorHAnsi"/>
              </w:rPr>
              <w:t xml:space="preserve">Zwracanie </w:t>
            </w:r>
            <w:r w:rsidRPr="005C213E">
              <w:rPr>
                <w:rFonts w:asciiTheme="minorHAnsi" w:hAnsiTheme="minorHAnsi" w:cstheme="minorHAnsi"/>
              </w:rPr>
              <w:lastRenderedPageBreak/>
              <w:t xml:space="preserve">uwagi na kształtowanie właściwych nawyków higieniczno-zdrowotnych.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9461" w14:textId="6CCD5849" w:rsidR="00B74CFE" w:rsidRPr="005C213E" w:rsidRDefault="009C43C4">
            <w:pPr>
              <w:spacing w:after="0" w:line="271" w:lineRule="auto"/>
              <w:ind w:left="2" w:right="135" w:firstLine="0"/>
              <w:jc w:val="both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>Dbanie o zdrowy styl życia w celu zapobiegania chorobom a w szczególności przeciwdziałania zakażeniom COVID-19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45DA3397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Nauka reagowania w sytuacjach kryzysowych. </w:t>
            </w:r>
          </w:p>
          <w:p w14:paraId="5EFA0657" w14:textId="77777777" w:rsidR="00B74CFE" w:rsidRPr="005C213E" w:rsidRDefault="009C43C4">
            <w:pPr>
              <w:spacing w:after="0" w:line="286" w:lineRule="auto"/>
              <w:ind w:left="2" w:right="38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Dostosowanie środków i metod do zaleceń w celu profilaktyki, ochrony zdrowia i życia. Nauka zachowań bezpiecznych, przestrzeganie zaleceń, higiena. </w:t>
            </w:r>
          </w:p>
          <w:p w14:paraId="38D21352" w14:textId="26EE9584" w:rsidR="00B74CFE" w:rsidRPr="005C213E" w:rsidRDefault="009C43C4">
            <w:pPr>
              <w:spacing w:after="13" w:line="26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Kształtowanie nawyków racjonalnego odżywania podczas wspólnego </w:t>
            </w:r>
            <w:r w:rsidRPr="005C213E">
              <w:rPr>
                <w:rFonts w:asciiTheme="minorHAnsi" w:hAnsiTheme="minorHAnsi" w:cstheme="minorHAnsi"/>
              </w:rPr>
              <w:lastRenderedPageBreak/>
              <w:t xml:space="preserve">spożywania posiłków. Uczestniczenie w programach ogólnokrajowych promujących zdrowy styl życia „Owoce w </w:t>
            </w:r>
            <w:proofErr w:type="spellStart"/>
            <w:r w:rsidRPr="005C213E">
              <w:rPr>
                <w:rFonts w:asciiTheme="minorHAnsi" w:hAnsiTheme="minorHAnsi" w:cstheme="minorHAnsi"/>
              </w:rPr>
              <w:t>szkole”</w:t>
            </w:r>
            <w:r w:rsidR="00216D7C" w:rsidRPr="005C213E">
              <w:rPr>
                <w:rFonts w:asciiTheme="minorHAnsi" w:hAnsiTheme="minorHAnsi" w:cstheme="minorHAnsi"/>
              </w:rPr>
              <w:t>,,Szkoła</w:t>
            </w:r>
            <w:proofErr w:type="spellEnd"/>
            <w:r w:rsidR="00216D7C" w:rsidRPr="005C213E">
              <w:rPr>
                <w:rFonts w:asciiTheme="minorHAnsi" w:hAnsiTheme="minorHAnsi" w:cstheme="minorHAnsi"/>
              </w:rPr>
              <w:t xml:space="preserve"> promująca zdrowie”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  <w:r w:rsidR="00516E56" w:rsidRPr="005C213E">
              <w:rPr>
                <w:rFonts w:asciiTheme="minorHAnsi" w:hAnsiTheme="minorHAnsi" w:cstheme="minorHAnsi"/>
              </w:rPr>
              <w:t>.</w:t>
            </w:r>
          </w:p>
          <w:p w14:paraId="6E3BF0DA" w14:textId="77777777" w:rsidR="00B74CFE" w:rsidRPr="005C213E" w:rsidRDefault="009C43C4">
            <w:pPr>
              <w:spacing w:after="0" w:line="294" w:lineRule="auto"/>
              <w:ind w:left="2" w:firstLine="0"/>
              <w:jc w:val="both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Stwarzanie warunków do udziału uczniów w pozalekcyjnych zajęciach sportowych. </w:t>
            </w:r>
          </w:p>
          <w:p w14:paraId="0C93C0A7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Umożliwianie udziału imprezach sportowych.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780C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lastRenderedPageBreak/>
              <w:t xml:space="preserve">Nauczyciele. </w:t>
            </w:r>
          </w:p>
          <w:p w14:paraId="45D432BC" w14:textId="77777777" w:rsidR="00B74CFE" w:rsidRPr="005C213E" w:rsidRDefault="009C43C4">
            <w:pPr>
              <w:spacing w:after="3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Wychowawcy. </w:t>
            </w:r>
          </w:p>
          <w:p w14:paraId="78AB2FFC" w14:textId="77777777" w:rsidR="00B74CFE" w:rsidRPr="005C213E" w:rsidRDefault="009C43C4">
            <w:pPr>
              <w:spacing w:after="34" w:line="254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Specjaliści. Rodzice. </w:t>
            </w:r>
          </w:p>
          <w:p w14:paraId="5A5CC0A5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Pielęgniarka. </w:t>
            </w:r>
          </w:p>
          <w:p w14:paraId="33575B93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E3E1" w14:textId="5D66EEF5" w:rsidR="00B74CFE" w:rsidRPr="005C213E" w:rsidRDefault="009C43C4">
            <w:pPr>
              <w:spacing w:after="0" w:line="267" w:lineRule="auto"/>
              <w:ind w:left="2" w:right="16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Cały rok szkolny wg potrzeb i planów wychowawczo</w:t>
            </w:r>
            <w:r w:rsidR="000E79F2" w:rsidRPr="005C213E">
              <w:rPr>
                <w:rFonts w:asciiTheme="minorHAnsi" w:hAnsiTheme="minorHAnsi" w:cstheme="minorHAnsi"/>
              </w:rPr>
              <w:t>-</w:t>
            </w:r>
            <w:r w:rsidRPr="005C213E">
              <w:rPr>
                <w:rFonts w:asciiTheme="minorHAnsi" w:hAnsiTheme="minorHAnsi" w:cstheme="minorHAnsi"/>
              </w:rPr>
              <w:t xml:space="preserve">profilaktycznych. </w:t>
            </w:r>
          </w:p>
          <w:p w14:paraId="55130188" w14:textId="4D6AD329" w:rsidR="000E79F2" w:rsidRPr="005C213E" w:rsidRDefault="009C43C4" w:rsidP="000E79F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15DA2BDB" w14:textId="1E49D887" w:rsidR="00B74CFE" w:rsidRPr="005C213E" w:rsidRDefault="00B74CF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38C92212" w14:textId="77777777">
        <w:trPr>
          <w:trHeight w:val="2660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764A" w14:textId="036EA026" w:rsidR="00B74CFE" w:rsidRPr="005C213E" w:rsidRDefault="009C43C4" w:rsidP="000E79F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55F86AB0" w14:textId="2F2945C9" w:rsidR="00B74CFE" w:rsidRPr="005C213E" w:rsidRDefault="00B74CFE" w:rsidP="000E79F2">
            <w:pPr>
              <w:spacing w:after="0" w:line="255" w:lineRule="auto"/>
              <w:ind w:left="0" w:right="200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CA63" w14:textId="644A8E25" w:rsidR="000E79F2" w:rsidRPr="005C213E" w:rsidRDefault="009C43C4" w:rsidP="000E79F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379CD806" w14:textId="01909A78" w:rsidR="00B74CFE" w:rsidRPr="005C213E" w:rsidRDefault="00B74CF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3FE4" w14:textId="2B0F6809" w:rsidR="00B74CFE" w:rsidRPr="005C213E" w:rsidRDefault="009C43C4">
            <w:pPr>
              <w:spacing w:after="0" w:line="29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W miarę możliwości spędzanie przerw międzylekcyjnych na szkolnym boisku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1857BBE9" w14:textId="4CB88BE0" w:rsidR="00B74CFE" w:rsidRPr="005C213E" w:rsidRDefault="009C43C4">
            <w:pPr>
              <w:spacing w:after="0" w:line="27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Pogadanki tematyczne w klasach podczas godzin wychowawczych, lekcji oraz wyjazdów na zieloną szkołę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77D620FC" w14:textId="615215A3" w:rsidR="00B74CFE" w:rsidRPr="005C213E" w:rsidRDefault="009C43C4">
            <w:pPr>
              <w:spacing w:after="0" w:line="266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Uczestniczenie w projektach proekologicznych i przyrodniczych.</w:t>
            </w:r>
            <w:r w:rsidR="00216D7C" w:rsidRPr="005C213E">
              <w:rPr>
                <w:rFonts w:asciiTheme="minorHAnsi" w:hAnsiTheme="minorHAnsi" w:cstheme="minorHAnsi"/>
              </w:rPr>
              <w:t>,,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  <w:r w:rsidR="00216D7C" w:rsidRPr="005C213E">
              <w:rPr>
                <w:rFonts w:asciiTheme="minorHAnsi" w:hAnsiTheme="minorHAnsi" w:cstheme="minorHAnsi"/>
              </w:rPr>
              <w:t xml:space="preserve">Szkoła przyjazna trzmielom’’, ,,Sprzątanie świata”, ,,Czyste </w:t>
            </w:r>
            <w:proofErr w:type="spellStart"/>
            <w:r w:rsidR="00216D7C" w:rsidRPr="005C213E">
              <w:rPr>
                <w:rFonts w:asciiTheme="minorHAnsi" w:hAnsiTheme="minorHAnsi" w:cstheme="minorHAnsi"/>
              </w:rPr>
              <w:t>karkonosze</w:t>
            </w:r>
            <w:proofErr w:type="spellEnd"/>
            <w:r w:rsidR="00216D7C" w:rsidRPr="005C213E">
              <w:rPr>
                <w:rFonts w:asciiTheme="minorHAnsi" w:hAnsiTheme="minorHAnsi" w:cstheme="minorHAnsi"/>
              </w:rPr>
              <w:t>’’.</w:t>
            </w:r>
            <w:r w:rsidRPr="005C213E">
              <w:rPr>
                <w:rFonts w:asciiTheme="minorHAnsi" w:hAnsiTheme="minorHAnsi" w:cstheme="minorHAnsi"/>
              </w:rPr>
              <w:t xml:space="preserve">Stworzenie warunków do racjonalnego gospodarowania odpadami na terenie szkoły i poza nią. </w:t>
            </w:r>
          </w:p>
          <w:p w14:paraId="6CBC6399" w14:textId="77777777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Włączanie pielęgniarki do działań profilaktycznych, pogadanki o zdrowiu i inne. </w:t>
            </w:r>
          </w:p>
          <w:p w14:paraId="1245CEC2" w14:textId="116BD9BB" w:rsidR="00B74CFE" w:rsidRPr="005C213E" w:rsidRDefault="009C43C4">
            <w:pPr>
              <w:spacing w:after="0" w:line="29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>Organizacja konkursów szkolnych i udział w konkursach zewnętrznych</w:t>
            </w:r>
            <w:r w:rsidR="00734482" w:rsidRPr="005C213E">
              <w:rPr>
                <w:rFonts w:asciiTheme="minorHAnsi" w:hAnsiTheme="minorHAnsi" w:cstheme="minorHAnsi"/>
              </w:rPr>
              <w:t>.</w:t>
            </w:r>
          </w:p>
          <w:p w14:paraId="1B19AACA" w14:textId="700B199E" w:rsidR="00B74CFE" w:rsidRPr="005C213E" w:rsidRDefault="009C43C4">
            <w:pPr>
              <w:spacing w:after="0" w:line="25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Nauka i doskonalenie umiejętności udzielania pierwszej pomocy we </w:t>
            </w:r>
            <w:r w:rsidRPr="005C213E">
              <w:rPr>
                <w:rFonts w:asciiTheme="minorHAnsi" w:hAnsiTheme="minorHAnsi" w:cstheme="minorHAnsi"/>
              </w:rPr>
              <w:lastRenderedPageBreak/>
              <w:t>wszystkich klasach</w:t>
            </w:r>
            <w:r w:rsidR="008231CD" w:rsidRPr="005C213E">
              <w:rPr>
                <w:rFonts w:asciiTheme="minorHAnsi" w:hAnsiTheme="minorHAnsi" w:cstheme="minorHAnsi"/>
              </w:rPr>
              <w:t>- akcja : ,,Bezpiecznie i zdrowo”.</w:t>
            </w:r>
          </w:p>
          <w:p w14:paraId="42B9D7B5" w14:textId="77777777" w:rsidR="00B74CFE" w:rsidRPr="005C213E" w:rsidRDefault="009C43C4">
            <w:pPr>
              <w:spacing w:after="0" w:line="274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Psychoedukacja prozdrowotna rodziców i w miarę potrzeb kontaktowanie z lekarzem/dietetykiem/poradnią. </w:t>
            </w:r>
          </w:p>
          <w:p w14:paraId="6E9509CD" w14:textId="77777777" w:rsidR="00B74CFE" w:rsidRPr="005C213E" w:rsidRDefault="009C43C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EF83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6A20" w14:textId="785C4A03" w:rsidR="00B74CFE" w:rsidRPr="005C213E" w:rsidRDefault="00B74CFE" w:rsidP="000E79F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</w:p>
        </w:tc>
      </w:tr>
      <w:tr w:rsidR="00B74CFE" w:rsidRPr="005C213E" w14:paraId="10D16735" w14:textId="77777777">
        <w:trPr>
          <w:trHeight w:val="2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DB37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9C2E" w14:textId="77777777" w:rsidR="00B74CFE" w:rsidRPr="005C213E" w:rsidRDefault="009C43C4">
            <w:pPr>
              <w:spacing w:after="16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  <w:u w:val="single" w:color="000000"/>
              </w:rPr>
              <w:t>Profilaktyczne:</w:t>
            </w:r>
            <w:r w:rsidRPr="005C213E">
              <w:rPr>
                <w:rFonts w:asciiTheme="minorHAnsi" w:hAnsiTheme="minorHAnsi" w:cstheme="minorHAnsi"/>
              </w:rPr>
              <w:t xml:space="preserve"> </w:t>
            </w:r>
          </w:p>
          <w:p w14:paraId="468E6A53" w14:textId="77777777" w:rsidR="00B74CFE" w:rsidRPr="005C213E" w:rsidRDefault="009C43C4">
            <w:pPr>
              <w:spacing w:after="4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Opieka pielęgniarki szkolnej. </w:t>
            </w:r>
          </w:p>
          <w:p w14:paraId="6091D548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Organizowanie zajęć edukacyjno-profilaktycznych. </w:t>
            </w:r>
          </w:p>
          <w:p w14:paraId="55B010E8" w14:textId="77777777" w:rsidR="00B74CFE" w:rsidRPr="005C213E" w:rsidRDefault="009C43C4">
            <w:pPr>
              <w:spacing w:after="0"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Współpraca z rodzicami, dzielenie się wiedzą i doświadczeniem. </w:t>
            </w:r>
          </w:p>
          <w:p w14:paraId="5E8587BF" w14:textId="77777777" w:rsidR="00B74CFE" w:rsidRPr="005C213E" w:rsidRDefault="009C43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5C213E">
              <w:rPr>
                <w:rFonts w:asciiTheme="minorHAnsi" w:hAnsiTheme="minorHAnsi" w:cstheme="minorHAnsi"/>
              </w:rPr>
              <w:t xml:space="preserve">Stosowanie się do wytycznych MEN, MZ i GIS dla publicznych i niepublicznych szkół i placówek od 1 września 2020 r.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80B4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5CD3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BF8E" w14:textId="77777777" w:rsidR="00B74CFE" w:rsidRPr="005C213E" w:rsidRDefault="00B74CF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7E55645E" w14:textId="77777777" w:rsidR="007647C6" w:rsidRPr="005C213E" w:rsidRDefault="009C43C4" w:rsidP="007647C6">
      <w:pPr>
        <w:pStyle w:val="Tekstpodstawowy"/>
        <w:rPr>
          <w:rFonts w:asciiTheme="minorHAnsi" w:eastAsia="Arial" w:hAnsiTheme="minorHAnsi" w:cstheme="minorHAnsi"/>
          <w:color w:val="auto"/>
          <w:lang w:bidi="pl-PL"/>
        </w:rPr>
      </w:pPr>
      <w:r w:rsidRPr="005C213E">
        <w:rPr>
          <w:rFonts w:asciiTheme="minorHAnsi" w:hAnsiTheme="minorHAnsi" w:cstheme="minorHAnsi"/>
        </w:rPr>
        <w:t xml:space="preserve"> </w:t>
      </w:r>
    </w:p>
    <w:p w14:paraId="725907DF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168434BB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1C7F896D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04DA4DD3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7DF5875E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5E819607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4A4CE3D0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7C990CE2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377B3B2E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6D373E63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5D5C7A82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5CD20092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09F0D3EA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1809D5C2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3B611B9F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5D2CBECF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6F2F05EC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6726BF31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0C694FA6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79074AF3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6D0AC061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57D62386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06524642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3B6E6007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45E98E5E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3907DCEF" w14:textId="77777777" w:rsidR="00380C4F" w:rsidRDefault="00380C4F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</w:pPr>
    </w:p>
    <w:p w14:paraId="2CF87152" w14:textId="3D9E45A6" w:rsidR="007647C6" w:rsidRPr="008419CE" w:rsidRDefault="00862E06" w:rsidP="007647C6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030" w:firstLine="0"/>
        <w:outlineLvl w:val="1"/>
        <w:rPr>
          <w:rFonts w:asciiTheme="minorHAnsi" w:eastAsia="Arial" w:hAnsiTheme="minorHAnsi" w:cstheme="minorHAnsi"/>
          <w:b/>
          <w:bCs/>
          <w:color w:val="auto"/>
          <w:lang w:bidi="pl-PL"/>
        </w:rPr>
      </w:pPr>
      <w:r w:rsidRPr="008419CE"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  <w:lastRenderedPageBreak/>
        <w:t xml:space="preserve">II 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  <w:t>Zadania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spacing w:val="-26"/>
          <w:w w:val="90"/>
          <w:lang w:bidi="pl-PL"/>
        </w:rPr>
        <w:t xml:space="preserve"> 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  <w:t>wychowawczo-profilaktyczne,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spacing w:val="-27"/>
          <w:w w:val="90"/>
          <w:lang w:bidi="pl-PL"/>
        </w:rPr>
        <w:t xml:space="preserve"> 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  <w:t>osiągnięcia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spacing w:val="-26"/>
          <w:w w:val="90"/>
          <w:lang w:bidi="pl-PL"/>
        </w:rPr>
        <w:t xml:space="preserve"> 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  <w:t>ucznia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spacing w:val="-26"/>
          <w:w w:val="90"/>
          <w:lang w:bidi="pl-PL"/>
        </w:rPr>
        <w:t xml:space="preserve"> 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  <w:t>przewidziane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spacing w:val="-26"/>
          <w:w w:val="90"/>
          <w:lang w:bidi="pl-PL"/>
        </w:rPr>
        <w:t xml:space="preserve"> 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  <w:t>na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spacing w:val="-26"/>
          <w:w w:val="90"/>
          <w:lang w:bidi="pl-PL"/>
        </w:rPr>
        <w:t xml:space="preserve"> 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  <w:t>poziomie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spacing w:val="-26"/>
          <w:w w:val="90"/>
          <w:lang w:bidi="pl-PL"/>
        </w:rPr>
        <w:t xml:space="preserve"> 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  <w:t>oddziału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spacing w:val="-26"/>
          <w:w w:val="90"/>
          <w:lang w:bidi="pl-PL"/>
        </w:rPr>
        <w:t xml:space="preserve"> </w:t>
      </w:r>
      <w:r w:rsidR="007647C6" w:rsidRPr="008419CE">
        <w:rPr>
          <w:rFonts w:asciiTheme="minorHAnsi" w:eastAsia="Arial" w:hAnsiTheme="minorHAnsi" w:cstheme="minorHAnsi"/>
          <w:b/>
          <w:bCs/>
          <w:color w:val="auto"/>
          <w:w w:val="90"/>
          <w:lang w:bidi="pl-PL"/>
        </w:rPr>
        <w:t>przedszkolnego</w:t>
      </w:r>
    </w:p>
    <w:p w14:paraId="52202457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p w14:paraId="361EF75F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lang w:bidi="pl-PL"/>
        </w:rPr>
      </w:pPr>
      <w:r w:rsidRPr="008419CE">
        <w:rPr>
          <w:rFonts w:asciiTheme="minorHAnsi" w:eastAsia="Arial" w:hAnsiTheme="minorHAnsi" w:cstheme="minorHAnsi"/>
          <w:b/>
          <w:color w:val="auto"/>
          <w:w w:val="90"/>
          <w:lang w:bidi="pl-PL"/>
        </w:rPr>
        <w:t>ZABAWA I WYPOCZYNEK W POCZUCIU BEZPIECZEŃSTWA</w:t>
      </w:r>
    </w:p>
    <w:p w14:paraId="5D04C237" w14:textId="77777777" w:rsidR="007647C6" w:rsidRPr="008419CE" w:rsidRDefault="007647C6" w:rsidP="007647C6">
      <w:pPr>
        <w:widowControl w:val="0"/>
        <w:autoSpaceDE w:val="0"/>
        <w:autoSpaceDN w:val="0"/>
        <w:spacing w:after="1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3761"/>
        <w:gridCol w:w="3399"/>
        <w:gridCol w:w="2621"/>
        <w:gridCol w:w="1152"/>
      </w:tblGrid>
      <w:tr w:rsidR="007647C6" w:rsidRPr="008419CE" w14:paraId="08C6FAD7" w14:textId="77777777" w:rsidTr="00380C4F">
        <w:trPr>
          <w:trHeight w:val="525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957E" w14:textId="77777777" w:rsidR="007647C6" w:rsidRPr="008419CE" w:rsidRDefault="007647C6" w:rsidP="007647C6">
            <w:pPr>
              <w:spacing w:after="0" w:line="240" w:lineRule="auto"/>
              <w:ind w:left="434" w:right="426" w:firstLine="1106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ZADANIA </w:t>
            </w:r>
            <w:r w:rsidRPr="008419CE">
              <w:rPr>
                <w:rFonts w:asciiTheme="minorHAnsi" w:eastAsia="Arial" w:hAnsiTheme="minorHAnsi" w:cstheme="minorHAnsi"/>
                <w:b/>
                <w:color w:val="auto"/>
                <w:w w:val="80"/>
                <w:lang w:bidi="pl-PL"/>
              </w:rPr>
              <w:t>WYCHOWAWCZO-PROFILAKTYCZNE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2D09F" w14:textId="77777777" w:rsidR="007647C6" w:rsidRPr="008419CE" w:rsidRDefault="007647C6" w:rsidP="007647C6">
            <w:pPr>
              <w:spacing w:after="0" w:line="240" w:lineRule="auto"/>
              <w:ind w:left="49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OSIĄGNIĘCIA DZIECKA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A5967" w14:textId="77777777" w:rsidR="007647C6" w:rsidRPr="008419CE" w:rsidRDefault="007647C6" w:rsidP="007647C6">
            <w:pPr>
              <w:spacing w:after="0" w:line="240" w:lineRule="auto"/>
              <w:ind w:left="82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SPOSOBY REALIZACJI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7EA4" w14:textId="77777777" w:rsidR="007647C6" w:rsidRPr="008419CE" w:rsidRDefault="007647C6" w:rsidP="007647C6">
            <w:pPr>
              <w:spacing w:after="0" w:line="240" w:lineRule="auto"/>
              <w:ind w:left="356" w:right="189" w:firstLine="484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OSOBY </w:t>
            </w:r>
            <w:r w:rsidRPr="008419CE">
              <w:rPr>
                <w:rFonts w:asciiTheme="minorHAnsi" w:eastAsia="Arial" w:hAnsiTheme="minorHAnsi" w:cstheme="minorHAnsi"/>
                <w:b/>
                <w:color w:val="auto"/>
                <w:w w:val="80"/>
                <w:lang w:bidi="pl-PL"/>
              </w:rPr>
              <w:t>ODPOWIEDZIALNE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123A" w14:textId="77777777" w:rsidR="007647C6" w:rsidRPr="008419CE" w:rsidRDefault="007647C6" w:rsidP="007647C6">
            <w:pPr>
              <w:spacing w:after="0" w:line="240" w:lineRule="auto"/>
              <w:ind w:left="366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TERMINY</w:t>
            </w:r>
          </w:p>
        </w:tc>
      </w:tr>
      <w:tr w:rsidR="007647C6" w:rsidRPr="008419CE" w14:paraId="01D3CB5D" w14:textId="77777777" w:rsidTr="00380C4F">
        <w:trPr>
          <w:trHeight w:val="219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1AD52" w14:textId="77777777" w:rsidR="007647C6" w:rsidRPr="008419CE" w:rsidRDefault="007647C6" w:rsidP="007647C6">
            <w:pPr>
              <w:spacing w:after="0" w:line="240" w:lineRule="auto"/>
              <w:ind w:left="107" w:right="47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Tworzenie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warunków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do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kształtowania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zachowań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sprzyjających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zdrowiu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bezpieczeństwu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dzieci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drodze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przedszkolu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;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0ADD" w14:textId="77777777" w:rsidR="007647C6" w:rsidRPr="008419CE" w:rsidRDefault="007647C6" w:rsidP="007647C6">
            <w:pPr>
              <w:spacing w:after="0" w:line="240" w:lineRule="auto"/>
              <w:ind w:left="107" w:right="203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respektuje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prawa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obowiązki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swoje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oraz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osób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zwracając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uwagę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ich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indywidualne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potrzeby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4A597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--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zapewnienie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bezpieczeństwa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dzieci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podczas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1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zajęć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28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zabaw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8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imprez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;</w:t>
            </w:r>
          </w:p>
          <w:p w14:paraId="4B415B82" w14:textId="77777777" w:rsidR="007647C6" w:rsidRPr="008419CE" w:rsidRDefault="007647C6" w:rsidP="007647C6">
            <w:pPr>
              <w:spacing w:after="0" w:line="240" w:lineRule="auto"/>
              <w:ind w:left="107" w:right="812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spotkanie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4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3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policjantem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4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lub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pracownikiem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Straży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1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Miejskiej</w:t>
            </w:r>
            <w:proofErr w:type="spellEnd"/>
          </w:p>
          <w:p w14:paraId="25607946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wycieczki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po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okolicy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-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bezpieczne</w:t>
            </w:r>
            <w:proofErr w:type="spellEnd"/>
          </w:p>
          <w:p w14:paraId="01192D41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poruszanie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się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ruchu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drogowym</w:t>
            </w:r>
            <w:proofErr w:type="spell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BA48" w14:textId="77777777" w:rsidR="007647C6" w:rsidRPr="008419CE" w:rsidRDefault="007647C6" w:rsidP="007647C6">
            <w:pPr>
              <w:spacing w:after="0" w:line="240" w:lineRule="auto"/>
              <w:ind w:left="104" w:right="189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Pedagog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,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2151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harmonogramu</w:t>
            </w:r>
            <w:proofErr w:type="spellEnd"/>
          </w:p>
          <w:p w14:paraId="62B6F877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2066D77B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246552E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5E29BA0F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Wrzesień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2018</w:t>
            </w:r>
          </w:p>
        </w:tc>
      </w:tr>
      <w:tr w:rsidR="007647C6" w:rsidRPr="008419CE" w14:paraId="2FA0F836" w14:textId="77777777" w:rsidTr="00380C4F">
        <w:trPr>
          <w:trHeight w:val="2198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D5034" w14:textId="77777777" w:rsidR="007647C6" w:rsidRPr="008419CE" w:rsidRDefault="007647C6" w:rsidP="007647C6">
            <w:pPr>
              <w:spacing w:after="0" w:line="240" w:lineRule="auto"/>
              <w:ind w:left="107" w:right="426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Systematyczne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uwrażliwienie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dzieci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sytuacje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stwarzające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zagrożenie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oraz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budowanie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wiedzy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temat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ich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konsekwencji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AB52F" w14:textId="77777777" w:rsidR="007647C6" w:rsidRPr="008419CE" w:rsidRDefault="007647C6" w:rsidP="007647C6">
            <w:pPr>
              <w:spacing w:after="0" w:line="240" w:lineRule="auto"/>
              <w:ind w:left="107" w:right="549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-jest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świadome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czym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jest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agresja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1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oraz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1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jak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1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sobie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2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1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nią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radzić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66B591D5" w14:textId="77777777" w:rsidR="007647C6" w:rsidRPr="008419CE" w:rsidRDefault="007647C6" w:rsidP="007647C6">
            <w:pPr>
              <w:spacing w:after="0" w:line="240" w:lineRule="auto"/>
              <w:ind w:left="107" w:right="77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kontroluje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emocje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, ma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ukształtowane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poczucie</w:t>
            </w:r>
            <w:proofErr w:type="spellEnd"/>
          </w:p>
          <w:p w14:paraId="5EA87656" w14:textId="77777777" w:rsidR="007647C6" w:rsidRPr="008419CE" w:rsidRDefault="007647C6" w:rsidP="007647C6">
            <w:pPr>
              <w:spacing w:after="0" w:line="240" w:lineRule="auto"/>
              <w:ind w:left="107" w:right="203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odpowiedzialności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oraz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troski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za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zdrowie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bezpieczeństwo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swoje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B8E6" w14:textId="77777777" w:rsidR="007647C6" w:rsidRPr="008419CE" w:rsidRDefault="007647C6" w:rsidP="007647C6">
            <w:pPr>
              <w:spacing w:after="0" w:line="240" w:lineRule="auto"/>
              <w:ind w:left="107" w:right="9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pogłębianie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wiedzy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temat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zagrożeń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pochodzących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ze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świata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zwierząt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ludzi</w:t>
            </w:r>
            <w:proofErr w:type="spellEnd"/>
          </w:p>
          <w:p w14:paraId="055252D5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uczenie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zasad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postępowania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</w:t>
            </w:r>
          </w:p>
          <w:p w14:paraId="424071D9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sytuacjach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zagrożenia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życia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zdrowia</w:t>
            </w:r>
            <w:proofErr w:type="spell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C5BB6" w14:textId="77777777" w:rsidR="007647C6" w:rsidRPr="008419CE" w:rsidRDefault="007647C6" w:rsidP="007647C6">
            <w:pPr>
              <w:spacing w:after="0" w:line="240" w:lineRule="auto"/>
              <w:ind w:left="104" w:right="448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Wychowawcy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Pedagog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732B5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harmonogramu</w:t>
            </w:r>
            <w:proofErr w:type="spellEnd"/>
          </w:p>
        </w:tc>
      </w:tr>
      <w:tr w:rsidR="007647C6" w:rsidRPr="008419CE" w14:paraId="4F5BC9B4" w14:textId="77777777" w:rsidTr="00380C4F">
        <w:trPr>
          <w:trHeight w:val="2198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FAC5" w14:textId="77777777" w:rsidR="007647C6" w:rsidRPr="008419CE" w:rsidRDefault="007647C6" w:rsidP="007647C6">
            <w:pPr>
              <w:spacing w:after="0" w:line="240" w:lineRule="auto"/>
              <w:ind w:left="107" w:right="572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Uwzględnienie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profilaktyki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uzależnień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zachowań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1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ryzykownych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3886" w14:textId="77777777" w:rsidR="007647C6" w:rsidRPr="008419CE" w:rsidRDefault="007647C6" w:rsidP="007647C6">
            <w:pPr>
              <w:spacing w:after="0" w:line="240" w:lineRule="auto"/>
              <w:ind w:left="107" w:right="2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Wie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jakie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zachowania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sprzyjają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bezpieczeństwu</w:t>
            </w:r>
            <w:proofErr w:type="spellEnd"/>
          </w:p>
          <w:p w14:paraId="28D0482B" w14:textId="77777777" w:rsidR="007647C6" w:rsidRPr="008419CE" w:rsidRDefault="007647C6" w:rsidP="007647C6">
            <w:pPr>
              <w:spacing w:after="0" w:line="240" w:lineRule="auto"/>
              <w:ind w:left="107" w:right="203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Wie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czym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jest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uzależnienie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Rozpoznaje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różne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rodzaje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uzależnienia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szczególności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czym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polega</w:t>
            </w:r>
            <w:proofErr w:type="spellEnd"/>
          </w:p>
          <w:p w14:paraId="596D6B24" w14:textId="77777777" w:rsidR="007647C6" w:rsidRPr="008419CE" w:rsidRDefault="007647C6" w:rsidP="007647C6">
            <w:pPr>
              <w:spacing w:after="0" w:line="240" w:lineRule="auto"/>
              <w:ind w:left="107" w:right="8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uzależnienie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od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komputera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czy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inne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uzależnienia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behawioralne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35E5" w14:textId="77777777" w:rsidR="007647C6" w:rsidRPr="008419CE" w:rsidRDefault="007647C6" w:rsidP="007647C6">
            <w:pPr>
              <w:spacing w:after="0" w:line="240" w:lineRule="auto"/>
              <w:ind w:left="107" w:right="55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Scenariusz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7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rozmowy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8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7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dziećmi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7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temat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bezpiecznego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korzystania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z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Internetu</w:t>
            </w:r>
            <w:proofErr w:type="spellEnd"/>
          </w:p>
          <w:p w14:paraId="7D8468A8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E66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0626AA27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145A5E81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Pedagog</w:t>
            </w:r>
            <w:proofErr w:type="spellEnd"/>
          </w:p>
          <w:p w14:paraId="69E8478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0F0C65D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69AB2571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5F6D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harmonogramu</w:t>
            </w:r>
            <w:proofErr w:type="spellEnd"/>
          </w:p>
          <w:p w14:paraId="5301D0B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07B0901E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.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Harmonogramu</w:t>
            </w:r>
            <w:proofErr w:type="spellEnd"/>
          </w:p>
          <w:p w14:paraId="1B9572A4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</w:tbl>
    <w:p w14:paraId="0F55ED36" w14:textId="77777777" w:rsidR="007647C6" w:rsidRPr="008419CE" w:rsidRDefault="007647C6" w:rsidP="007647C6">
      <w:pPr>
        <w:spacing w:after="0" w:line="240" w:lineRule="auto"/>
        <w:ind w:left="0" w:firstLine="0"/>
        <w:rPr>
          <w:rFonts w:asciiTheme="minorHAnsi" w:eastAsia="Arial" w:hAnsiTheme="minorHAnsi" w:cstheme="minorHAnsi"/>
          <w:color w:val="auto"/>
          <w:lang w:bidi="pl-PL"/>
        </w:rPr>
        <w:sectPr w:rsidR="007647C6" w:rsidRPr="008419CE">
          <w:pgSz w:w="16840" w:h="11910" w:orient="landscape"/>
          <w:pgMar w:top="1100" w:right="940" w:bottom="1120" w:left="1200" w:header="0" w:footer="923" w:gutter="0"/>
          <w:pgNumType w:start="8"/>
          <w:cols w:space="708"/>
        </w:sectPr>
      </w:pPr>
    </w:p>
    <w:p w14:paraId="6E79FCE4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p w14:paraId="58E7B395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lang w:bidi="pl-PL"/>
        </w:rPr>
      </w:pPr>
      <w:r w:rsidRPr="008419CE">
        <w:rPr>
          <w:rFonts w:asciiTheme="minorHAnsi" w:eastAsia="Arial" w:hAnsiTheme="minorHAnsi" w:cstheme="minorHAnsi"/>
          <w:b/>
          <w:color w:val="auto"/>
          <w:w w:val="95"/>
          <w:lang w:bidi="pl-PL"/>
        </w:rPr>
        <w:t>WZMACNIANIE POCZUCIA WŁASNEJ WARTOŚCI I INDYWIDUALNOŚCI</w:t>
      </w:r>
    </w:p>
    <w:p w14:paraId="4BE1459A" w14:textId="77777777" w:rsidR="007647C6" w:rsidRPr="008419CE" w:rsidRDefault="007647C6" w:rsidP="007647C6">
      <w:pPr>
        <w:widowControl w:val="0"/>
        <w:autoSpaceDE w:val="0"/>
        <w:autoSpaceDN w:val="0"/>
        <w:spacing w:after="1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3827"/>
        <w:gridCol w:w="2835"/>
        <w:gridCol w:w="2268"/>
        <w:gridCol w:w="1153"/>
      </w:tblGrid>
      <w:tr w:rsidR="007647C6" w:rsidRPr="008419CE" w14:paraId="3E259BA9" w14:textId="77777777" w:rsidTr="00380C4F">
        <w:trPr>
          <w:trHeight w:val="489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8030F" w14:textId="77777777" w:rsidR="007647C6" w:rsidRPr="008419CE" w:rsidRDefault="007647C6" w:rsidP="007647C6">
            <w:pPr>
              <w:spacing w:after="0" w:line="240" w:lineRule="auto"/>
              <w:ind w:left="286" w:right="28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ZADANIA</w:t>
            </w:r>
          </w:p>
          <w:p w14:paraId="2BDA0F52" w14:textId="77777777" w:rsidR="007647C6" w:rsidRPr="008419CE" w:rsidRDefault="007647C6" w:rsidP="007647C6">
            <w:pPr>
              <w:spacing w:after="0" w:line="240" w:lineRule="auto"/>
              <w:ind w:left="287" w:right="28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WYCHOWAWCZO-PROFILAKTYCZNE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A9175" w14:textId="77777777" w:rsidR="007647C6" w:rsidRPr="008419CE" w:rsidRDefault="007647C6" w:rsidP="007647C6">
            <w:pPr>
              <w:spacing w:after="0" w:line="240" w:lineRule="auto"/>
              <w:ind w:left="49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OSIĄGNIĘCIA DZIECKA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1915" w14:textId="77777777" w:rsidR="007647C6" w:rsidRPr="008419CE" w:rsidRDefault="007647C6" w:rsidP="007647C6">
            <w:pPr>
              <w:spacing w:after="0" w:line="240" w:lineRule="auto"/>
              <w:ind w:left="829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23D4" w14:textId="77777777" w:rsidR="007647C6" w:rsidRPr="008419CE" w:rsidRDefault="007647C6" w:rsidP="007647C6">
            <w:pPr>
              <w:spacing w:after="0" w:line="240" w:lineRule="auto"/>
              <w:ind w:left="199" w:right="19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OSOBY</w:t>
            </w:r>
          </w:p>
          <w:p w14:paraId="70B156C0" w14:textId="77777777" w:rsidR="007647C6" w:rsidRPr="008419CE" w:rsidRDefault="007647C6" w:rsidP="007647C6">
            <w:pPr>
              <w:spacing w:after="0" w:line="240" w:lineRule="auto"/>
              <w:ind w:left="199" w:right="199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ODPOWIEDZIALNE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A02AD" w14:textId="77777777" w:rsidR="007647C6" w:rsidRPr="008419CE" w:rsidRDefault="007647C6" w:rsidP="007647C6">
            <w:pPr>
              <w:spacing w:after="0" w:line="240" w:lineRule="auto"/>
              <w:ind w:left="356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TERMINY</w:t>
            </w:r>
          </w:p>
        </w:tc>
      </w:tr>
      <w:tr w:rsidR="007647C6" w:rsidRPr="008419CE" w14:paraId="3B6D7AC3" w14:textId="77777777" w:rsidTr="00380C4F">
        <w:trPr>
          <w:trHeight w:val="2685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1830D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Podejmowanie działań związanych z </w:t>
            </w:r>
            <w:bookmarkStart w:id="0" w:name="_GoBack"/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>umacnianiem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>poczucia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 xml:space="preserve"> własnej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>wartości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wspieranie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indywidualności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dziecka</w:t>
            </w:r>
            <w:bookmarkEnd w:id="0"/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6FB3" w14:textId="77777777" w:rsidR="007647C6" w:rsidRPr="008419CE" w:rsidRDefault="007647C6" w:rsidP="007647C6">
            <w:pPr>
              <w:spacing w:after="0" w:line="240" w:lineRule="auto"/>
              <w:ind w:left="107" w:right="39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6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przejawia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4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poczucie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5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własnej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wartości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4DD30808" w14:textId="77777777" w:rsidR="007647C6" w:rsidRPr="008419CE" w:rsidRDefault="007647C6" w:rsidP="007647C6">
            <w:pPr>
              <w:spacing w:after="0" w:line="240" w:lineRule="auto"/>
              <w:ind w:left="107" w:right="68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posługuje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się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swoim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imieniem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nazwiskiem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 adresem,</w:t>
            </w:r>
          </w:p>
          <w:p w14:paraId="33E80B3A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respektuje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prawa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obowiązki</w:t>
            </w:r>
            <w:proofErr w:type="spellEnd"/>
          </w:p>
          <w:p w14:paraId="68036E42" w14:textId="77777777" w:rsidR="007647C6" w:rsidRPr="008419CE" w:rsidRDefault="007647C6" w:rsidP="007647C6">
            <w:pPr>
              <w:spacing w:after="0" w:line="240" w:lineRule="auto"/>
              <w:ind w:left="107" w:right="39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przejawia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swoją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indywidualność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,</w:t>
            </w:r>
          </w:p>
          <w:p w14:paraId="66A9D109" w14:textId="77777777" w:rsidR="007647C6" w:rsidRPr="008419CE" w:rsidRDefault="007647C6" w:rsidP="007647C6">
            <w:pPr>
              <w:numPr>
                <w:ilvl w:val="0"/>
                <w:numId w:val="9"/>
              </w:numPr>
              <w:tabs>
                <w:tab w:val="left" w:pos="214"/>
              </w:tabs>
              <w:spacing w:after="0" w:line="240" w:lineRule="auto"/>
              <w:ind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szanuje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emocje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0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swoje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innych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,</w:t>
            </w:r>
          </w:p>
          <w:p w14:paraId="1BC5382A" w14:textId="77777777" w:rsidR="007647C6" w:rsidRPr="008419CE" w:rsidRDefault="007647C6" w:rsidP="007647C6">
            <w:pPr>
              <w:numPr>
                <w:ilvl w:val="0"/>
                <w:numId w:val="9"/>
              </w:numPr>
              <w:tabs>
                <w:tab w:val="left" w:pos="214"/>
              </w:tabs>
              <w:spacing w:after="0" w:line="240" w:lineRule="auto"/>
              <w:ind w:right="482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wyraża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swoje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oczekiwania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społeczne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6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wobec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6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innego</w:t>
            </w:r>
            <w:proofErr w:type="spellEnd"/>
          </w:p>
          <w:p w14:paraId="78085A54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dziecka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czy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grupy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5C2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udział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przedstawieniach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4BE14D62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słuchanie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opowiadań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bajek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terapeutycznych</w:t>
            </w:r>
            <w:proofErr w:type="spellEnd"/>
          </w:p>
          <w:p w14:paraId="1D6296D3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  <w:p w14:paraId="6A40D78B" w14:textId="77777777" w:rsidR="007647C6" w:rsidRPr="008419CE" w:rsidRDefault="007647C6" w:rsidP="007647C6">
            <w:pPr>
              <w:spacing w:after="0" w:line="240" w:lineRule="auto"/>
              <w:ind w:left="107" w:right="47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E6DB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Wychowawca</w:t>
            </w:r>
            <w:proofErr w:type="spellEnd"/>
          </w:p>
          <w:p w14:paraId="2F3A46F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69C11851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2FCECA2C" w14:textId="77777777" w:rsidR="007647C6" w:rsidRPr="008419CE" w:rsidRDefault="007647C6" w:rsidP="007647C6">
            <w:pPr>
              <w:spacing w:after="0" w:line="240" w:lineRule="auto"/>
              <w:ind w:left="104" w:right="132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Pedagog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EBF4B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harmonogramu</w:t>
            </w:r>
            <w:proofErr w:type="spellEnd"/>
          </w:p>
        </w:tc>
      </w:tr>
    </w:tbl>
    <w:p w14:paraId="720B4E7F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p w14:paraId="36CF5F2A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p w14:paraId="4C82A001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4A4126B9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40775150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3C773631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4466BE42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349DB641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2165B202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556ABAC3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7A8BA1FA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59D1FD8A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67F86B93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4043DB71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06464D41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520E69DD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0E00266B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36CE9643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2E675571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4D45A65E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w w:val="90"/>
          <w:lang w:bidi="pl-PL"/>
        </w:rPr>
      </w:pPr>
    </w:p>
    <w:p w14:paraId="040C4795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lang w:bidi="pl-PL"/>
        </w:rPr>
      </w:pPr>
      <w:r w:rsidRPr="008419CE">
        <w:rPr>
          <w:rFonts w:asciiTheme="minorHAnsi" w:eastAsia="Arial" w:hAnsiTheme="minorHAnsi" w:cstheme="minorHAnsi"/>
          <w:b/>
          <w:color w:val="auto"/>
          <w:w w:val="90"/>
          <w:lang w:bidi="pl-PL"/>
        </w:rPr>
        <w:lastRenderedPageBreak/>
        <w:t>ROZWIJANIE POTRZEBY TWORZENIA RELACJI OSOBISTYCH I UCZESTNICZENIA W GRUPIE</w:t>
      </w:r>
    </w:p>
    <w:p w14:paraId="6622D407" w14:textId="77777777" w:rsidR="007647C6" w:rsidRPr="008419CE" w:rsidRDefault="007647C6" w:rsidP="007647C6">
      <w:pPr>
        <w:widowControl w:val="0"/>
        <w:autoSpaceDE w:val="0"/>
        <w:autoSpaceDN w:val="0"/>
        <w:spacing w:after="1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3544"/>
        <w:gridCol w:w="3260"/>
        <w:gridCol w:w="1786"/>
        <w:gridCol w:w="1493"/>
      </w:tblGrid>
      <w:tr w:rsidR="007647C6" w:rsidRPr="008419CE" w14:paraId="576C0E10" w14:textId="77777777" w:rsidTr="00380C4F">
        <w:trPr>
          <w:trHeight w:val="487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F386" w14:textId="77777777" w:rsidR="007647C6" w:rsidRPr="008419CE" w:rsidRDefault="007647C6" w:rsidP="007647C6">
            <w:pPr>
              <w:spacing w:after="0" w:line="240" w:lineRule="auto"/>
              <w:ind w:left="286" w:right="28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ZADANIA</w:t>
            </w:r>
          </w:p>
          <w:p w14:paraId="14873380" w14:textId="77777777" w:rsidR="007647C6" w:rsidRPr="008419CE" w:rsidRDefault="007647C6" w:rsidP="007647C6">
            <w:pPr>
              <w:spacing w:after="0" w:line="240" w:lineRule="auto"/>
              <w:ind w:left="287" w:right="28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WYCHOWAWCZO-PROFILAKTYCZNE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F647B" w14:textId="77777777" w:rsidR="007647C6" w:rsidRPr="008419CE" w:rsidRDefault="007647C6" w:rsidP="007647C6">
            <w:pPr>
              <w:spacing w:after="0" w:line="240" w:lineRule="auto"/>
              <w:ind w:left="49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OSIĄGNIĘCIA DZIECKA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E9841" w14:textId="77777777" w:rsidR="007647C6" w:rsidRPr="008419CE" w:rsidRDefault="007647C6" w:rsidP="007647C6">
            <w:pPr>
              <w:spacing w:after="0" w:line="240" w:lineRule="auto"/>
              <w:ind w:left="829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SPOSOBY REALIZACJI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3B9B9" w14:textId="77777777" w:rsidR="007647C6" w:rsidRPr="008419CE" w:rsidRDefault="007647C6" w:rsidP="007647C6">
            <w:pPr>
              <w:spacing w:after="0" w:line="240" w:lineRule="auto"/>
              <w:ind w:left="199" w:right="19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OSOBY</w:t>
            </w:r>
          </w:p>
          <w:p w14:paraId="0168CC52" w14:textId="77777777" w:rsidR="007647C6" w:rsidRPr="008419CE" w:rsidRDefault="007647C6" w:rsidP="007647C6">
            <w:pPr>
              <w:spacing w:after="0" w:line="240" w:lineRule="auto"/>
              <w:ind w:left="199" w:right="199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ODPOWIEDZIALNE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1EA9" w14:textId="77777777" w:rsidR="007647C6" w:rsidRPr="008419CE" w:rsidRDefault="007647C6" w:rsidP="007647C6">
            <w:pPr>
              <w:spacing w:after="0" w:line="240" w:lineRule="auto"/>
              <w:ind w:left="356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TERMINY</w:t>
            </w:r>
          </w:p>
        </w:tc>
      </w:tr>
      <w:tr w:rsidR="007647C6" w:rsidRPr="008419CE" w14:paraId="16D8024F" w14:textId="77777777" w:rsidTr="00380C4F">
        <w:trPr>
          <w:trHeight w:val="5955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46AE4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Podejmowanie działań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sprzyjających</w:t>
            </w:r>
            <w:proofErr w:type="spellEnd"/>
          </w:p>
          <w:p w14:paraId="1265A4B7" w14:textId="77777777" w:rsidR="007647C6" w:rsidRPr="008419CE" w:rsidRDefault="007647C6" w:rsidP="007647C6">
            <w:pPr>
              <w:spacing w:after="0" w:line="240" w:lineRule="auto"/>
              <w:ind w:left="107" w:right="29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integracji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grupy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nawiązywaniu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trwałych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przyjacielskich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relacji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z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innymi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dziećmi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.</w:t>
            </w:r>
          </w:p>
          <w:p w14:paraId="606CCBEE" w14:textId="77777777" w:rsidR="007647C6" w:rsidRPr="008419CE" w:rsidRDefault="007647C6" w:rsidP="007647C6">
            <w:pPr>
              <w:spacing w:after="0" w:line="240" w:lineRule="auto"/>
              <w:ind w:left="107" w:right="108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Poznanie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5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5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respektowanie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5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zasad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społecznych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.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Uświadamianie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>przynależności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 xml:space="preserve"> do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>różnych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>grup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8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społecznych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8664B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 xml:space="preserve">-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odczuwa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wyraża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swoja</w:t>
            </w:r>
            <w:proofErr w:type="spellEnd"/>
          </w:p>
          <w:p w14:paraId="30D91640" w14:textId="77777777" w:rsidR="007647C6" w:rsidRPr="008419CE" w:rsidRDefault="007647C6" w:rsidP="007647C6">
            <w:pPr>
              <w:spacing w:after="0" w:line="240" w:lineRule="auto"/>
              <w:ind w:left="107" w:right="29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przynależność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do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rodzinnym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narodu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grupy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przedszkolnej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grupy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chłopców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grupy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dziewczynek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innych</w:t>
            </w:r>
            <w:proofErr w:type="spellEnd"/>
          </w:p>
          <w:p w14:paraId="13376846" w14:textId="77777777" w:rsidR="007647C6" w:rsidRPr="008419CE" w:rsidRDefault="007647C6" w:rsidP="007647C6">
            <w:pPr>
              <w:numPr>
                <w:ilvl w:val="0"/>
                <w:numId w:val="10"/>
              </w:numPr>
              <w:tabs>
                <w:tab w:val="left" w:pos="214"/>
              </w:tabs>
              <w:spacing w:after="0" w:line="240" w:lineRule="auto"/>
              <w:ind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nawiązuje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5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relacje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5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rówieśnicze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,</w:t>
            </w:r>
          </w:p>
          <w:p w14:paraId="4FA802CC" w14:textId="77777777" w:rsidR="007647C6" w:rsidRPr="008419CE" w:rsidRDefault="007647C6" w:rsidP="007647C6">
            <w:pPr>
              <w:numPr>
                <w:ilvl w:val="0"/>
                <w:numId w:val="10"/>
              </w:numPr>
              <w:tabs>
                <w:tab w:val="left" w:pos="214"/>
              </w:tabs>
              <w:spacing w:after="0" w:line="240" w:lineRule="auto"/>
              <w:ind w:right="1213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używa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zwrotów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85"/>
                <w:lang w:bidi="pl-PL"/>
              </w:rPr>
              <w:t>grzecznościowych</w:t>
            </w:r>
            <w:proofErr w:type="spellEnd"/>
          </w:p>
          <w:p w14:paraId="7B801CE1" w14:textId="77777777" w:rsidR="007647C6" w:rsidRPr="008419CE" w:rsidRDefault="007647C6" w:rsidP="007647C6">
            <w:pPr>
              <w:numPr>
                <w:ilvl w:val="0"/>
                <w:numId w:val="10"/>
              </w:numPr>
              <w:tabs>
                <w:tab w:val="left" w:pos="214"/>
              </w:tabs>
              <w:spacing w:after="0" w:line="240" w:lineRule="auto"/>
              <w:ind w:right="24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respektuje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prawa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obowiązki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7CE0DC98" w14:textId="77777777" w:rsidR="007647C6" w:rsidRPr="008419CE" w:rsidRDefault="007647C6" w:rsidP="007647C6">
            <w:pPr>
              <w:numPr>
                <w:ilvl w:val="0"/>
                <w:numId w:val="10"/>
              </w:numPr>
              <w:tabs>
                <w:tab w:val="left" w:pos="214"/>
              </w:tabs>
              <w:spacing w:after="0" w:line="240" w:lineRule="auto"/>
              <w:ind w:right="5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komunikuje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5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się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5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24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dziećmi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4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osobami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dorosłymi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597BB2F8" w14:textId="77777777" w:rsidR="007647C6" w:rsidRPr="008419CE" w:rsidRDefault="007647C6" w:rsidP="007647C6">
            <w:pPr>
              <w:numPr>
                <w:ilvl w:val="0"/>
                <w:numId w:val="10"/>
              </w:numPr>
              <w:tabs>
                <w:tab w:val="left" w:pos="214"/>
              </w:tabs>
              <w:spacing w:after="0" w:line="240" w:lineRule="auto"/>
              <w:ind w:right="223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wykazuje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8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szacunek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8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do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7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dzieci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7"/>
                <w:w w:val="95"/>
                <w:lang w:bidi="pl-PL"/>
              </w:rPr>
              <w:t xml:space="preserve">  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dorosłych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2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szacunek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4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dla</w:t>
            </w:r>
            <w:proofErr w:type="spellEnd"/>
          </w:p>
          <w:p w14:paraId="798DC8C1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ojczyzny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4F5B8D32" w14:textId="77777777" w:rsidR="007647C6" w:rsidRPr="008419CE" w:rsidRDefault="007647C6" w:rsidP="007647C6">
            <w:pPr>
              <w:numPr>
                <w:ilvl w:val="0"/>
                <w:numId w:val="11"/>
              </w:numPr>
              <w:tabs>
                <w:tab w:val="left" w:pos="214"/>
              </w:tabs>
              <w:spacing w:after="0" w:line="240" w:lineRule="auto"/>
              <w:ind w:right="24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okazuje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życzliwość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dzieciom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15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dorosłym</w:t>
            </w:r>
            <w:proofErr w:type="spellEnd"/>
          </w:p>
          <w:p w14:paraId="0644A563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wykazuje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26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obowiązkowość</w:t>
            </w:r>
            <w:proofErr w:type="spellEnd"/>
          </w:p>
          <w:p w14:paraId="128981DD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7A5EB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pełnienie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dyżurów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17B50FC6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praca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grupach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182AEBE2" w14:textId="77777777" w:rsidR="007647C6" w:rsidRPr="008419CE" w:rsidRDefault="007647C6" w:rsidP="007647C6">
            <w:pPr>
              <w:spacing w:after="0" w:line="240" w:lineRule="auto"/>
              <w:ind w:left="107" w:right="732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wspólne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zabawy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1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integracyjne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1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spontaniczne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41A8057C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udział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projektach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65E72B5B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wykonywanie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prac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plastycznych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70771C92" w14:textId="77777777" w:rsidR="007647C6" w:rsidRPr="008419CE" w:rsidRDefault="007647C6" w:rsidP="007647C6">
            <w:pPr>
              <w:spacing w:after="0" w:line="240" w:lineRule="auto"/>
              <w:ind w:left="107" w:right="221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warsztaty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248FF711" w14:textId="77777777" w:rsidR="007647C6" w:rsidRPr="008419CE" w:rsidRDefault="007647C6" w:rsidP="007647C6">
            <w:pPr>
              <w:spacing w:after="0" w:line="240" w:lineRule="auto"/>
              <w:ind w:left="107" w:right="483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poznawanie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różnych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problemów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społecznych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-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opowiastki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familijne</w:t>
            </w:r>
            <w:proofErr w:type="spellEnd"/>
          </w:p>
          <w:p w14:paraId="4205FB8D" w14:textId="77777777" w:rsidR="007647C6" w:rsidRPr="008419CE" w:rsidRDefault="007647C6" w:rsidP="007647C6">
            <w:pPr>
              <w:spacing w:after="0" w:line="240" w:lineRule="auto"/>
              <w:ind w:left="107" w:right="92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uroczyste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8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ślubowanie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8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dzieci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8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8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oddziału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przedszkolnego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7A9028C9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zajęcia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edukacyjne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następującej</w:t>
            </w:r>
            <w:proofErr w:type="spellEnd"/>
          </w:p>
          <w:p w14:paraId="07799BB0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tematyce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:</w:t>
            </w:r>
          </w:p>
          <w:p w14:paraId="5F565B5E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Przedszkolne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savoir vivre”</w:t>
            </w:r>
          </w:p>
          <w:p w14:paraId="0EFC1A57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Dom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rodzinny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788B3260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Zabawy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z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babcią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dziadkiem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0F18849D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Pracowita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wiosna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3AA438B4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Mama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tata”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17AC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Wychowawcy</w:t>
            </w:r>
            <w:proofErr w:type="spellEnd"/>
          </w:p>
          <w:p w14:paraId="6F3909DB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  <w:p w14:paraId="7A3C17BB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  <w:p w14:paraId="6E6766D4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  <w:p w14:paraId="0FE0C3A3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  <w:p w14:paraId="3CBDF7FE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  <w:p w14:paraId="5EDF9274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  <w:p w14:paraId="42025B69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  <w:p w14:paraId="6F799ADE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  <w:p w14:paraId="27371AAE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Pedagog</w:t>
            </w:r>
            <w:proofErr w:type="spellEnd"/>
          </w:p>
          <w:p w14:paraId="08074B9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1AEAE90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40FA3B82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5AC9CA22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0A5C6760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15F68C5E" w14:textId="77777777" w:rsidR="007647C6" w:rsidRPr="008419CE" w:rsidRDefault="007647C6" w:rsidP="007647C6">
            <w:pPr>
              <w:spacing w:after="0" w:line="240" w:lineRule="auto"/>
              <w:ind w:left="0" w:right="132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B85C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Cały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rok</w:t>
            </w:r>
            <w:proofErr w:type="spellEnd"/>
          </w:p>
          <w:p w14:paraId="28745C78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130C202B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533ACA6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1174389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32AB20B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6A13DB7C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harmonogramu</w:t>
            </w:r>
            <w:proofErr w:type="spellEnd"/>
          </w:p>
        </w:tc>
      </w:tr>
    </w:tbl>
    <w:p w14:paraId="77DD5781" w14:textId="77777777" w:rsidR="007647C6" w:rsidRPr="008419CE" w:rsidRDefault="007647C6" w:rsidP="007647C6">
      <w:pPr>
        <w:spacing w:after="0" w:line="240" w:lineRule="auto"/>
        <w:ind w:left="0" w:firstLine="0"/>
        <w:rPr>
          <w:rFonts w:asciiTheme="minorHAnsi" w:eastAsia="Arial" w:hAnsiTheme="minorHAnsi" w:cstheme="minorHAnsi"/>
          <w:color w:val="auto"/>
          <w:lang w:bidi="pl-PL"/>
        </w:rPr>
        <w:sectPr w:rsidR="007647C6" w:rsidRPr="008419CE">
          <w:pgSz w:w="16840" w:h="11910" w:orient="landscape"/>
          <w:pgMar w:top="1100" w:right="940" w:bottom="1200" w:left="1200" w:header="0" w:footer="923" w:gutter="0"/>
          <w:cols w:space="708"/>
        </w:sectPr>
      </w:pPr>
    </w:p>
    <w:p w14:paraId="0172E2A8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p w14:paraId="2F6E0500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p w14:paraId="2AC28CCC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lang w:bidi="pl-PL"/>
        </w:rPr>
      </w:pPr>
      <w:r w:rsidRPr="008419CE">
        <w:rPr>
          <w:rFonts w:asciiTheme="minorHAnsi" w:eastAsia="Arial" w:hAnsiTheme="minorHAnsi" w:cstheme="minorHAnsi"/>
          <w:b/>
          <w:color w:val="auto"/>
          <w:w w:val="90"/>
          <w:lang w:bidi="pl-PL"/>
        </w:rPr>
        <w:t>DBAŁOŚĆ O ROZWÓJ ZDROWIA, W TYM PSYCHICZNEGO</w:t>
      </w:r>
    </w:p>
    <w:p w14:paraId="04A02B24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2835"/>
        <w:gridCol w:w="3404"/>
        <w:gridCol w:w="2269"/>
        <w:gridCol w:w="1493"/>
      </w:tblGrid>
      <w:tr w:rsidR="007647C6" w:rsidRPr="008419CE" w14:paraId="6C8256EB" w14:textId="77777777" w:rsidTr="00380C4F">
        <w:trPr>
          <w:trHeight w:val="486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C8AE" w14:textId="77777777" w:rsidR="007647C6" w:rsidRPr="008419CE" w:rsidRDefault="007647C6" w:rsidP="007647C6">
            <w:pPr>
              <w:spacing w:after="0" w:line="240" w:lineRule="auto"/>
              <w:ind w:left="286" w:right="28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ZADANIA</w:t>
            </w:r>
          </w:p>
          <w:p w14:paraId="195666B6" w14:textId="77777777" w:rsidR="007647C6" w:rsidRPr="008419CE" w:rsidRDefault="007647C6" w:rsidP="007647C6">
            <w:pPr>
              <w:spacing w:after="0" w:line="240" w:lineRule="auto"/>
              <w:ind w:left="287" w:right="28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WYCHOWAWCZO-PROFILAKTYCZNE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F0562" w14:textId="77777777" w:rsidR="007647C6" w:rsidRPr="008419CE" w:rsidRDefault="007647C6" w:rsidP="007647C6">
            <w:pPr>
              <w:spacing w:after="0" w:line="240" w:lineRule="auto"/>
              <w:ind w:left="49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OSIĄGNIĘCIA DZIECKA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E57B5" w14:textId="77777777" w:rsidR="007647C6" w:rsidRPr="008419CE" w:rsidRDefault="007647C6" w:rsidP="007647C6">
            <w:pPr>
              <w:spacing w:after="0" w:line="240" w:lineRule="auto"/>
              <w:ind w:left="829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SPOSOBY REALIZACJI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8772" w14:textId="77777777" w:rsidR="007647C6" w:rsidRPr="008419CE" w:rsidRDefault="007647C6" w:rsidP="007647C6">
            <w:pPr>
              <w:spacing w:after="0" w:line="240" w:lineRule="auto"/>
              <w:ind w:left="199" w:right="19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OSOBY</w:t>
            </w:r>
          </w:p>
          <w:p w14:paraId="0283E397" w14:textId="77777777" w:rsidR="007647C6" w:rsidRPr="008419CE" w:rsidRDefault="007647C6" w:rsidP="007647C6">
            <w:pPr>
              <w:spacing w:after="0" w:line="240" w:lineRule="auto"/>
              <w:ind w:left="199" w:right="199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ODPOWIEDZIALNE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D872" w14:textId="77777777" w:rsidR="007647C6" w:rsidRPr="008419CE" w:rsidRDefault="007647C6" w:rsidP="007647C6">
            <w:pPr>
              <w:spacing w:after="0" w:line="240" w:lineRule="auto"/>
              <w:ind w:left="356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TERMINY</w:t>
            </w:r>
          </w:p>
        </w:tc>
      </w:tr>
      <w:tr w:rsidR="007647C6" w:rsidRPr="008419CE" w14:paraId="1C4B7C7D" w14:textId="77777777" w:rsidTr="00380C4F">
        <w:trPr>
          <w:trHeight w:val="197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D6D7B" w14:textId="77777777" w:rsidR="007647C6" w:rsidRPr="008419CE" w:rsidRDefault="007647C6" w:rsidP="007647C6">
            <w:pPr>
              <w:spacing w:after="0" w:line="240" w:lineRule="auto"/>
              <w:ind w:left="107" w:right="174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Kształtowanie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właściwych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umiejętności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przyzwyczajeń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5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4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nawyków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3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prozdrowotnych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oraz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16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wiedzy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17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13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temat</w:t>
            </w:r>
            <w:proofErr w:type="spellEnd"/>
          </w:p>
          <w:p w14:paraId="386DE81E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zdrowego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stylu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żywienia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97F8" w14:textId="77777777" w:rsidR="007647C6" w:rsidRPr="008419CE" w:rsidRDefault="007647C6" w:rsidP="007647C6">
            <w:pPr>
              <w:spacing w:after="0" w:line="240" w:lineRule="auto"/>
              <w:ind w:left="107" w:right="839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czym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jest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zdrowe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odżywanie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0CC8F377" w14:textId="77777777" w:rsidR="007647C6" w:rsidRPr="008419CE" w:rsidRDefault="007647C6" w:rsidP="007647C6">
            <w:pPr>
              <w:spacing w:after="0" w:line="240" w:lineRule="auto"/>
              <w:ind w:left="107" w:right="39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przyczyny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oraz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konsekwencje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niezdrowego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stylu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życia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1430E524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poznaje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objawy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choroby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32D33F71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uczestniczy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zabawach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ruchowych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6D358FB7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wykonuje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podstawowe</w:t>
            </w:r>
            <w:proofErr w:type="spellEnd"/>
          </w:p>
          <w:p w14:paraId="3AD74C21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ćwiczenia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kształtujące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nawyk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utrzymania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prawidłowej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postawy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ciała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70905026" w14:textId="77777777" w:rsidR="007647C6" w:rsidRPr="008419CE" w:rsidRDefault="007647C6" w:rsidP="007647C6">
            <w:pPr>
              <w:spacing w:after="0" w:line="240" w:lineRule="auto"/>
              <w:ind w:left="107" w:right="54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wykazuje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4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prawność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ciała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koordynację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FAA8D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popularyzacja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aktywnych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sposobów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spędzania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wolnego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czasu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zarówno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wśród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dzieci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jak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wśród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rodziców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501EE107" w14:textId="77777777" w:rsidR="007647C6" w:rsidRPr="008419CE" w:rsidRDefault="007647C6" w:rsidP="007647C6">
            <w:pPr>
              <w:spacing w:after="0" w:line="240" w:lineRule="auto"/>
              <w:ind w:left="107" w:right="21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pogłębienie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wiedzy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dzieci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temat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przyczyn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skutków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nieprawidłowego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odżywiania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4BABA27C" w14:textId="77777777" w:rsidR="007647C6" w:rsidRPr="008419CE" w:rsidRDefault="007647C6" w:rsidP="007647C6">
            <w:pPr>
              <w:spacing w:after="0" w:line="240" w:lineRule="auto"/>
              <w:ind w:left="107" w:right="24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pogłębianie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wiedzy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dzieci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temat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profilaktyki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zdrowotnej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oraz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związków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między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zdrowiem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a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chorobą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;</w:t>
            </w:r>
          </w:p>
          <w:p w14:paraId="128539D4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obchody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Światowego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Dnia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Zdrowia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Zajęcia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następującej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tematyce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:</w:t>
            </w:r>
          </w:p>
          <w:p w14:paraId="1C083822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Warzywa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025E3A16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Owoce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73E70746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Zdrowe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owoce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warzywa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010F0BDC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Piramida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zdrowia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3946B20B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Ruch to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zdrowie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68290F89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U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lekarza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E146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Wychowawcy</w:t>
            </w:r>
            <w:proofErr w:type="spellEnd"/>
          </w:p>
          <w:p w14:paraId="35E0007D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6D7F8EE1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519934E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7D8FD37D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Wychowawcy</w:t>
            </w:r>
            <w:proofErr w:type="spellEnd"/>
          </w:p>
          <w:p w14:paraId="11B1647D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5D68CF7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18EC3A6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3989A5BD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Pielęgniarka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szkolna</w:t>
            </w:r>
            <w:proofErr w:type="spellEnd"/>
          </w:p>
          <w:p w14:paraId="70A8041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78B2150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62DCFD8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52F67A4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54BEFBDE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Wychowawcy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6551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harmonogramu</w:t>
            </w:r>
            <w:proofErr w:type="spellEnd"/>
          </w:p>
          <w:p w14:paraId="25289CF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221A3640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62A0078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304D6417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240599F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05F0DA9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03FDE93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3EE86BB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757A61E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730A4A0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6CC80062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4FC38ED6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I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semestr</w:t>
            </w:r>
            <w:proofErr w:type="spellEnd"/>
          </w:p>
        </w:tc>
      </w:tr>
      <w:tr w:rsidR="007647C6" w:rsidRPr="008419CE" w14:paraId="7DBD13ED" w14:textId="77777777" w:rsidTr="00380C4F">
        <w:trPr>
          <w:trHeight w:val="736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38B99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lastRenderedPageBreak/>
              <w:t>Kształtowanie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4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nawyków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dbania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3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o</w:t>
            </w:r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zdrowie</w:t>
            </w:r>
            <w:proofErr w:type="spellEnd"/>
          </w:p>
          <w:p w14:paraId="183F2B4D" w14:textId="77777777" w:rsidR="007647C6" w:rsidRPr="008419CE" w:rsidRDefault="007647C6" w:rsidP="007647C6">
            <w:pPr>
              <w:spacing w:after="0" w:line="240" w:lineRule="auto"/>
              <w:ind w:left="107" w:right="10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2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higienę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1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osobistą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29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oraz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1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poszerzanie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1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wiedzy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1"/>
                <w:w w:val="90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z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zakresu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29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pierwszej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29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pomocy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29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medycznej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CDDB9" w14:textId="77777777" w:rsidR="007647C6" w:rsidRPr="008419CE" w:rsidRDefault="007647C6" w:rsidP="007647C6">
            <w:pPr>
              <w:spacing w:after="0" w:line="240" w:lineRule="auto"/>
              <w:ind w:left="107" w:right="628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-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samodzielnie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wykonuje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podstawowe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czynności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higieniczne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4D82D740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wykonuje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czynności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samoobsługowe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2F88924F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spożywa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posiłki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z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sztućców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2561B54C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1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do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kogo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9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zwrócić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się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0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pomoc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7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7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sytuacjach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6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dużego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zagrożenia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6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życia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6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5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zdrowia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DADC" w14:textId="77777777" w:rsidR="007647C6" w:rsidRPr="008419CE" w:rsidRDefault="007647C6" w:rsidP="007647C6">
            <w:pPr>
              <w:spacing w:after="0" w:line="240" w:lineRule="auto"/>
              <w:ind w:left="107" w:right="67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zabawy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ruchowe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naśladowcze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piosenki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wierszyki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0DFCF0E2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słuchanie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opowiadań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3BB1C21A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dyżury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codzienne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sytuacje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2D703B89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zajęcia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następującej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tematyce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:</w:t>
            </w:r>
          </w:p>
          <w:p w14:paraId="45A8B350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Moje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ciało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73F3D4E8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Higiena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6C3BC81B" w14:textId="77777777" w:rsidR="007647C6" w:rsidRPr="008419CE" w:rsidRDefault="007647C6" w:rsidP="007647C6">
            <w:pPr>
              <w:spacing w:after="0" w:line="240" w:lineRule="auto"/>
              <w:ind w:left="107" w:right="711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Ubieram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się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odpowiednio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do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pogody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4C78AF84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Pogadanka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z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policjantem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strażnikiem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miejskim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4CF23098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Drama, filmy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edukacyjne</w:t>
            </w:r>
            <w:proofErr w:type="spellEnd"/>
          </w:p>
          <w:p w14:paraId="023F28AA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B562" w14:textId="77777777" w:rsidR="007647C6" w:rsidRPr="008419CE" w:rsidRDefault="007647C6" w:rsidP="007647C6">
            <w:pPr>
              <w:spacing w:after="0" w:line="240" w:lineRule="auto"/>
              <w:ind w:left="104" w:right="474" w:firstLine="0"/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Wychowawcy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Pielęgniarka</w:t>
            </w:r>
            <w:proofErr w:type="spellEnd"/>
          </w:p>
          <w:p w14:paraId="5EC65036" w14:textId="77777777" w:rsidR="007647C6" w:rsidRPr="008419CE" w:rsidRDefault="007647C6" w:rsidP="007647C6">
            <w:pPr>
              <w:spacing w:after="0" w:line="240" w:lineRule="auto"/>
              <w:ind w:left="104" w:right="47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0FC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1269BE7A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Cały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rok</w:t>
            </w:r>
            <w:proofErr w:type="spellEnd"/>
          </w:p>
        </w:tc>
      </w:tr>
    </w:tbl>
    <w:p w14:paraId="59B2617C" w14:textId="77777777" w:rsidR="007647C6" w:rsidRPr="008419CE" w:rsidRDefault="007647C6" w:rsidP="007647C6">
      <w:pPr>
        <w:spacing w:after="0" w:line="240" w:lineRule="auto"/>
        <w:ind w:left="0" w:firstLine="0"/>
        <w:rPr>
          <w:rFonts w:asciiTheme="minorHAnsi" w:eastAsia="Arial" w:hAnsiTheme="minorHAnsi" w:cstheme="minorHAnsi"/>
          <w:color w:val="auto"/>
          <w:lang w:bidi="pl-PL"/>
        </w:rPr>
        <w:sectPr w:rsidR="007647C6" w:rsidRPr="008419CE">
          <w:pgSz w:w="16840" w:h="11910" w:orient="landscape"/>
          <w:pgMar w:top="1100" w:right="940" w:bottom="1200" w:left="1200" w:header="0" w:footer="923" w:gutter="0"/>
          <w:cols w:space="708"/>
        </w:sectPr>
      </w:pPr>
    </w:p>
    <w:p w14:paraId="2B52AB96" w14:textId="77777777" w:rsidR="007647C6" w:rsidRPr="008419CE" w:rsidRDefault="007647C6" w:rsidP="007647C6">
      <w:pPr>
        <w:widowControl w:val="0"/>
        <w:autoSpaceDE w:val="0"/>
        <w:autoSpaceDN w:val="0"/>
        <w:spacing w:after="1" w:line="240" w:lineRule="auto"/>
        <w:ind w:left="0" w:firstLine="0"/>
        <w:rPr>
          <w:rFonts w:asciiTheme="minorHAnsi" w:eastAsia="Arial" w:hAnsiTheme="minorHAnsi" w:cstheme="minorHAnsi"/>
          <w:color w:val="auto"/>
          <w:lang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2835"/>
        <w:gridCol w:w="3404"/>
        <w:gridCol w:w="2269"/>
        <w:gridCol w:w="1493"/>
      </w:tblGrid>
      <w:tr w:rsidR="007647C6" w:rsidRPr="008419CE" w14:paraId="0B04A057" w14:textId="77777777" w:rsidTr="00380C4F">
        <w:trPr>
          <w:trHeight w:val="26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8D75A8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Wspieranie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rozwoju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 xml:space="preserve"> </w:t>
            </w:r>
          </w:p>
          <w:p w14:paraId="56E7718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emocjonalnego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FBAE3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rozpoznaje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nazywa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79A8B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realizacja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programu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promocji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zdrowia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D0BE8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Wychowawca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2A40CB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Cały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rok</w:t>
            </w:r>
            <w:proofErr w:type="spellEnd"/>
          </w:p>
        </w:tc>
      </w:tr>
      <w:tr w:rsidR="007647C6" w:rsidRPr="008419CE" w14:paraId="7EABEB08" w14:textId="77777777" w:rsidTr="00380C4F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7CEF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    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psychicznego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1CD89D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podstawowe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emocje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EDFEB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10EE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Pedagog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5167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6C39261B" w14:textId="77777777" w:rsidTr="00380C4F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4924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4BCDA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próbuje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radzić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sobie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z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DA48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D0071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6DA7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6CAD94D1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7D031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7AE7B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przeżywaniem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7C08D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2CB40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C0A8C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726A74FA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30EC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B0E68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przedstawia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swoje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</w:p>
          <w:p w14:paraId="4FF4A05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emocje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B9284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-drama,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rozpoznawanie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emocji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A84A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0E83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7B1A108D" w14:textId="77777777" w:rsidTr="00380C4F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68E9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68DC6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uczucia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używając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BE8A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ilustracji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rozpoznawanie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nastroju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A3AE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23B4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2ABDCC92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9DCAC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93783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charakterystycznych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dla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dziecka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78C07D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muzyki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D2657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4DAE1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7B8E2107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DC6F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A7E2D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szuka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wsparcia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sytuacjach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B5AFB8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zabawy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plastyczne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2CB1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5C908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3926A204" w14:textId="77777777" w:rsidTr="00380C4F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603A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17E0B0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dla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niego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trudnych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wdraża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3756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D17B0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2983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1D70DD32" w14:textId="77777777" w:rsidTr="00380C4F">
        <w:trPr>
          <w:trHeight w:val="245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24F18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4104D1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własne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strategie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62892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udział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akcjach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charytatywnych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np.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3DAE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2C6C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02437FCF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28848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2DFB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wczuwa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się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emocje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własne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D33B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Pomóżmy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zwierzętom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przetrwać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6C5B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B87B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44044740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ADE5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1C8DD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oraz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innych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03BBD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zimę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A4D7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9F18C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0E09CBF3" w14:textId="77777777" w:rsidTr="00380C4F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E2F5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DB660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dostrzega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że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zwierzęta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mają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5648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Pomagamy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świętemu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Mikołajowi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E1D9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199E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7B21EB58" w14:textId="77777777" w:rsidTr="00380C4F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1D00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F5FFC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zdolność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odczuwania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620BF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zajęcia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następującej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tematyce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: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310F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F0A7C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30D5C845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E86ED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9B2AF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dostrzega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emocjonalną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BD251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Pomagamy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sobie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05B0C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1AB4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51299DBD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0DF5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3542D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wartość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otoczenia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1B5A1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Jak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zwierzęta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szykują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się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do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zimy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1A992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315D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3A13B62B" w14:textId="77777777" w:rsidTr="00380C4F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5442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65A7D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przyrodniczego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jako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źródła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E420F2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czytanie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bajek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terapeutycznych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0AED7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0608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7EE4A14E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0600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B075D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satysfakcji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estetycznej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55A4D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</w:p>
          <w:p w14:paraId="2386015C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EE18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F5108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511C87BA" w14:textId="77777777" w:rsidTr="00380C4F">
        <w:trPr>
          <w:trHeight w:val="47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1D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D0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927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98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1500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</w:tbl>
    <w:p w14:paraId="4E8FC588" w14:textId="77777777" w:rsidR="007647C6" w:rsidRPr="008419CE" w:rsidRDefault="007647C6" w:rsidP="007647C6">
      <w:pPr>
        <w:spacing w:after="0" w:line="240" w:lineRule="auto"/>
        <w:ind w:left="0" w:firstLine="0"/>
        <w:rPr>
          <w:rFonts w:asciiTheme="minorHAnsi" w:eastAsia="Arial" w:hAnsiTheme="minorHAnsi" w:cstheme="minorHAnsi"/>
          <w:color w:val="auto"/>
          <w:lang w:bidi="pl-PL"/>
        </w:rPr>
        <w:sectPr w:rsidR="007647C6" w:rsidRPr="008419CE">
          <w:pgSz w:w="16840" w:h="11910" w:orient="landscape"/>
          <w:pgMar w:top="1100" w:right="940" w:bottom="1120" w:left="1200" w:header="0" w:footer="923" w:gutter="0"/>
          <w:cols w:space="708"/>
        </w:sectPr>
      </w:pPr>
    </w:p>
    <w:p w14:paraId="7C99DFE0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eastAsia="Arial" w:hAnsiTheme="minorHAnsi" w:cstheme="minorHAnsi"/>
          <w:color w:val="auto"/>
          <w:lang w:bidi="pl-PL"/>
        </w:rPr>
      </w:pPr>
    </w:p>
    <w:p w14:paraId="362E7CAD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lang w:bidi="pl-PL"/>
        </w:rPr>
      </w:pPr>
      <w:r w:rsidRPr="008419CE">
        <w:rPr>
          <w:rFonts w:asciiTheme="minorHAnsi" w:eastAsia="Arial" w:hAnsiTheme="minorHAnsi" w:cstheme="minorHAnsi"/>
          <w:b/>
          <w:color w:val="auto"/>
          <w:w w:val="90"/>
          <w:lang w:bidi="pl-PL"/>
        </w:rPr>
        <w:t>BUDOWANIE ZAINTERESOWAŃ DZIECKA ORAZ POZNAWANIE KULTURY REGIONALNEJ ORAZ INNYCH KULTUR</w:t>
      </w:r>
    </w:p>
    <w:p w14:paraId="3071CCB2" w14:textId="77777777" w:rsidR="007647C6" w:rsidRPr="008419CE" w:rsidRDefault="007647C6" w:rsidP="007647C6">
      <w:pPr>
        <w:widowControl w:val="0"/>
        <w:autoSpaceDE w:val="0"/>
        <w:autoSpaceDN w:val="0"/>
        <w:spacing w:after="1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tbl>
      <w:tblPr>
        <w:tblStyle w:val="TableNormal"/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335"/>
        <w:gridCol w:w="4312"/>
        <w:gridCol w:w="1843"/>
        <w:gridCol w:w="1559"/>
      </w:tblGrid>
      <w:tr w:rsidR="007647C6" w:rsidRPr="008419CE" w14:paraId="618CF549" w14:textId="77777777" w:rsidTr="00380C4F">
        <w:trPr>
          <w:trHeight w:val="48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85F5" w14:textId="77777777" w:rsidR="007647C6" w:rsidRPr="008419CE" w:rsidRDefault="007647C6" w:rsidP="007647C6">
            <w:pPr>
              <w:spacing w:after="0" w:line="240" w:lineRule="auto"/>
              <w:ind w:left="286" w:right="28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ZADANIA</w:t>
            </w:r>
          </w:p>
          <w:p w14:paraId="130DD1D0" w14:textId="77777777" w:rsidR="007647C6" w:rsidRPr="008419CE" w:rsidRDefault="007647C6" w:rsidP="007647C6">
            <w:pPr>
              <w:spacing w:after="0" w:line="240" w:lineRule="auto"/>
              <w:ind w:left="287" w:right="28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WYCHOWAWCZO-PROFILAKTYCZNE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6C8D2" w14:textId="77777777" w:rsidR="007647C6" w:rsidRPr="008419CE" w:rsidRDefault="007647C6" w:rsidP="007647C6">
            <w:pPr>
              <w:spacing w:after="0" w:line="240" w:lineRule="auto"/>
              <w:ind w:left="49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OSIĄGNIĘCIA DZIECKA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D2DE" w14:textId="77777777" w:rsidR="007647C6" w:rsidRPr="008419CE" w:rsidRDefault="007647C6" w:rsidP="007647C6">
            <w:pPr>
              <w:spacing w:after="0" w:line="240" w:lineRule="auto"/>
              <w:ind w:left="829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SPOSOBY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0596E" w14:textId="77777777" w:rsidR="007647C6" w:rsidRPr="008419CE" w:rsidRDefault="007647C6" w:rsidP="007647C6">
            <w:pPr>
              <w:spacing w:after="0" w:line="240" w:lineRule="auto"/>
              <w:ind w:left="199" w:right="19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OSOBY</w:t>
            </w:r>
          </w:p>
          <w:p w14:paraId="21138F14" w14:textId="77777777" w:rsidR="007647C6" w:rsidRPr="008419CE" w:rsidRDefault="007647C6" w:rsidP="007647C6">
            <w:pPr>
              <w:spacing w:after="0" w:line="240" w:lineRule="auto"/>
              <w:ind w:left="199" w:right="199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ODPOWIEDZIALNE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4BC00" w14:textId="77777777" w:rsidR="007647C6" w:rsidRPr="008419CE" w:rsidRDefault="007647C6" w:rsidP="007647C6">
            <w:pPr>
              <w:spacing w:after="0" w:line="240" w:lineRule="auto"/>
              <w:ind w:left="356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TERMINY</w:t>
            </w:r>
          </w:p>
        </w:tc>
      </w:tr>
      <w:tr w:rsidR="007647C6" w:rsidRPr="008419CE" w14:paraId="3A170B18" w14:textId="77777777" w:rsidTr="00380C4F">
        <w:trPr>
          <w:trHeight w:val="29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ACE94" w14:textId="77777777" w:rsidR="007647C6" w:rsidRPr="008419CE" w:rsidRDefault="007647C6" w:rsidP="007647C6">
            <w:pPr>
              <w:spacing w:after="0" w:line="240" w:lineRule="auto"/>
              <w:ind w:left="107" w:right="72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Wspieranie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dziecka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odkrywaniu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rozwijaniu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jego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zainteresowań</w:t>
            </w:r>
            <w:proofErr w:type="spellEnd"/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F488" w14:textId="77777777" w:rsidR="007647C6" w:rsidRPr="008419CE" w:rsidRDefault="007647C6" w:rsidP="007647C6">
            <w:pPr>
              <w:numPr>
                <w:ilvl w:val="0"/>
                <w:numId w:val="12"/>
              </w:numPr>
              <w:tabs>
                <w:tab w:val="left" w:pos="214"/>
              </w:tabs>
              <w:spacing w:after="0" w:line="240" w:lineRule="auto"/>
              <w:ind w:right="536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uczestniczy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7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8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zabawach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7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spontanicznych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13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odkryciach</w:t>
            </w:r>
            <w:proofErr w:type="spellEnd"/>
          </w:p>
          <w:p w14:paraId="6E88ED7B" w14:textId="77777777" w:rsidR="007647C6" w:rsidRPr="008419CE" w:rsidRDefault="007647C6" w:rsidP="007647C6">
            <w:pPr>
              <w:numPr>
                <w:ilvl w:val="0"/>
                <w:numId w:val="12"/>
              </w:numPr>
              <w:tabs>
                <w:tab w:val="left" w:pos="214"/>
              </w:tabs>
              <w:spacing w:after="0" w:line="240" w:lineRule="auto"/>
              <w:ind w:right="104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wykazuje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ekspresje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artystyczne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(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2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tańca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,</w:t>
            </w:r>
          </w:p>
          <w:p w14:paraId="160B6D11" w14:textId="77777777" w:rsidR="007647C6" w:rsidRPr="008419CE" w:rsidRDefault="007647C6" w:rsidP="007647C6">
            <w:pPr>
              <w:spacing w:after="0" w:line="240" w:lineRule="auto"/>
              <w:ind w:left="107" w:right="78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intencjonalnego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ruchu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gestów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plastyki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techniki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teatru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,) </w:t>
            </w:r>
          </w:p>
          <w:p w14:paraId="4F63CF82" w14:textId="77777777" w:rsidR="007647C6" w:rsidRPr="008419CE" w:rsidRDefault="007647C6" w:rsidP="007647C6">
            <w:pPr>
              <w:spacing w:after="0" w:line="240" w:lineRule="auto"/>
              <w:ind w:left="107" w:right="78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-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recytuje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wierszyki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odpowiada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zagadki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pytania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opowiada</w:t>
            </w:r>
            <w:proofErr w:type="spellEnd"/>
          </w:p>
          <w:p w14:paraId="431CA01E" w14:textId="77777777" w:rsidR="007647C6" w:rsidRPr="008419CE" w:rsidRDefault="007647C6" w:rsidP="007647C6">
            <w:pPr>
              <w:numPr>
                <w:ilvl w:val="0"/>
                <w:numId w:val="12"/>
              </w:numPr>
              <w:tabs>
                <w:tab w:val="left" w:pos="214"/>
              </w:tabs>
              <w:spacing w:after="0" w:line="240" w:lineRule="auto"/>
              <w:ind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uruchamia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19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wyobraźnię</w:t>
            </w:r>
            <w:proofErr w:type="spellEnd"/>
          </w:p>
          <w:p w14:paraId="3C377C56" w14:textId="77777777" w:rsidR="007647C6" w:rsidRPr="008419CE" w:rsidRDefault="007647C6" w:rsidP="007647C6">
            <w:pPr>
              <w:numPr>
                <w:ilvl w:val="0"/>
                <w:numId w:val="12"/>
              </w:numPr>
              <w:tabs>
                <w:tab w:val="left" w:pos="214"/>
              </w:tabs>
              <w:spacing w:after="0" w:line="240" w:lineRule="auto"/>
              <w:ind w:right="55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uczestniczy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zbiorowym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muzykowaniu</w:t>
            </w:r>
            <w:proofErr w:type="spellEnd"/>
          </w:p>
          <w:p w14:paraId="37A9B620" w14:textId="77777777" w:rsidR="007647C6" w:rsidRPr="008419CE" w:rsidRDefault="007647C6" w:rsidP="007647C6">
            <w:pPr>
              <w:numPr>
                <w:ilvl w:val="0"/>
                <w:numId w:val="12"/>
              </w:numPr>
              <w:tabs>
                <w:tab w:val="left" w:pos="214"/>
              </w:tabs>
              <w:spacing w:after="0" w:line="240" w:lineRule="auto"/>
              <w:ind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aktywnie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słucha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   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muzyki</w:t>
            </w:r>
            <w:proofErr w:type="spellEnd"/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BD06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zabawy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plastyczne</w:t>
            </w:r>
            <w:proofErr w:type="spellEnd"/>
          </w:p>
          <w:p w14:paraId="57AC4906" w14:textId="77777777" w:rsidR="007647C6" w:rsidRPr="008419CE" w:rsidRDefault="007647C6" w:rsidP="007647C6">
            <w:pPr>
              <w:spacing w:after="0" w:line="240" w:lineRule="auto"/>
              <w:ind w:left="107" w:right="9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zabawy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przy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muzyce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zabawy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ruchowe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integracyjne</w:t>
            </w:r>
            <w:proofErr w:type="spellEnd"/>
          </w:p>
          <w:p w14:paraId="077A4DB7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przedstawienia</w:t>
            </w:r>
            <w:proofErr w:type="spellEnd"/>
          </w:p>
          <w:p w14:paraId="7A04137C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śpiewanie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piosenek</w:t>
            </w:r>
            <w:proofErr w:type="spellEnd"/>
          </w:p>
          <w:p w14:paraId="096C6A1F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recytacja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wierszyków</w:t>
            </w:r>
            <w:proofErr w:type="spellEnd"/>
          </w:p>
          <w:p w14:paraId="1F2FD44C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realizacja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scenariusz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eksperymentów</w:t>
            </w:r>
            <w:proofErr w:type="spellEnd"/>
          </w:p>
          <w:p w14:paraId="08F02175" w14:textId="77777777" w:rsidR="007647C6" w:rsidRPr="008419CE" w:rsidRDefault="007647C6" w:rsidP="007647C6">
            <w:pPr>
              <w:spacing w:after="0" w:line="240" w:lineRule="auto"/>
              <w:ind w:left="107" w:right="47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zajęcia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edukacyjne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</w:p>
          <w:p w14:paraId="7F4041AB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437DA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946B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Cały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rok</w:t>
            </w:r>
            <w:proofErr w:type="spellEnd"/>
          </w:p>
          <w:p w14:paraId="386D87C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5CFE3B3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2031FAE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3874496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60312FE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5A07032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</w:p>
          <w:p w14:paraId="5A10303A" w14:textId="77777777" w:rsidR="007647C6" w:rsidRPr="008419CE" w:rsidRDefault="007647C6" w:rsidP="007647C6">
            <w:pPr>
              <w:spacing w:after="0" w:line="240" w:lineRule="auto"/>
              <w:ind w:left="104" w:right="98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Raz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miesiącu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I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semestr</w:t>
            </w:r>
            <w:proofErr w:type="spellEnd"/>
          </w:p>
        </w:tc>
      </w:tr>
      <w:tr w:rsidR="007647C6" w:rsidRPr="008419CE" w14:paraId="65D22C48" w14:textId="77777777" w:rsidTr="00380C4F">
        <w:trPr>
          <w:trHeight w:val="39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17262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Rozwijanie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wiedzy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i</w:t>
            </w:r>
            <w:proofErr w:type="spellEnd"/>
          </w:p>
          <w:p w14:paraId="355DEB33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zainteresowań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na</w:t>
            </w:r>
            <w:proofErr w:type="spellEnd"/>
          </w:p>
          <w:p w14:paraId="6F14D5F2" w14:textId="77777777" w:rsidR="007647C6" w:rsidRPr="008419CE" w:rsidRDefault="007647C6" w:rsidP="007647C6">
            <w:pPr>
              <w:spacing w:after="0" w:line="240" w:lineRule="auto"/>
              <w:ind w:left="107" w:right="18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temat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własnego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kraju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kultury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regionalnej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oraz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kultywowanie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  <w:t>tradycji</w:t>
            </w:r>
            <w:proofErr w:type="spellEnd"/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09DA1" w14:textId="77777777" w:rsidR="007647C6" w:rsidRPr="008419CE" w:rsidRDefault="007647C6" w:rsidP="007647C6">
            <w:pPr>
              <w:spacing w:after="0" w:line="240" w:lineRule="auto"/>
              <w:ind w:left="107" w:right="11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wymienia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0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nazwę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9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swojego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9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kraju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jego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6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stolicę</w:t>
            </w:r>
            <w:proofErr w:type="spellEnd"/>
          </w:p>
          <w:p w14:paraId="4E8BCE94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rozpoznaje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symbole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narodowe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(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godło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flaga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3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hymn)</w:t>
            </w:r>
          </w:p>
          <w:p w14:paraId="6480DA3B" w14:textId="77777777" w:rsidR="007647C6" w:rsidRPr="008419CE" w:rsidRDefault="007647C6" w:rsidP="007647C6">
            <w:pPr>
              <w:spacing w:after="0" w:line="240" w:lineRule="auto"/>
              <w:ind w:left="107" w:right="459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nazywa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wybrane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symbole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związane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z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regionami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2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Polski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ukryte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7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podaniach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  <w:p w14:paraId="3E40FACD" w14:textId="77777777" w:rsidR="007647C6" w:rsidRPr="008419CE" w:rsidRDefault="007647C6" w:rsidP="007647C6">
            <w:pPr>
              <w:spacing w:after="0" w:line="240" w:lineRule="auto"/>
              <w:ind w:left="107" w:right="91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przysłowiach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legendach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bajkach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7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np.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27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27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smoku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6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wawelskim</w:t>
            </w:r>
            <w:proofErr w:type="spellEnd"/>
          </w:p>
          <w:p w14:paraId="5DE25D7E" w14:textId="77777777" w:rsidR="007647C6" w:rsidRPr="008419CE" w:rsidRDefault="007647C6" w:rsidP="007647C6">
            <w:pPr>
              <w:spacing w:after="0" w:line="240" w:lineRule="auto"/>
              <w:ind w:left="107" w:right="9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24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wskazuje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różne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4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zawody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,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23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2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tym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pełnione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przez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41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rodziców</w:t>
            </w:r>
            <w:proofErr w:type="spellEnd"/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98E81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wycieczki</w:t>
            </w:r>
            <w:proofErr w:type="spellEnd"/>
          </w:p>
          <w:p w14:paraId="654CBBA2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zaproszeni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goście</w:t>
            </w:r>
            <w:proofErr w:type="spellEnd"/>
          </w:p>
          <w:p w14:paraId="4BC72EB6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-filmy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edukacyjne</w:t>
            </w:r>
            <w:proofErr w:type="spellEnd"/>
          </w:p>
          <w:p w14:paraId="3357D56F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opowiadania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legendy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przysłowia</w:t>
            </w:r>
            <w:proofErr w:type="spellEnd"/>
          </w:p>
          <w:p w14:paraId="4BA3CA95" w14:textId="77777777" w:rsidR="007647C6" w:rsidRPr="008419CE" w:rsidRDefault="007647C6" w:rsidP="007647C6">
            <w:pPr>
              <w:spacing w:after="0" w:line="240" w:lineRule="auto"/>
              <w:ind w:left="107" w:right="1009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oglądanie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albumów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,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2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zdjęć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3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,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prezentacji</w:t>
            </w:r>
            <w:proofErr w:type="spellEnd"/>
          </w:p>
          <w:p w14:paraId="659F8600" w14:textId="77777777" w:rsidR="007647C6" w:rsidRPr="008419CE" w:rsidRDefault="007647C6" w:rsidP="007647C6">
            <w:pPr>
              <w:spacing w:after="0" w:line="240" w:lineRule="auto"/>
              <w:ind w:left="107" w:right="549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grupowe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3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wigilie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,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24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obchody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4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innych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świąt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41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np.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,,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41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Dzień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Babci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”,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,,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4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Dzień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Dziadka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33E49FF8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apele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uroczystości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szkolne</w:t>
            </w:r>
            <w:proofErr w:type="spellEnd"/>
          </w:p>
          <w:p w14:paraId="64D9AB22" w14:textId="77777777" w:rsidR="007647C6" w:rsidRPr="008419CE" w:rsidRDefault="007647C6" w:rsidP="007647C6">
            <w:pPr>
              <w:spacing w:after="0" w:line="240" w:lineRule="auto"/>
              <w:ind w:left="107" w:right="475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zajęcia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edukacyjne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następującej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tematyce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:</w:t>
            </w:r>
          </w:p>
          <w:p w14:paraId="0D87207B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„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Świąteczna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pocztówka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”, „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Świąteczne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zwyczaje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”</w:t>
            </w:r>
          </w:p>
          <w:p w14:paraId="13F5BC18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„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Święta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Wielkanocne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” ..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Kto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Ty</w:t>
            </w:r>
          </w:p>
          <w:p w14:paraId="553D9B0A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jesteś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?”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1C2EC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ADFB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harmonogramu</w:t>
            </w:r>
            <w:proofErr w:type="spellEnd"/>
          </w:p>
        </w:tc>
      </w:tr>
      <w:tr w:rsidR="007647C6" w:rsidRPr="008419CE" w14:paraId="11D1FAA3" w14:textId="77777777" w:rsidTr="00380C4F">
        <w:trPr>
          <w:trHeight w:val="9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A58A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Poszerzanie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8"/>
                <w:w w:val="95"/>
                <w:lang w:bidi="pl-PL"/>
              </w:rPr>
              <w:t xml:space="preserve"> 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wiedzy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8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na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8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temat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7"/>
                <w:w w:val="95"/>
                <w:lang w:bidi="pl-PL"/>
              </w:rPr>
              <w:t xml:space="preserve">  </w:t>
            </w:r>
            <w:proofErr w:type="spellStart"/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innych</w:t>
            </w:r>
            <w:proofErr w:type="spellEnd"/>
            <w:r w:rsidRPr="008419CE">
              <w:rPr>
                <w:rFonts w:asciiTheme="minorHAnsi" w:eastAsia="Arial" w:hAnsiTheme="minorHAnsi" w:cstheme="minorHAnsi"/>
                <w:b/>
                <w:color w:val="auto"/>
                <w:spacing w:val="-37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kultur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081BD" w14:textId="77777777" w:rsidR="007647C6" w:rsidRPr="008419CE" w:rsidRDefault="007647C6" w:rsidP="007647C6">
            <w:pPr>
              <w:numPr>
                <w:ilvl w:val="0"/>
                <w:numId w:val="13"/>
              </w:numPr>
              <w:tabs>
                <w:tab w:val="left" w:pos="214"/>
              </w:tabs>
              <w:spacing w:after="0" w:line="240" w:lineRule="auto"/>
              <w:ind w:right="423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orientuje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0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się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,</w:t>
            </w:r>
            <w:r w:rsidRPr="008419CE">
              <w:rPr>
                <w:rFonts w:asciiTheme="minorHAnsi" w:eastAsia="Arial" w:hAnsiTheme="minorHAnsi" w:cstheme="minorHAnsi"/>
                <w:color w:val="auto"/>
                <w:spacing w:val="-30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że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1"/>
                <w:w w:val="95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Polska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29"/>
                <w:w w:val="95"/>
                <w:lang w:bidi="pl-PL"/>
              </w:rPr>
              <w:t xml:space="preserve"> </w:t>
            </w:r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 xml:space="preserve">jest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jednym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z krajów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Unii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Europejskiej</w:t>
            </w:r>
            <w:proofErr w:type="spellEnd"/>
          </w:p>
          <w:p w14:paraId="398E0B00" w14:textId="77777777" w:rsidR="007647C6" w:rsidRPr="008419CE" w:rsidRDefault="007647C6" w:rsidP="007647C6">
            <w:pPr>
              <w:numPr>
                <w:ilvl w:val="0"/>
                <w:numId w:val="13"/>
              </w:numPr>
              <w:tabs>
                <w:tab w:val="left" w:pos="214"/>
              </w:tabs>
              <w:spacing w:after="0" w:line="240" w:lineRule="auto"/>
              <w:ind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wymienia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spacing w:val="-31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kraje</w:t>
            </w:r>
            <w:proofErr w:type="spellEnd"/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8C297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zaproszeni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goście</w:t>
            </w:r>
            <w:proofErr w:type="spellEnd"/>
          </w:p>
          <w:p w14:paraId="175DC831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-filmy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edukacyjne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AF29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D6394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Wg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0"/>
                <w:lang w:bidi="pl-PL"/>
              </w:rPr>
              <w:t>harmonogramu</w:t>
            </w:r>
            <w:proofErr w:type="spellEnd"/>
          </w:p>
        </w:tc>
      </w:tr>
    </w:tbl>
    <w:p w14:paraId="3F88F8D6" w14:textId="77777777" w:rsidR="007647C6" w:rsidRPr="008419CE" w:rsidRDefault="007647C6" w:rsidP="007647C6">
      <w:pPr>
        <w:spacing w:after="0" w:line="240" w:lineRule="auto"/>
        <w:ind w:left="0" w:firstLine="0"/>
        <w:rPr>
          <w:rFonts w:asciiTheme="minorHAnsi" w:eastAsia="Arial" w:hAnsiTheme="minorHAnsi" w:cstheme="minorHAnsi"/>
          <w:color w:val="auto"/>
          <w:lang w:bidi="pl-PL"/>
        </w:rPr>
        <w:sectPr w:rsidR="007647C6" w:rsidRPr="008419CE">
          <w:pgSz w:w="16840" w:h="11910" w:orient="landscape"/>
          <w:pgMar w:top="1100" w:right="940" w:bottom="1120" w:left="1200" w:header="0" w:footer="923" w:gutter="0"/>
          <w:cols w:space="708"/>
        </w:sectPr>
      </w:pPr>
    </w:p>
    <w:p w14:paraId="04BEF75F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p w14:paraId="2D24B1E2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p w14:paraId="73C8F1AE" w14:textId="77777777" w:rsidR="007647C6" w:rsidRPr="008419CE" w:rsidRDefault="007647C6" w:rsidP="007647C6">
      <w:pPr>
        <w:widowControl w:val="0"/>
        <w:autoSpaceDE w:val="0"/>
        <w:autoSpaceDN w:val="0"/>
        <w:spacing w:after="0" w:line="240" w:lineRule="auto"/>
        <w:ind w:left="578" w:firstLine="0"/>
        <w:rPr>
          <w:rFonts w:asciiTheme="minorHAnsi" w:eastAsia="Arial" w:hAnsiTheme="minorHAnsi" w:cstheme="minorHAnsi"/>
          <w:b/>
          <w:color w:val="auto"/>
          <w:lang w:bidi="pl-PL"/>
        </w:rPr>
      </w:pPr>
      <w:r w:rsidRPr="008419CE">
        <w:rPr>
          <w:rFonts w:asciiTheme="minorHAnsi" w:eastAsia="Arial" w:hAnsiTheme="minorHAnsi" w:cstheme="minorHAnsi"/>
          <w:b/>
          <w:color w:val="auto"/>
          <w:w w:val="95"/>
          <w:lang w:bidi="pl-PL"/>
        </w:rPr>
        <w:t>POMOC DZIECIOM ROZIJAJĄCYCH SIĘ W NIEHARMONIJNY SPOSÓB</w:t>
      </w:r>
    </w:p>
    <w:p w14:paraId="7EECA475" w14:textId="77777777" w:rsidR="007647C6" w:rsidRPr="008419CE" w:rsidRDefault="007647C6" w:rsidP="007647C6">
      <w:pPr>
        <w:widowControl w:val="0"/>
        <w:autoSpaceDE w:val="0"/>
        <w:autoSpaceDN w:val="0"/>
        <w:spacing w:after="1" w:line="240" w:lineRule="auto"/>
        <w:ind w:left="0" w:firstLine="0"/>
        <w:rPr>
          <w:rFonts w:asciiTheme="minorHAnsi" w:eastAsia="Arial" w:hAnsiTheme="minorHAnsi" w:cstheme="minorHAnsi"/>
          <w:b/>
          <w:color w:val="auto"/>
          <w:lang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2835"/>
        <w:gridCol w:w="3404"/>
        <w:gridCol w:w="2269"/>
        <w:gridCol w:w="1493"/>
      </w:tblGrid>
      <w:tr w:rsidR="007647C6" w:rsidRPr="008419CE" w14:paraId="5E5EB757" w14:textId="77777777" w:rsidTr="00380C4F">
        <w:trPr>
          <w:trHeight w:val="486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E0D45" w14:textId="77777777" w:rsidR="007647C6" w:rsidRPr="008419CE" w:rsidRDefault="007647C6" w:rsidP="007647C6">
            <w:pPr>
              <w:spacing w:after="0" w:line="240" w:lineRule="auto"/>
              <w:ind w:left="286" w:right="28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ZADANIA</w:t>
            </w:r>
          </w:p>
          <w:p w14:paraId="33FFF825" w14:textId="77777777" w:rsidR="007647C6" w:rsidRPr="008419CE" w:rsidRDefault="007647C6" w:rsidP="007647C6">
            <w:pPr>
              <w:spacing w:after="0" w:line="240" w:lineRule="auto"/>
              <w:ind w:left="287" w:right="28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WYCHOWAWCZO-PROFILAKTYCZNE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F6261" w14:textId="77777777" w:rsidR="007647C6" w:rsidRPr="008419CE" w:rsidRDefault="007647C6" w:rsidP="007647C6">
            <w:pPr>
              <w:spacing w:after="0" w:line="240" w:lineRule="auto"/>
              <w:ind w:left="492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OSIĄGNIĘCIA DZIECKA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E1341" w14:textId="77777777" w:rsidR="007647C6" w:rsidRPr="008419CE" w:rsidRDefault="007647C6" w:rsidP="007647C6">
            <w:pPr>
              <w:spacing w:after="0" w:line="240" w:lineRule="auto"/>
              <w:ind w:left="829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SPOSOBY REALIZACJI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593BB" w14:textId="77777777" w:rsidR="007647C6" w:rsidRPr="008419CE" w:rsidRDefault="007647C6" w:rsidP="007647C6">
            <w:pPr>
              <w:spacing w:after="0" w:line="240" w:lineRule="auto"/>
              <w:ind w:left="199" w:right="197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0"/>
                <w:lang w:bidi="pl-PL"/>
              </w:rPr>
              <w:t>OSOBY</w:t>
            </w:r>
          </w:p>
          <w:p w14:paraId="67C15528" w14:textId="77777777" w:rsidR="007647C6" w:rsidRPr="008419CE" w:rsidRDefault="007647C6" w:rsidP="007647C6">
            <w:pPr>
              <w:spacing w:after="0" w:line="240" w:lineRule="auto"/>
              <w:ind w:left="199" w:right="199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ODPOWIEDZIALNE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D2C4" w14:textId="77777777" w:rsidR="007647C6" w:rsidRPr="008419CE" w:rsidRDefault="007647C6" w:rsidP="007647C6">
            <w:pPr>
              <w:spacing w:after="0" w:line="240" w:lineRule="auto"/>
              <w:ind w:left="356" w:firstLine="0"/>
              <w:rPr>
                <w:rFonts w:asciiTheme="minorHAnsi" w:eastAsia="Arial" w:hAnsiTheme="minorHAnsi" w:cstheme="minorHAnsi"/>
                <w:b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b/>
                <w:color w:val="auto"/>
                <w:w w:val="95"/>
                <w:lang w:bidi="pl-PL"/>
              </w:rPr>
              <w:t>TERMINY</w:t>
            </w:r>
          </w:p>
        </w:tc>
      </w:tr>
      <w:tr w:rsidR="007647C6" w:rsidRPr="008419CE" w14:paraId="653DB2C7" w14:textId="77777777" w:rsidTr="00380C4F">
        <w:trPr>
          <w:trHeight w:val="263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AC7478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Nauczyciele diagnozują, obserwują dzieci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FD2710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Dziecko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przygotowane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jest do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D07A3C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diagnoza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przedszkolna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EE3F71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Wychowawcy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049E66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Cały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rok</w:t>
            </w:r>
            <w:proofErr w:type="spellEnd"/>
          </w:p>
        </w:tc>
      </w:tr>
      <w:tr w:rsidR="007647C6" w:rsidRPr="008419CE" w14:paraId="7C2492C3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0062B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twórczo organizują przestrzeń ich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rozwoju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D8124C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podjęcia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nauki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szkole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42C53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bieżące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obserwacje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941C55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Pedagog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FA47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7F35E0EE" w14:textId="77777777" w:rsidTr="00380C4F">
        <w:trPr>
          <w:trHeight w:val="245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F2B8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D5375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następujących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obszarach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: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B94DB7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-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rozmowy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indywidualne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72D0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79E0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676A941B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316B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8BB89B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fizycznym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3606B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-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zajęcie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edukacyjne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ADB1B8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Logopeda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79BA3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7F9DDBCC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C0AC1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97F2B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emocjonalnym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46F4A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-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zabawy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grupowe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57267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2C64B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4C8A387B" w14:textId="77777777" w:rsidTr="00380C4F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0615EC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83EB02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społecznym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DB7142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-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zajęcia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specjalistyczne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np.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logopedia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,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4E06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1605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76367FD7" w14:textId="77777777" w:rsidTr="00380C4F">
        <w:trPr>
          <w:trHeight w:val="227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B41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FA449A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poznawczym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79A0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B302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434B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7F6A1818" w14:textId="77777777" w:rsidTr="00380C4F">
        <w:trPr>
          <w:trHeight w:val="262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D3550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Nauczycie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systematycznie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informują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1424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09B1F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-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zebrania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grupowe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FCD526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Wychowawca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8A0838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Cały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rok</w:t>
            </w:r>
            <w:proofErr w:type="spellEnd"/>
          </w:p>
        </w:tc>
      </w:tr>
      <w:tr w:rsidR="007647C6" w:rsidRPr="008419CE" w14:paraId="50A69B8A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2B4310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rodziców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postępach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rozwoju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ich dzieci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B8777C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CC8C2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porady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i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konsultacje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290E7B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w w:val="95"/>
                <w:lang w:bidi="pl-PL"/>
              </w:rPr>
              <w:t>Pedagog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D508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53F36732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9D0D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D2ABB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1D4057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-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zachęcanie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do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współpracy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w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realizacji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A45D7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602B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2AADDC40" w14:textId="77777777" w:rsidTr="00380C4F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AD84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82A4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DBDE9B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programu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 xml:space="preserve"> </w:t>
            </w: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wychowawczo</w:t>
            </w:r>
            <w:proofErr w:type="spellEnd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F7CC47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Logopeda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4B62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223A719A" w14:textId="77777777" w:rsidTr="00380C4F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75F6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442905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6719E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19B34" w14:textId="77777777" w:rsidR="007647C6" w:rsidRPr="008419CE" w:rsidRDefault="007647C6" w:rsidP="007647C6">
            <w:pPr>
              <w:spacing w:after="0" w:line="240" w:lineRule="auto"/>
              <w:ind w:left="104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C0DCF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6FB6B1B9" w14:textId="77777777" w:rsidTr="00380C4F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4EBA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11CD1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6B4BC6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  <w:proofErr w:type="spellStart"/>
            <w:r w:rsidRPr="008419CE">
              <w:rPr>
                <w:rFonts w:asciiTheme="minorHAnsi" w:eastAsia="Arial" w:hAnsiTheme="minorHAnsi" w:cstheme="minorHAnsi"/>
                <w:color w:val="auto"/>
                <w:lang w:bidi="pl-PL"/>
              </w:rPr>
              <w:t>profilaktycznego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6E091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1FB68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  <w:tr w:rsidR="007647C6" w:rsidRPr="008419CE" w14:paraId="3270F488" w14:textId="77777777" w:rsidTr="00380C4F">
        <w:trPr>
          <w:trHeight w:val="226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0A74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F4E9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5049" w14:textId="77777777" w:rsidR="007647C6" w:rsidRPr="008419CE" w:rsidRDefault="007647C6" w:rsidP="007647C6">
            <w:pPr>
              <w:spacing w:after="0" w:line="240" w:lineRule="auto"/>
              <w:ind w:left="107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B87D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878D" w14:textId="77777777" w:rsidR="007647C6" w:rsidRPr="008419CE" w:rsidRDefault="007647C6" w:rsidP="007647C6">
            <w:pPr>
              <w:spacing w:after="0" w:line="240" w:lineRule="auto"/>
              <w:ind w:left="0" w:firstLine="0"/>
              <w:rPr>
                <w:rFonts w:asciiTheme="minorHAnsi" w:eastAsia="Arial" w:hAnsiTheme="minorHAnsi" w:cstheme="minorHAnsi"/>
                <w:color w:val="auto"/>
                <w:lang w:bidi="pl-PL"/>
              </w:rPr>
            </w:pPr>
          </w:p>
        </w:tc>
      </w:tr>
    </w:tbl>
    <w:p w14:paraId="1ADCFCEA" w14:textId="77777777" w:rsidR="007C6B10" w:rsidRPr="008419CE" w:rsidRDefault="007C6B10" w:rsidP="007C6B10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eastAsia="Arial" w:hAnsiTheme="minorHAnsi" w:cstheme="minorHAnsi"/>
          <w:color w:val="auto"/>
          <w:lang w:bidi="pl-PL"/>
        </w:rPr>
      </w:pPr>
    </w:p>
    <w:p w14:paraId="2ADF52BC" w14:textId="77777777" w:rsidR="007C6B10" w:rsidRPr="008419CE" w:rsidRDefault="007C6B10" w:rsidP="007C6B10">
      <w:pPr>
        <w:spacing w:after="193" w:line="259" w:lineRule="auto"/>
        <w:ind w:left="360" w:firstLine="0"/>
        <w:rPr>
          <w:rFonts w:asciiTheme="minorHAnsi" w:hAnsiTheme="minorHAnsi" w:cstheme="minorHAnsi"/>
        </w:rPr>
      </w:pPr>
    </w:p>
    <w:p w14:paraId="5475B2D7" w14:textId="77777777" w:rsidR="007C6B10" w:rsidRPr="008419CE" w:rsidRDefault="007C6B10" w:rsidP="007C6B10">
      <w:pPr>
        <w:spacing w:after="158"/>
        <w:rPr>
          <w:rFonts w:asciiTheme="minorHAnsi" w:hAnsiTheme="minorHAnsi" w:cstheme="minorHAnsi"/>
        </w:rPr>
      </w:pPr>
      <w:r w:rsidRPr="008419CE">
        <w:rPr>
          <w:rFonts w:asciiTheme="minorHAnsi" w:hAnsiTheme="minorHAnsi" w:cstheme="minorHAnsi"/>
        </w:rPr>
        <w:t xml:space="preserve">Rozporządzenie MEN z dnia 12 sierpnia 2020 r. zmieniające rozporządzenie w sprawie szczególnych rozwiązań w okresie czasowego ograniczenia funkcjonowania jednostek systemu oświaty w związku z zapobieganiem, przeciwdziałaniem i zwalczaniem COVID-19 daje Dyrektorowi szkoły uprawnienia do modyfikacji realizowanego programu wychowawczo – profilaktycznego w porozumieniu z radą pedagogiczną i radą rodziców. </w:t>
      </w:r>
    </w:p>
    <w:p w14:paraId="3261C3BF" w14:textId="77777777" w:rsidR="007647C6" w:rsidRPr="008419CE" w:rsidRDefault="007647C6" w:rsidP="007647C6">
      <w:pPr>
        <w:spacing w:after="0" w:line="240" w:lineRule="auto"/>
        <w:ind w:left="0" w:firstLine="0"/>
        <w:rPr>
          <w:rFonts w:asciiTheme="minorHAnsi" w:eastAsia="Arial" w:hAnsiTheme="minorHAnsi" w:cstheme="minorHAnsi"/>
          <w:color w:val="auto"/>
          <w:lang w:bidi="pl-PL"/>
        </w:rPr>
        <w:sectPr w:rsidR="007647C6" w:rsidRPr="008419CE">
          <w:pgSz w:w="16840" w:h="11910" w:orient="landscape"/>
          <w:pgMar w:top="1100" w:right="940" w:bottom="1200" w:left="1200" w:header="0" w:footer="923" w:gutter="0"/>
          <w:cols w:space="708"/>
        </w:sectPr>
      </w:pPr>
    </w:p>
    <w:p w14:paraId="793034F0" w14:textId="6E2AF1A4" w:rsidR="00862E06" w:rsidRPr="008419CE" w:rsidRDefault="009C43C4" w:rsidP="00862E06">
      <w:pPr>
        <w:jc w:val="both"/>
        <w:rPr>
          <w:rFonts w:asciiTheme="minorHAnsi" w:eastAsia="Calibri" w:hAnsiTheme="minorHAnsi" w:cstheme="minorHAnsi"/>
          <w:b/>
          <w:color w:val="auto"/>
          <w:lang w:eastAsia="en-US"/>
        </w:rPr>
      </w:pPr>
      <w:r w:rsidRPr="008419CE">
        <w:rPr>
          <w:rFonts w:asciiTheme="minorHAnsi" w:hAnsiTheme="minorHAnsi" w:cstheme="minorHAnsi"/>
        </w:rPr>
        <w:lastRenderedPageBreak/>
        <w:t xml:space="preserve"> </w:t>
      </w:r>
      <w:r w:rsidR="00862E06" w:rsidRPr="008419CE">
        <w:rPr>
          <w:rFonts w:asciiTheme="minorHAnsi" w:hAnsiTheme="minorHAnsi" w:cstheme="minorHAnsi"/>
        </w:rPr>
        <w:t>III.</w:t>
      </w:r>
      <w:r w:rsidR="00862E06" w:rsidRPr="008419CE">
        <w:rPr>
          <w:rFonts w:asciiTheme="minorHAnsi" w:eastAsia="Calibri" w:hAnsiTheme="minorHAnsi" w:cstheme="minorHAnsi"/>
          <w:b/>
          <w:color w:val="auto"/>
          <w:lang w:eastAsia="en-US"/>
        </w:rPr>
        <w:t xml:space="preserve"> ZASADY EWALUACJI PROGRAMU WYCHOWAWCZO-PROFILAKTYCZNEGO</w:t>
      </w:r>
    </w:p>
    <w:p w14:paraId="496BD3D2" w14:textId="77777777" w:rsidR="00862E06" w:rsidRPr="008419CE" w:rsidRDefault="00862E06" w:rsidP="00862E06">
      <w:pPr>
        <w:suppressAutoHyphens/>
        <w:autoSpaceDN w:val="0"/>
        <w:spacing w:after="200" w:line="276" w:lineRule="auto"/>
        <w:ind w:left="0" w:firstLine="0"/>
        <w:jc w:val="both"/>
        <w:textAlignment w:val="baseline"/>
        <w:rPr>
          <w:rFonts w:asciiTheme="minorHAnsi" w:eastAsia="Calibri" w:hAnsiTheme="minorHAnsi" w:cstheme="minorHAnsi"/>
          <w:color w:val="auto"/>
          <w:lang w:eastAsia="en-US"/>
        </w:rPr>
      </w:pPr>
      <w:r w:rsidRPr="008419CE">
        <w:rPr>
          <w:rFonts w:asciiTheme="minorHAnsi" w:eastAsia="Calibri" w:hAnsiTheme="minorHAnsi" w:cstheme="minorHAnsi"/>
          <w:color w:val="auto"/>
          <w:lang w:eastAsia="en-US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48AA0A36" w14:textId="77777777" w:rsidR="00862E06" w:rsidRPr="008419CE" w:rsidRDefault="00862E06" w:rsidP="00862E06">
      <w:pPr>
        <w:numPr>
          <w:ilvl w:val="0"/>
          <w:numId w:val="15"/>
        </w:numPr>
        <w:suppressAutoHyphens/>
        <w:autoSpaceDN w:val="0"/>
        <w:spacing w:after="200" w:line="276" w:lineRule="auto"/>
        <w:jc w:val="both"/>
        <w:textAlignment w:val="baseline"/>
        <w:rPr>
          <w:rFonts w:asciiTheme="minorHAnsi" w:eastAsia="Calibri" w:hAnsiTheme="minorHAnsi" w:cstheme="minorHAnsi"/>
          <w:color w:val="auto"/>
          <w:lang w:eastAsia="en-US"/>
        </w:rPr>
      </w:pPr>
      <w:r w:rsidRPr="008419CE">
        <w:rPr>
          <w:rFonts w:asciiTheme="minorHAnsi" w:eastAsia="Calibri" w:hAnsiTheme="minorHAnsi" w:cstheme="minorHAnsi"/>
          <w:color w:val="auto"/>
          <w:lang w:eastAsia="en-US"/>
        </w:rPr>
        <w:t>obserwację zachowań uczniów i zachodzących w tym zakresie zmian,</w:t>
      </w:r>
    </w:p>
    <w:p w14:paraId="3E569B2D" w14:textId="77777777" w:rsidR="00862E06" w:rsidRPr="008419CE" w:rsidRDefault="00862E06" w:rsidP="00862E06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Theme="minorHAnsi" w:eastAsia="Calibri" w:hAnsiTheme="minorHAnsi" w:cstheme="minorHAnsi"/>
          <w:color w:val="auto"/>
          <w:lang w:eastAsia="en-US"/>
        </w:rPr>
      </w:pPr>
      <w:r w:rsidRPr="008419CE">
        <w:rPr>
          <w:rFonts w:asciiTheme="minorHAnsi" w:eastAsia="Calibri" w:hAnsiTheme="minorHAnsi" w:cstheme="minorHAnsi"/>
          <w:color w:val="auto"/>
          <w:lang w:eastAsia="en-US"/>
        </w:rPr>
        <w:t>analizę dokumentacji,</w:t>
      </w:r>
    </w:p>
    <w:p w14:paraId="1B8BD3DC" w14:textId="77777777" w:rsidR="00862E06" w:rsidRPr="008419CE" w:rsidRDefault="00862E06" w:rsidP="00862E06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Theme="minorHAnsi" w:eastAsia="Calibri" w:hAnsiTheme="minorHAnsi" w:cstheme="minorHAnsi"/>
          <w:color w:val="auto"/>
          <w:lang w:eastAsia="en-US"/>
        </w:rPr>
      </w:pPr>
      <w:r w:rsidRPr="008419CE">
        <w:rPr>
          <w:rFonts w:asciiTheme="minorHAnsi" w:eastAsia="Calibri" w:hAnsiTheme="minorHAnsi" w:cstheme="minorHAnsi"/>
          <w:color w:val="auto"/>
          <w:lang w:eastAsia="en-US"/>
        </w:rPr>
        <w:t>przeprowadzanie ankiet, kwestionariuszy wśród uczniów, rodziców i nauczycieli,</w:t>
      </w:r>
    </w:p>
    <w:p w14:paraId="5E4B4F79" w14:textId="77777777" w:rsidR="00862E06" w:rsidRPr="008419CE" w:rsidRDefault="00862E06" w:rsidP="00862E06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Theme="minorHAnsi" w:eastAsia="Calibri" w:hAnsiTheme="minorHAnsi" w:cstheme="minorHAnsi"/>
          <w:color w:val="auto"/>
          <w:lang w:eastAsia="en-US"/>
        </w:rPr>
      </w:pPr>
      <w:r w:rsidRPr="008419CE">
        <w:rPr>
          <w:rFonts w:asciiTheme="minorHAnsi" w:eastAsia="Calibri" w:hAnsiTheme="minorHAnsi" w:cstheme="minorHAnsi"/>
          <w:color w:val="auto"/>
          <w:lang w:eastAsia="en-US"/>
        </w:rPr>
        <w:t>rozmowy z rodzicami,</w:t>
      </w:r>
    </w:p>
    <w:p w14:paraId="0A34C9C6" w14:textId="77777777" w:rsidR="00862E06" w:rsidRPr="008419CE" w:rsidRDefault="00862E06" w:rsidP="00862E06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Theme="minorHAnsi" w:eastAsia="Calibri" w:hAnsiTheme="minorHAnsi" w:cstheme="minorHAnsi"/>
          <w:color w:val="auto"/>
          <w:lang w:eastAsia="en-US"/>
        </w:rPr>
      </w:pPr>
      <w:r w:rsidRPr="008419CE">
        <w:rPr>
          <w:rFonts w:asciiTheme="minorHAnsi" w:eastAsia="Calibri" w:hAnsiTheme="minorHAnsi" w:cstheme="minorHAnsi"/>
          <w:color w:val="auto"/>
          <w:lang w:eastAsia="en-US"/>
        </w:rPr>
        <w:t>wymianę spostrzeżeń w zespołach wychowawców i nauczycieli,</w:t>
      </w:r>
    </w:p>
    <w:p w14:paraId="262D6B3A" w14:textId="77777777" w:rsidR="00862E06" w:rsidRPr="008419CE" w:rsidRDefault="00862E06" w:rsidP="00862E06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Theme="minorHAnsi" w:eastAsia="Calibri" w:hAnsiTheme="minorHAnsi" w:cstheme="minorHAnsi"/>
          <w:color w:val="auto"/>
          <w:lang w:eastAsia="en-US"/>
        </w:rPr>
      </w:pPr>
      <w:r w:rsidRPr="008419CE">
        <w:rPr>
          <w:rFonts w:asciiTheme="minorHAnsi" w:eastAsia="Calibri" w:hAnsiTheme="minorHAnsi" w:cstheme="minorHAnsi"/>
          <w:vanish/>
          <w:color w:val="auto"/>
          <w:lang w:eastAsia="en-US"/>
        </w:rPr>
        <w:t>ymianę spostrzeżeń w zespołach wychowawców i nauczycieli,</w:t>
      </w:r>
      <w:r w:rsidRPr="008419CE">
        <w:rPr>
          <w:rFonts w:asciiTheme="minorHAnsi" w:eastAsia="Calibri" w:hAnsiTheme="minorHAnsi" w:cstheme="minorHAnsi"/>
          <w:color w:val="auto"/>
          <w:lang w:eastAsia="en-US"/>
        </w:rPr>
        <w:t>analizy przypadków.</w:t>
      </w:r>
    </w:p>
    <w:p w14:paraId="37774FAF" w14:textId="77777777" w:rsidR="00862E06" w:rsidRPr="008419CE" w:rsidRDefault="00862E06" w:rsidP="00862E06">
      <w:pPr>
        <w:suppressAutoHyphens/>
        <w:autoSpaceDN w:val="0"/>
        <w:spacing w:after="200" w:line="276" w:lineRule="auto"/>
        <w:ind w:left="0" w:firstLine="0"/>
        <w:jc w:val="both"/>
        <w:textAlignment w:val="baseline"/>
        <w:rPr>
          <w:rFonts w:asciiTheme="minorHAnsi" w:eastAsia="Calibri" w:hAnsiTheme="minorHAnsi" w:cstheme="minorHAnsi"/>
          <w:color w:val="auto"/>
          <w:lang w:eastAsia="en-US"/>
        </w:rPr>
      </w:pPr>
      <w:r w:rsidRPr="008419CE">
        <w:rPr>
          <w:rFonts w:asciiTheme="minorHAnsi" w:eastAsia="Calibri" w:hAnsiTheme="minorHAnsi" w:cstheme="minorHAnsi"/>
          <w:color w:val="auto"/>
          <w:lang w:eastAsia="en-US"/>
        </w:rPr>
        <w:t>Ewaluacja programu przeprowadzana będzie w każdym roku szkolnym przez zespół ds. Ewaluacji Szkolnego Programu Wychowawczo-Profilaktycznego powołany przez dyrektora. Zadaniem Zespołu jest opracowanie planu ewaluacji, organizacja badań oraz opracowanie wyników. Z wynikami prac zespołu w formie raportu ewaluacyjnego zostanie zapoznana rada pedagogiczna i rada rodziców.</w:t>
      </w:r>
    </w:p>
    <w:p w14:paraId="7738CE94" w14:textId="77777777" w:rsidR="00862E06" w:rsidRPr="008419CE" w:rsidRDefault="00862E06" w:rsidP="00862E06">
      <w:pPr>
        <w:suppressAutoHyphens/>
        <w:autoSpaceDN w:val="0"/>
        <w:spacing w:after="200" w:line="276" w:lineRule="auto"/>
        <w:ind w:left="0" w:firstLine="0"/>
        <w:jc w:val="both"/>
        <w:textAlignment w:val="baseline"/>
        <w:rPr>
          <w:rFonts w:asciiTheme="minorHAnsi" w:eastAsia="Calibri" w:hAnsiTheme="minorHAnsi" w:cstheme="minorHAnsi"/>
          <w:color w:val="auto"/>
          <w:lang w:eastAsia="en-US"/>
        </w:rPr>
      </w:pPr>
    </w:p>
    <w:p w14:paraId="5959F415" w14:textId="662C1122" w:rsidR="00862E06" w:rsidRPr="008419CE" w:rsidRDefault="00862E06" w:rsidP="00862E06">
      <w:pPr>
        <w:suppressAutoHyphens/>
        <w:autoSpaceDN w:val="0"/>
        <w:spacing w:after="200" w:line="276" w:lineRule="auto"/>
        <w:ind w:left="0" w:firstLine="0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8419CE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Szkolny Program Wychowawczo-Profilaktyczny został uchwalony przez Radę rodziców w porozumieniu z Radą Pedagogiczną Szkoły Podstawowej nr1 w Szklarskiej Porębie w dniu </w:t>
      </w:r>
      <w:r w:rsidR="008419CE">
        <w:rPr>
          <w:rFonts w:asciiTheme="minorHAnsi" w:eastAsia="Calibri" w:hAnsiTheme="minorHAnsi" w:cstheme="minorHAnsi"/>
          <w:b/>
          <w:bCs/>
          <w:color w:val="auto"/>
          <w:lang w:eastAsia="en-US"/>
        </w:rPr>
        <w:t>28.09.2021</w:t>
      </w:r>
    </w:p>
    <w:p w14:paraId="6AF5AE41" w14:textId="77777777" w:rsidR="00862E06" w:rsidRPr="008419CE" w:rsidRDefault="00862E06" w:rsidP="00862E06">
      <w:pPr>
        <w:suppressAutoHyphens/>
        <w:autoSpaceDN w:val="0"/>
        <w:spacing w:after="200" w:line="276" w:lineRule="auto"/>
        <w:ind w:left="0" w:firstLine="0"/>
        <w:jc w:val="both"/>
        <w:textAlignment w:val="baseline"/>
        <w:rPr>
          <w:rFonts w:asciiTheme="minorHAnsi" w:eastAsia="Calibri" w:hAnsiTheme="minorHAnsi" w:cstheme="minorHAnsi"/>
          <w:b/>
          <w:color w:val="auto"/>
          <w:lang w:eastAsia="en-US"/>
        </w:rPr>
      </w:pPr>
    </w:p>
    <w:p w14:paraId="2827AE19" w14:textId="36A5295A" w:rsidR="00B74CFE" w:rsidRPr="008419CE" w:rsidRDefault="00B74CFE" w:rsidP="007C6B10">
      <w:pPr>
        <w:widowControl w:val="0"/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</w:p>
    <w:sectPr w:rsidR="00B74CFE" w:rsidRPr="008419CE">
      <w:footerReference w:type="even" r:id="rId9"/>
      <w:footerReference w:type="default" r:id="rId10"/>
      <w:footerReference w:type="first" r:id="rId11"/>
      <w:pgSz w:w="16838" w:h="11906" w:orient="landscape"/>
      <w:pgMar w:top="1421" w:right="1413" w:bottom="2283" w:left="105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54292" w14:textId="77777777" w:rsidR="00466FF9" w:rsidRDefault="00466FF9">
      <w:pPr>
        <w:spacing w:after="0" w:line="240" w:lineRule="auto"/>
      </w:pPr>
      <w:r>
        <w:separator/>
      </w:r>
    </w:p>
  </w:endnote>
  <w:endnote w:type="continuationSeparator" w:id="0">
    <w:p w14:paraId="0D1BD37E" w14:textId="77777777" w:rsidR="00466FF9" w:rsidRDefault="0046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BD6C3" w14:textId="77777777" w:rsidR="009A3599" w:rsidRDefault="009A3599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C5AA60C" w14:textId="77777777" w:rsidR="009A3599" w:rsidRDefault="009A3599">
    <w:pPr>
      <w:spacing w:after="0" w:line="259" w:lineRule="auto"/>
      <w:ind w:left="0" w:right="-47" w:firstLine="0"/>
      <w:jc w:val="right"/>
    </w:pPr>
    <w:r>
      <w:rPr>
        <w:rFonts w:ascii="Calibri" w:eastAsia="Calibri" w:hAnsi="Calibri" w:cs="Calibri"/>
      </w:rPr>
      <w:t xml:space="preserve"> </w:t>
    </w:r>
  </w:p>
  <w:p w14:paraId="2CA0DE78" w14:textId="77777777" w:rsidR="009A3599" w:rsidRDefault="009A3599">
    <w:pPr>
      <w:spacing w:after="155" w:line="259" w:lineRule="auto"/>
      <w:ind w:left="360" w:firstLine="0"/>
    </w:pPr>
    <w:r>
      <w:rPr>
        <w:rFonts w:ascii="Calibri" w:eastAsia="Calibri" w:hAnsi="Calibri" w:cs="Calibri"/>
      </w:rPr>
      <w:t xml:space="preserve"> </w:t>
    </w:r>
  </w:p>
  <w:p w14:paraId="32837FB4" w14:textId="5653CA40" w:rsidR="009A3599" w:rsidRDefault="009A3599">
    <w:pPr>
      <w:spacing w:after="0" w:line="239" w:lineRule="auto"/>
      <w:ind w:left="360" w:right="6957" w:firstLine="0"/>
      <w:jc w:val="righ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FDCB" w14:textId="20E1F937" w:rsidR="009A3599" w:rsidRDefault="009A3599" w:rsidP="00CC62A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FBDDE" w14:textId="77777777" w:rsidR="009A3599" w:rsidRDefault="009A3599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AF3BD98" w14:textId="77777777" w:rsidR="009A3599" w:rsidRDefault="009A3599">
    <w:pPr>
      <w:spacing w:after="0" w:line="259" w:lineRule="auto"/>
      <w:ind w:left="0" w:right="-47" w:firstLine="0"/>
      <w:jc w:val="right"/>
    </w:pPr>
    <w:r>
      <w:rPr>
        <w:rFonts w:ascii="Calibri" w:eastAsia="Calibri" w:hAnsi="Calibri" w:cs="Calibri"/>
      </w:rPr>
      <w:t xml:space="preserve"> </w:t>
    </w:r>
  </w:p>
  <w:p w14:paraId="73BD6926" w14:textId="77777777" w:rsidR="009A3599" w:rsidRDefault="009A3599">
    <w:pPr>
      <w:spacing w:after="155" w:line="259" w:lineRule="auto"/>
      <w:ind w:left="360" w:firstLine="0"/>
    </w:pPr>
    <w:r>
      <w:rPr>
        <w:rFonts w:ascii="Calibri" w:eastAsia="Calibri" w:hAnsi="Calibri" w:cs="Calibri"/>
      </w:rPr>
      <w:t xml:space="preserve"> </w:t>
    </w:r>
  </w:p>
  <w:p w14:paraId="4477DD9A" w14:textId="060C98C5" w:rsidR="009A3599" w:rsidRDefault="009A3599">
    <w:pPr>
      <w:spacing w:after="0" w:line="239" w:lineRule="auto"/>
      <w:ind w:left="360" w:right="6957" w:firstLine="0"/>
      <w:jc w:val="righ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130A1" w14:textId="77777777" w:rsidR="00466FF9" w:rsidRDefault="00466FF9">
      <w:pPr>
        <w:spacing w:after="0" w:line="240" w:lineRule="auto"/>
      </w:pPr>
      <w:r>
        <w:separator/>
      </w:r>
    </w:p>
  </w:footnote>
  <w:footnote w:type="continuationSeparator" w:id="0">
    <w:p w14:paraId="41F9A703" w14:textId="77777777" w:rsidR="00466FF9" w:rsidRDefault="0046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403"/>
    <w:multiLevelType w:val="hybridMultilevel"/>
    <w:tmpl w:val="3F449324"/>
    <w:lvl w:ilvl="0" w:tplc="5D1096C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285A4">
      <w:start w:val="1"/>
      <w:numFmt w:val="decimal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E41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4237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E3B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6AC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441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0E54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D84C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B52B0"/>
    <w:multiLevelType w:val="hybridMultilevel"/>
    <w:tmpl w:val="FB1AC99E"/>
    <w:lvl w:ilvl="0" w:tplc="2668E90C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07E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C072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CE5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805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033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080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C52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8CEE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26692"/>
    <w:multiLevelType w:val="multilevel"/>
    <w:tmpl w:val="9A1248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8A3139"/>
    <w:multiLevelType w:val="hybridMultilevel"/>
    <w:tmpl w:val="2AF8C050"/>
    <w:lvl w:ilvl="0" w:tplc="59BAA1CE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CBF02C48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19B826A0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4AE8F592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AA109ED6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0EAC1F22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C8A851E6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7B8C0F58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09402E8A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4" w15:restartNumberingAfterBreak="0">
    <w:nsid w:val="18AB0B72"/>
    <w:multiLevelType w:val="hybridMultilevel"/>
    <w:tmpl w:val="6742BBF8"/>
    <w:lvl w:ilvl="0" w:tplc="0415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07E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C072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CE5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805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033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080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C52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8CEE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F5F65"/>
    <w:multiLevelType w:val="hybridMultilevel"/>
    <w:tmpl w:val="F0441830"/>
    <w:lvl w:ilvl="0" w:tplc="730E6E8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07C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63D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207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6E81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08B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E433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400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EC0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9C40B1"/>
    <w:multiLevelType w:val="hybridMultilevel"/>
    <w:tmpl w:val="0CDA6E38"/>
    <w:lvl w:ilvl="0" w:tplc="D0F02530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0D084BD6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D070D040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BE58B444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3E687586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05F6061A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790AF82E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B03C75FC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DB8AB84E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7" w15:restartNumberingAfterBreak="0">
    <w:nsid w:val="32AA593F"/>
    <w:multiLevelType w:val="hybridMultilevel"/>
    <w:tmpl w:val="FB521B00"/>
    <w:lvl w:ilvl="0" w:tplc="39D4D4D2">
      <w:start w:val="1"/>
      <w:numFmt w:val="upperRoman"/>
      <w:pStyle w:val="Nagwek1"/>
      <w:lvlText w:val="%1."/>
      <w:lvlJc w:val="left"/>
      <w:pPr>
        <w:ind w:left="-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E65032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94BECE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E04DD8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2C95A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4FAE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EC2EC0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4C2AB6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840662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236932"/>
    <w:multiLevelType w:val="hybridMultilevel"/>
    <w:tmpl w:val="C54EEC42"/>
    <w:lvl w:ilvl="0" w:tplc="0415000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25" w:hanging="360"/>
      </w:pPr>
      <w:rPr>
        <w:rFonts w:ascii="Wingdings" w:hAnsi="Wingdings" w:hint="default"/>
      </w:rPr>
    </w:lvl>
  </w:abstractNum>
  <w:abstractNum w:abstractNumId="9" w15:restartNumberingAfterBreak="0">
    <w:nsid w:val="589108BF"/>
    <w:multiLevelType w:val="hybridMultilevel"/>
    <w:tmpl w:val="8626F270"/>
    <w:lvl w:ilvl="0" w:tplc="3C70112E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85024850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798E9FDE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A54A7F66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FA66CD5A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7E68E6D2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8B38882E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AF40DB84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ED64A214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10" w15:restartNumberingAfterBreak="0">
    <w:nsid w:val="5AA41AEB"/>
    <w:multiLevelType w:val="hybridMultilevel"/>
    <w:tmpl w:val="D10A075C"/>
    <w:lvl w:ilvl="0" w:tplc="9810162A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A39C3F78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4964FBE6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3B56AD8C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652CAEBE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5218C616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BFA238B0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1EA26F9A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D7880B8E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11" w15:restartNumberingAfterBreak="0">
    <w:nsid w:val="72027BEC"/>
    <w:multiLevelType w:val="hybridMultilevel"/>
    <w:tmpl w:val="A204E2B4"/>
    <w:lvl w:ilvl="0" w:tplc="A1A23184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1C462CCA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A1DE6E04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29805C94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284EB5D6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5E5A3DEA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9232344E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E2986482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3CDE5C3A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12" w15:restartNumberingAfterBreak="0">
    <w:nsid w:val="780F2D0C"/>
    <w:multiLevelType w:val="multilevel"/>
    <w:tmpl w:val="C5F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20B3E"/>
    <w:multiLevelType w:val="hybridMultilevel"/>
    <w:tmpl w:val="9BC4599E"/>
    <w:lvl w:ilvl="0" w:tplc="8E0E5224">
      <w:start w:val="1"/>
      <w:numFmt w:val="upperRoman"/>
      <w:lvlText w:val="%1."/>
      <w:lvlJc w:val="left"/>
      <w:pPr>
        <w:ind w:left="1750" w:hanging="720"/>
      </w:pPr>
      <w:rPr>
        <w:w w:val="90"/>
      </w:rPr>
    </w:lvl>
    <w:lvl w:ilvl="1" w:tplc="04150019">
      <w:start w:val="1"/>
      <w:numFmt w:val="lowerLetter"/>
      <w:lvlText w:val="%2."/>
      <w:lvlJc w:val="left"/>
      <w:pPr>
        <w:ind w:left="2110" w:hanging="360"/>
      </w:pPr>
    </w:lvl>
    <w:lvl w:ilvl="2" w:tplc="0415001B">
      <w:start w:val="1"/>
      <w:numFmt w:val="lowerRoman"/>
      <w:lvlText w:val="%3."/>
      <w:lvlJc w:val="right"/>
      <w:pPr>
        <w:ind w:left="2830" w:hanging="180"/>
      </w:pPr>
    </w:lvl>
    <w:lvl w:ilvl="3" w:tplc="0415000F">
      <w:start w:val="1"/>
      <w:numFmt w:val="decimal"/>
      <w:lvlText w:val="%4."/>
      <w:lvlJc w:val="left"/>
      <w:pPr>
        <w:ind w:left="3550" w:hanging="360"/>
      </w:pPr>
    </w:lvl>
    <w:lvl w:ilvl="4" w:tplc="04150019">
      <w:start w:val="1"/>
      <w:numFmt w:val="lowerLetter"/>
      <w:lvlText w:val="%5."/>
      <w:lvlJc w:val="left"/>
      <w:pPr>
        <w:ind w:left="4270" w:hanging="360"/>
      </w:pPr>
    </w:lvl>
    <w:lvl w:ilvl="5" w:tplc="0415001B">
      <w:start w:val="1"/>
      <w:numFmt w:val="lowerRoman"/>
      <w:lvlText w:val="%6."/>
      <w:lvlJc w:val="right"/>
      <w:pPr>
        <w:ind w:left="4990" w:hanging="180"/>
      </w:pPr>
    </w:lvl>
    <w:lvl w:ilvl="6" w:tplc="0415000F">
      <w:start w:val="1"/>
      <w:numFmt w:val="decimal"/>
      <w:lvlText w:val="%7."/>
      <w:lvlJc w:val="left"/>
      <w:pPr>
        <w:ind w:left="5710" w:hanging="360"/>
      </w:pPr>
    </w:lvl>
    <w:lvl w:ilvl="7" w:tplc="04150019">
      <w:start w:val="1"/>
      <w:numFmt w:val="lowerLetter"/>
      <w:lvlText w:val="%8."/>
      <w:lvlJc w:val="left"/>
      <w:pPr>
        <w:ind w:left="6430" w:hanging="360"/>
      </w:pPr>
    </w:lvl>
    <w:lvl w:ilvl="8" w:tplc="0415001B">
      <w:start w:val="1"/>
      <w:numFmt w:val="lowerRoman"/>
      <w:lvlText w:val="%9."/>
      <w:lvlJc w:val="right"/>
      <w:pPr>
        <w:ind w:left="715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9"/>
  </w:num>
  <w:num w:numId="12">
    <w:abstractNumId w:val="10"/>
  </w:num>
  <w:num w:numId="13">
    <w:abstractNumId w:val="11"/>
  </w:num>
  <w:num w:numId="14">
    <w:abstractNumId w:val="2"/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FE"/>
    <w:rsid w:val="00092D9B"/>
    <w:rsid w:val="000E79F2"/>
    <w:rsid w:val="001826B8"/>
    <w:rsid w:val="001D4F1E"/>
    <w:rsid w:val="001E73DA"/>
    <w:rsid w:val="00216D7C"/>
    <w:rsid w:val="002D0010"/>
    <w:rsid w:val="0030286E"/>
    <w:rsid w:val="00326192"/>
    <w:rsid w:val="003451CF"/>
    <w:rsid w:val="003654A0"/>
    <w:rsid w:val="00380C4F"/>
    <w:rsid w:val="003A52CB"/>
    <w:rsid w:val="003B7D0D"/>
    <w:rsid w:val="003C6962"/>
    <w:rsid w:val="0045692F"/>
    <w:rsid w:val="00466FF9"/>
    <w:rsid w:val="004706B6"/>
    <w:rsid w:val="00471FC5"/>
    <w:rsid w:val="00516E56"/>
    <w:rsid w:val="00542CA2"/>
    <w:rsid w:val="00586538"/>
    <w:rsid w:val="00586E26"/>
    <w:rsid w:val="005A421E"/>
    <w:rsid w:val="005B472A"/>
    <w:rsid w:val="005C213E"/>
    <w:rsid w:val="005C22B0"/>
    <w:rsid w:val="005C5BC0"/>
    <w:rsid w:val="005E1F9B"/>
    <w:rsid w:val="00734482"/>
    <w:rsid w:val="007647C6"/>
    <w:rsid w:val="007848A0"/>
    <w:rsid w:val="007C0499"/>
    <w:rsid w:val="007C6B10"/>
    <w:rsid w:val="007E5F65"/>
    <w:rsid w:val="007F1C4F"/>
    <w:rsid w:val="008231CD"/>
    <w:rsid w:val="0082661E"/>
    <w:rsid w:val="008419CE"/>
    <w:rsid w:val="00862E06"/>
    <w:rsid w:val="009A3599"/>
    <w:rsid w:val="009B6E2D"/>
    <w:rsid w:val="009C43C4"/>
    <w:rsid w:val="009D4C9E"/>
    <w:rsid w:val="00A33FE2"/>
    <w:rsid w:val="00A61906"/>
    <w:rsid w:val="00A91793"/>
    <w:rsid w:val="00AA19D2"/>
    <w:rsid w:val="00AD67C6"/>
    <w:rsid w:val="00B153D7"/>
    <w:rsid w:val="00B74CFE"/>
    <w:rsid w:val="00BB56AF"/>
    <w:rsid w:val="00C563E4"/>
    <w:rsid w:val="00C863B5"/>
    <w:rsid w:val="00CC62A0"/>
    <w:rsid w:val="00D25AD3"/>
    <w:rsid w:val="00D41E7B"/>
    <w:rsid w:val="00D65A11"/>
    <w:rsid w:val="00DB47AD"/>
    <w:rsid w:val="00E1140D"/>
    <w:rsid w:val="00E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FE15"/>
  <w15:docId w15:val="{1BA11A49-F241-455E-BA04-4C460666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3" w:line="270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4"/>
      </w:numPr>
      <w:spacing w:after="0"/>
      <w:ind w:left="4955" w:right="422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2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C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2A0"/>
    <w:rPr>
      <w:rFonts w:ascii="Times New Roman" w:eastAsia="Times New Roman" w:hAnsi="Times New Roman" w:cs="Times New Roman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CC62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CC62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rt0xe">
    <w:name w:val="trt0xe"/>
    <w:basedOn w:val="Normalny"/>
    <w:rsid w:val="009D4C9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47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47C6"/>
    <w:rPr>
      <w:rFonts w:ascii="Times New Roman" w:eastAsia="Times New Roman" w:hAnsi="Times New Roman" w:cs="Times New Roman"/>
      <w:color w:val="000000"/>
    </w:rPr>
  </w:style>
  <w:style w:type="table" w:customStyle="1" w:styleId="TableNormal">
    <w:name w:val="Table Normal"/>
    <w:uiPriority w:val="2"/>
    <w:semiHidden/>
    <w:qFormat/>
    <w:rsid w:val="007647C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9A86-213C-4F60-ABD7-222F8A4A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26</Pages>
  <Words>5151</Words>
  <Characters>30912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Jolanta Sobczak</cp:lastModifiedBy>
  <cp:revision>20</cp:revision>
  <dcterms:created xsi:type="dcterms:W3CDTF">2021-08-30T09:06:00Z</dcterms:created>
  <dcterms:modified xsi:type="dcterms:W3CDTF">2021-11-04T10:26:00Z</dcterms:modified>
</cp:coreProperties>
</file>