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5E3" w:rsidRPr="004B1C52" w:rsidRDefault="000C45E3" w:rsidP="000C45E3">
      <w:pPr>
        <w:spacing w:after="199"/>
        <w:ind w:right="5"/>
        <w:rPr>
          <w:rFonts w:eastAsia="Times New Roman" w:cstheme="minorHAnsi"/>
          <w:color w:val="000000"/>
          <w:sz w:val="24"/>
          <w:szCs w:val="24"/>
          <w:lang w:eastAsia="pl-PL"/>
        </w:rPr>
      </w:pPr>
      <w:r w:rsidRPr="004B1C52">
        <w:rPr>
          <w:rFonts w:eastAsia="Times New Roman" w:cstheme="minorHAnsi"/>
          <w:noProof/>
          <w:color w:val="000000"/>
          <w:sz w:val="24"/>
          <w:szCs w:val="24"/>
          <w:lang w:eastAsia="pl-PL"/>
        </w:rPr>
        <w:drawing>
          <wp:inline distT="0" distB="0" distL="0" distR="0" wp14:anchorId="7FF23992" wp14:editId="0A979F3D">
            <wp:extent cx="794658" cy="840463"/>
            <wp:effectExtent l="0" t="0" r="5715" b="0"/>
            <wp:docPr id="1" name="Obraz 1" descr="Szkoła Podstawowa nr 1 im. Tadeusza Kościus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koła Podstawowa nr 1 im. Tadeusza Kościusz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3854" cy="860766"/>
                    </a:xfrm>
                    <a:prstGeom prst="rect">
                      <a:avLst/>
                    </a:prstGeom>
                    <a:noFill/>
                    <a:ln>
                      <a:noFill/>
                    </a:ln>
                  </pic:spPr>
                </pic:pic>
              </a:graphicData>
            </a:graphic>
          </wp:inline>
        </w:drawing>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r>
      <w:r w:rsidRPr="004B1C52">
        <w:rPr>
          <w:rFonts w:eastAsia="Times New Roman" w:cstheme="minorHAnsi"/>
          <w:color w:val="000000"/>
          <w:sz w:val="24"/>
          <w:szCs w:val="24"/>
          <w:lang w:eastAsia="pl-PL"/>
        </w:rPr>
        <w:tab/>
        <w:t>Szklarska Poręba, 1</w:t>
      </w:r>
      <w:r w:rsidR="00563086">
        <w:rPr>
          <w:rFonts w:eastAsia="Times New Roman" w:cstheme="minorHAnsi"/>
          <w:color w:val="000000"/>
          <w:sz w:val="24"/>
          <w:szCs w:val="24"/>
          <w:lang w:eastAsia="pl-PL"/>
        </w:rPr>
        <w:t>5</w:t>
      </w:r>
      <w:r w:rsidRPr="004B1C52">
        <w:rPr>
          <w:rFonts w:eastAsia="Times New Roman" w:cstheme="minorHAnsi"/>
          <w:color w:val="000000"/>
          <w:sz w:val="24"/>
          <w:szCs w:val="24"/>
          <w:lang w:eastAsia="pl-PL"/>
        </w:rPr>
        <w:t>.09.202</w:t>
      </w:r>
      <w:r w:rsidR="00563086">
        <w:rPr>
          <w:rFonts w:eastAsia="Times New Roman" w:cstheme="minorHAnsi"/>
          <w:color w:val="000000"/>
          <w:sz w:val="24"/>
          <w:szCs w:val="24"/>
          <w:lang w:eastAsia="pl-PL"/>
        </w:rPr>
        <w:t>3</w:t>
      </w:r>
      <w:r w:rsidRPr="004B1C52">
        <w:rPr>
          <w:rFonts w:eastAsia="Times New Roman" w:cstheme="minorHAnsi"/>
          <w:color w:val="000000"/>
          <w:sz w:val="24"/>
          <w:szCs w:val="24"/>
          <w:lang w:eastAsia="pl-PL"/>
        </w:rPr>
        <w:t xml:space="preserve"> r.</w:t>
      </w:r>
      <w:r w:rsidRPr="004B1C52">
        <w:rPr>
          <w:rFonts w:eastAsia="Times New Roman" w:cstheme="minorHAnsi"/>
          <w:color w:val="000000"/>
          <w:sz w:val="24"/>
          <w:szCs w:val="24"/>
          <w:lang w:eastAsia="pl-PL"/>
        </w:rPr>
        <w:br/>
      </w:r>
      <w:r w:rsidRPr="004B1C52">
        <w:rPr>
          <w:rFonts w:eastAsia="Times New Roman" w:cstheme="minorHAnsi"/>
          <w:color w:val="000000"/>
          <w:sz w:val="24"/>
          <w:szCs w:val="24"/>
          <w:lang w:eastAsia="pl-PL"/>
        </w:rPr>
        <w:br/>
      </w:r>
    </w:p>
    <w:p w:rsidR="000C45E3" w:rsidRPr="004B1C52" w:rsidRDefault="000C45E3" w:rsidP="000C45E3">
      <w:pPr>
        <w:spacing w:after="199"/>
        <w:ind w:right="5"/>
        <w:jc w:val="right"/>
        <w:rPr>
          <w:rFonts w:eastAsia="Times New Roman" w:cstheme="minorHAnsi"/>
          <w:color w:val="000000"/>
          <w:sz w:val="24"/>
          <w:szCs w:val="24"/>
          <w:lang w:eastAsia="pl-PL"/>
        </w:rPr>
      </w:pPr>
    </w:p>
    <w:p w:rsidR="000C45E3" w:rsidRPr="004B1C52" w:rsidRDefault="000C45E3" w:rsidP="000C45E3">
      <w:pPr>
        <w:spacing w:after="0" w:line="240" w:lineRule="auto"/>
        <w:contextualSpacing/>
        <w:jc w:val="center"/>
        <w:rPr>
          <w:rFonts w:eastAsiaTheme="majorEastAsia" w:cstheme="minorHAnsi"/>
          <w:spacing w:val="-10"/>
          <w:kern w:val="28"/>
          <w:sz w:val="24"/>
          <w:szCs w:val="24"/>
          <w:lang w:eastAsia="pl-PL"/>
        </w:rPr>
      </w:pPr>
      <w:r w:rsidRPr="004B1C52">
        <w:rPr>
          <w:rFonts w:eastAsiaTheme="majorEastAsia" w:cstheme="minorHAnsi"/>
          <w:b/>
          <w:bCs/>
          <w:spacing w:val="-10"/>
          <w:kern w:val="28"/>
          <w:sz w:val="24"/>
          <w:szCs w:val="24"/>
          <w:lang w:eastAsia="pl-PL"/>
        </w:rPr>
        <w:t>Program Wychowawczo-Profilaktyczny</w:t>
      </w:r>
      <w:r w:rsidRPr="004B1C52">
        <w:rPr>
          <w:rFonts w:eastAsiaTheme="majorEastAsia" w:cstheme="minorHAnsi"/>
          <w:spacing w:val="-10"/>
          <w:kern w:val="28"/>
          <w:sz w:val="24"/>
          <w:szCs w:val="24"/>
          <w:lang w:eastAsia="pl-PL"/>
        </w:rPr>
        <w:br/>
        <w:t>obowiązujący w Szkole Podstawowej nr 1</w:t>
      </w:r>
      <w:r w:rsidRPr="004B1C52">
        <w:rPr>
          <w:rFonts w:eastAsiaTheme="majorEastAsia" w:cstheme="minorHAnsi"/>
          <w:spacing w:val="-10"/>
          <w:kern w:val="28"/>
          <w:sz w:val="24"/>
          <w:szCs w:val="24"/>
          <w:lang w:eastAsia="pl-PL"/>
        </w:rPr>
        <w:br/>
        <w:t>im. Tadeusza Kościuszki</w:t>
      </w:r>
    </w:p>
    <w:p w:rsidR="000C45E3" w:rsidRPr="004B1C52" w:rsidRDefault="000C45E3" w:rsidP="000C45E3">
      <w:pPr>
        <w:spacing w:after="0" w:line="240" w:lineRule="auto"/>
        <w:contextualSpacing/>
        <w:jc w:val="center"/>
        <w:rPr>
          <w:rFonts w:eastAsiaTheme="majorEastAsia" w:cstheme="minorHAnsi"/>
          <w:spacing w:val="-10"/>
          <w:kern w:val="28"/>
          <w:sz w:val="24"/>
          <w:szCs w:val="24"/>
          <w:lang w:eastAsia="pl-PL"/>
        </w:rPr>
      </w:pPr>
      <w:r w:rsidRPr="004B1C52">
        <w:rPr>
          <w:rFonts w:eastAsiaTheme="majorEastAsia" w:cstheme="minorHAnsi"/>
          <w:spacing w:val="-10"/>
          <w:kern w:val="28"/>
          <w:sz w:val="24"/>
          <w:szCs w:val="24"/>
          <w:lang w:eastAsia="pl-PL"/>
        </w:rPr>
        <w:t>w roku szkolnym 202</w:t>
      </w:r>
      <w:r w:rsidR="00563086">
        <w:rPr>
          <w:rFonts w:eastAsiaTheme="majorEastAsia" w:cstheme="minorHAnsi"/>
          <w:spacing w:val="-10"/>
          <w:kern w:val="28"/>
          <w:sz w:val="24"/>
          <w:szCs w:val="24"/>
          <w:lang w:eastAsia="pl-PL"/>
        </w:rPr>
        <w:t>3</w:t>
      </w:r>
      <w:r w:rsidRPr="004B1C52">
        <w:rPr>
          <w:rFonts w:eastAsiaTheme="majorEastAsia" w:cstheme="minorHAnsi"/>
          <w:spacing w:val="-10"/>
          <w:kern w:val="28"/>
          <w:sz w:val="24"/>
          <w:szCs w:val="24"/>
          <w:lang w:eastAsia="pl-PL"/>
        </w:rPr>
        <w:t>-202</w:t>
      </w:r>
      <w:r w:rsidR="00563086">
        <w:rPr>
          <w:rFonts w:eastAsiaTheme="majorEastAsia" w:cstheme="minorHAnsi"/>
          <w:spacing w:val="-10"/>
          <w:kern w:val="28"/>
          <w:sz w:val="24"/>
          <w:szCs w:val="24"/>
          <w:lang w:eastAsia="pl-PL"/>
        </w:rPr>
        <w:t>4</w:t>
      </w:r>
    </w:p>
    <w:p w:rsidR="000C45E3" w:rsidRPr="004B1C52" w:rsidRDefault="000C45E3" w:rsidP="000C45E3">
      <w:pPr>
        <w:spacing w:after="23" w:line="270" w:lineRule="auto"/>
        <w:rPr>
          <w:rFonts w:eastAsia="Times New Roman" w:cstheme="minorHAnsi"/>
          <w:color w:val="000000"/>
          <w:sz w:val="24"/>
          <w:szCs w:val="24"/>
          <w:lang w:eastAsia="pl-PL"/>
        </w:rPr>
      </w:pPr>
    </w:p>
    <w:p w:rsidR="000C45E3" w:rsidRPr="004B1C52" w:rsidRDefault="000C45E3" w:rsidP="000C45E3">
      <w:pPr>
        <w:spacing w:after="23" w:line="270" w:lineRule="auto"/>
        <w:rPr>
          <w:rFonts w:eastAsia="Times New Roman" w:cstheme="minorHAnsi"/>
          <w:i/>
          <w:color w:val="000000"/>
          <w:sz w:val="24"/>
          <w:szCs w:val="24"/>
          <w:lang w:eastAsia="pl-PL"/>
        </w:rPr>
      </w:pPr>
    </w:p>
    <w:p w:rsidR="000C45E3" w:rsidRPr="004B1C52" w:rsidRDefault="000C45E3" w:rsidP="000C45E3">
      <w:pPr>
        <w:spacing w:after="172"/>
        <w:rPr>
          <w:rFonts w:eastAsia="Times New Roman" w:cstheme="minorHAnsi"/>
          <w:i/>
          <w:color w:val="000000"/>
          <w:sz w:val="24"/>
          <w:szCs w:val="24"/>
          <w:lang w:eastAsia="pl-PL"/>
        </w:rPr>
      </w:pPr>
      <w:r w:rsidRPr="004B1C52">
        <w:rPr>
          <w:rFonts w:eastAsia="Times New Roman" w:cstheme="minorHAnsi"/>
          <w:i/>
          <w:color w:val="000000"/>
          <w:sz w:val="24"/>
          <w:szCs w:val="24"/>
          <w:lang w:eastAsia="pl-PL"/>
        </w:rPr>
        <w:t xml:space="preserve">Opracowany przez zespół wychowawczo – profilaktyczny w składzie: </w:t>
      </w:r>
    </w:p>
    <w:p w:rsidR="000C45E3" w:rsidRPr="004B1C52" w:rsidRDefault="000C45E3" w:rsidP="000C45E3">
      <w:pPr>
        <w:spacing w:after="172"/>
        <w:rPr>
          <w:rFonts w:eastAsia="Times New Roman" w:cstheme="minorHAnsi"/>
          <w:i/>
          <w:color w:val="000000"/>
          <w:sz w:val="24"/>
          <w:szCs w:val="24"/>
          <w:lang w:eastAsia="pl-PL"/>
        </w:rPr>
      </w:pPr>
      <w:r w:rsidRPr="004B1C52">
        <w:rPr>
          <w:rFonts w:eastAsia="Times New Roman" w:cstheme="minorHAnsi"/>
          <w:i/>
          <w:color w:val="000000"/>
          <w:sz w:val="24"/>
          <w:szCs w:val="24"/>
          <w:lang w:eastAsia="pl-PL"/>
        </w:rPr>
        <w:t>Jolanta Sobczak koordynator ds. opracowania Programu oraz:</w:t>
      </w:r>
    </w:p>
    <w:p w:rsidR="000C45E3" w:rsidRDefault="000C45E3" w:rsidP="000C45E3">
      <w:pPr>
        <w:spacing w:after="172"/>
        <w:rPr>
          <w:rFonts w:eastAsia="Times New Roman" w:cstheme="minorHAnsi"/>
          <w:i/>
          <w:color w:val="000000"/>
          <w:sz w:val="24"/>
          <w:szCs w:val="24"/>
          <w:lang w:eastAsia="pl-PL"/>
        </w:rPr>
      </w:pPr>
      <w:r w:rsidRPr="004B1C52">
        <w:rPr>
          <w:rFonts w:eastAsia="Times New Roman" w:cstheme="minorHAnsi"/>
          <w:i/>
          <w:color w:val="000000"/>
          <w:sz w:val="24"/>
          <w:szCs w:val="24"/>
          <w:lang w:eastAsia="pl-PL"/>
        </w:rPr>
        <w:t xml:space="preserve"> Ewa Sobczak</w:t>
      </w:r>
    </w:p>
    <w:p w:rsidR="00563086" w:rsidRPr="004B1C52" w:rsidRDefault="00563086" w:rsidP="000C45E3">
      <w:pPr>
        <w:spacing w:after="172"/>
        <w:rPr>
          <w:rFonts w:eastAsia="Times New Roman" w:cstheme="minorHAnsi"/>
          <w:i/>
          <w:color w:val="000000"/>
          <w:sz w:val="24"/>
          <w:szCs w:val="24"/>
          <w:lang w:eastAsia="pl-PL"/>
        </w:rPr>
      </w:pPr>
      <w:r>
        <w:rPr>
          <w:rFonts w:eastAsia="Times New Roman" w:cstheme="minorHAnsi"/>
          <w:i/>
          <w:color w:val="000000"/>
          <w:sz w:val="24"/>
          <w:szCs w:val="24"/>
          <w:lang w:eastAsia="pl-PL"/>
        </w:rPr>
        <w:t xml:space="preserve">Joanna Ulanowska </w:t>
      </w:r>
    </w:p>
    <w:p w:rsidR="000C45E3" w:rsidRDefault="000C45E3" w:rsidP="000C45E3">
      <w:pPr>
        <w:spacing w:after="172"/>
        <w:rPr>
          <w:rFonts w:eastAsia="Times New Roman" w:cstheme="minorHAnsi"/>
          <w:i/>
          <w:color w:val="000000"/>
          <w:sz w:val="24"/>
          <w:szCs w:val="24"/>
          <w:lang w:eastAsia="pl-PL"/>
        </w:rPr>
      </w:pPr>
    </w:p>
    <w:p w:rsidR="0084481D" w:rsidRDefault="0084481D" w:rsidP="000C45E3">
      <w:pPr>
        <w:spacing w:after="172"/>
        <w:rPr>
          <w:rFonts w:eastAsia="Times New Roman" w:cstheme="minorHAnsi"/>
          <w:i/>
          <w:color w:val="000000"/>
          <w:sz w:val="24"/>
          <w:szCs w:val="24"/>
          <w:lang w:eastAsia="pl-PL"/>
        </w:rPr>
      </w:pPr>
    </w:p>
    <w:p w:rsidR="0084481D" w:rsidRDefault="0084481D" w:rsidP="000C45E3">
      <w:pPr>
        <w:spacing w:after="172"/>
        <w:rPr>
          <w:rFonts w:eastAsia="Times New Roman" w:cstheme="minorHAnsi"/>
          <w:i/>
          <w:color w:val="000000"/>
          <w:sz w:val="24"/>
          <w:szCs w:val="24"/>
          <w:lang w:eastAsia="pl-PL"/>
        </w:rPr>
      </w:pPr>
    </w:p>
    <w:p w:rsidR="0084481D" w:rsidRDefault="0084481D" w:rsidP="000C45E3">
      <w:pPr>
        <w:spacing w:after="172"/>
        <w:rPr>
          <w:rFonts w:eastAsia="Times New Roman" w:cstheme="minorHAnsi"/>
          <w:i/>
          <w:color w:val="000000"/>
          <w:sz w:val="24"/>
          <w:szCs w:val="24"/>
          <w:lang w:eastAsia="pl-PL"/>
        </w:rPr>
      </w:pPr>
    </w:p>
    <w:p w:rsidR="00563086" w:rsidRPr="004B1C52" w:rsidRDefault="00563086" w:rsidP="000C45E3">
      <w:pPr>
        <w:spacing w:after="172"/>
        <w:rPr>
          <w:rFonts w:eastAsia="Times New Roman" w:cstheme="minorHAnsi"/>
          <w:i/>
          <w:color w:val="000000"/>
          <w:sz w:val="24"/>
          <w:szCs w:val="24"/>
          <w:lang w:eastAsia="pl-PL"/>
        </w:rPr>
      </w:pPr>
    </w:p>
    <w:p w:rsidR="009638F3" w:rsidRPr="004B1C52" w:rsidRDefault="009638F3" w:rsidP="000C45E3">
      <w:pPr>
        <w:keepNext/>
        <w:keepLines/>
        <w:spacing w:after="0"/>
        <w:ind w:right="4221"/>
        <w:outlineLvl w:val="0"/>
        <w:rPr>
          <w:rFonts w:eastAsia="Times New Roman" w:cstheme="minorHAnsi"/>
          <w:b/>
          <w:color w:val="000000"/>
          <w:sz w:val="24"/>
          <w:szCs w:val="24"/>
          <w:lang w:eastAsia="pl-PL"/>
        </w:rPr>
      </w:pPr>
    </w:p>
    <w:p w:rsidR="000C45E3" w:rsidRPr="004B1C52" w:rsidRDefault="000C45E3" w:rsidP="000C45E3">
      <w:pPr>
        <w:keepNext/>
        <w:keepLines/>
        <w:spacing w:after="0"/>
        <w:ind w:right="4221"/>
        <w:outlineLvl w:val="0"/>
        <w:rPr>
          <w:rFonts w:eastAsia="Times New Roman" w:cstheme="minorHAnsi"/>
          <w:b/>
          <w:color w:val="000000"/>
          <w:sz w:val="24"/>
          <w:szCs w:val="24"/>
          <w:lang w:eastAsia="pl-PL"/>
        </w:rPr>
      </w:pPr>
      <w:r w:rsidRPr="004B1C52">
        <w:rPr>
          <w:rFonts w:eastAsia="Times New Roman" w:cstheme="minorHAnsi"/>
          <w:b/>
          <w:color w:val="000000"/>
          <w:sz w:val="24"/>
          <w:szCs w:val="24"/>
          <w:lang w:eastAsia="pl-PL"/>
        </w:rPr>
        <w:t>Podstawa prawna</w:t>
      </w:r>
    </w:p>
    <w:p w:rsidR="000C45E3" w:rsidRPr="004B1C52" w:rsidRDefault="000C45E3" w:rsidP="000C45E3">
      <w:pPr>
        <w:spacing w:after="23" w:line="270" w:lineRule="auto"/>
        <w:rPr>
          <w:rFonts w:eastAsia="Times New Roman" w:cstheme="minorHAnsi"/>
          <w:color w:val="000000"/>
          <w:sz w:val="24"/>
          <w:szCs w:val="24"/>
          <w:lang w:eastAsia="pl-PL"/>
        </w:rPr>
      </w:pP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Program profilaktyczno-wychowawczy powstał w oparciu o przepisy Prawa Oświatowego - Ustawa z dn. 14 grudnia 2016 r. </w:t>
      </w:r>
      <w:r w:rsidRPr="004B1C52">
        <w:rPr>
          <w:rFonts w:eastAsia="Times New Roman" w:cstheme="minorHAnsi"/>
          <w:i/>
          <w:color w:val="000000"/>
          <w:sz w:val="24"/>
          <w:szCs w:val="24"/>
          <w:lang w:eastAsia="pl-PL"/>
        </w:rPr>
        <w:t xml:space="preserve">Prawo oświatowe </w:t>
      </w:r>
      <w:r w:rsidRPr="004B1C52">
        <w:rPr>
          <w:rFonts w:eastAsia="Times New Roman" w:cstheme="minorHAnsi"/>
          <w:color w:val="000000"/>
          <w:sz w:val="24"/>
          <w:szCs w:val="24"/>
          <w:lang w:eastAsia="pl-PL"/>
        </w:rPr>
        <w:t xml:space="preserve">(Dz.U. z 2020 r. poz. 910) oraz wytyczne MEN, MZ i GIS dla publicznych i niepublicznych szkół i placówek od 1 września 2021 r. Ponadto uwzględniono:  </w:t>
      </w:r>
    </w:p>
    <w:p w:rsidR="000C45E3" w:rsidRPr="004B1C52" w:rsidRDefault="000C45E3" w:rsidP="000C45E3">
      <w:pPr>
        <w:numPr>
          <w:ilvl w:val="0"/>
          <w:numId w:val="6"/>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Rozpoznane potrzeby (diagnoza) w zakresie wychowania i profilaktyki (ankieta diagnostyczna z  </w:t>
      </w:r>
      <w:r w:rsidR="00563086">
        <w:rPr>
          <w:rFonts w:eastAsia="Times New Roman" w:cstheme="minorHAnsi"/>
          <w:color w:val="000000"/>
          <w:sz w:val="24"/>
          <w:szCs w:val="24"/>
          <w:lang w:eastAsia="pl-PL"/>
        </w:rPr>
        <w:t xml:space="preserve">IV.2023r. dotycząca uzależnień Behawioralnych, Diagnostyczna Programu </w:t>
      </w:r>
      <w:proofErr w:type="spellStart"/>
      <w:r w:rsidR="00563086">
        <w:rPr>
          <w:rFonts w:eastAsia="Times New Roman" w:cstheme="minorHAnsi"/>
          <w:color w:val="000000"/>
          <w:sz w:val="24"/>
          <w:szCs w:val="24"/>
          <w:lang w:eastAsia="pl-PL"/>
        </w:rPr>
        <w:t>Profilaktyczno</w:t>
      </w:r>
      <w:proofErr w:type="spellEnd"/>
      <w:r w:rsidR="00563086">
        <w:rPr>
          <w:rFonts w:eastAsia="Times New Roman" w:cstheme="minorHAnsi"/>
          <w:color w:val="000000"/>
          <w:sz w:val="24"/>
          <w:szCs w:val="24"/>
          <w:lang w:eastAsia="pl-PL"/>
        </w:rPr>
        <w:t xml:space="preserve"> – Wychowawczego z uczniami i rodzicami IX.2023</w:t>
      </w:r>
      <w:r w:rsidRPr="004B1C52">
        <w:rPr>
          <w:rFonts w:eastAsia="Times New Roman" w:cstheme="minorHAnsi"/>
          <w:color w:val="000000"/>
          <w:sz w:val="24"/>
          <w:szCs w:val="24"/>
          <w:lang w:eastAsia="pl-PL"/>
        </w:rPr>
        <w:t>., obserwacja, , rozmow</w:t>
      </w:r>
      <w:r w:rsidR="00563086">
        <w:rPr>
          <w:rFonts w:eastAsia="Times New Roman" w:cstheme="minorHAnsi"/>
          <w:color w:val="000000"/>
          <w:sz w:val="24"/>
          <w:szCs w:val="24"/>
          <w:lang w:eastAsia="pl-PL"/>
        </w:rPr>
        <w:t xml:space="preserve">y z nauczycielami i pracownikami szkoły </w:t>
      </w:r>
      <w:r w:rsidRPr="004B1C52">
        <w:rPr>
          <w:rFonts w:eastAsia="Times New Roman" w:cstheme="minorHAnsi"/>
          <w:color w:val="000000"/>
          <w:sz w:val="24"/>
          <w:szCs w:val="24"/>
          <w:lang w:eastAsia="pl-PL"/>
        </w:rPr>
        <w:t>)</w:t>
      </w:r>
      <w:r w:rsidRPr="004B1C52">
        <w:rPr>
          <w:rFonts w:eastAsia="Calibri" w:cstheme="minorHAnsi"/>
          <w:color w:val="000000"/>
          <w:sz w:val="24"/>
          <w:szCs w:val="24"/>
          <w:lang w:eastAsia="pl-PL"/>
        </w:rPr>
        <w:t xml:space="preserve"> </w:t>
      </w:r>
      <w:r w:rsidR="00563086">
        <w:rPr>
          <w:rFonts w:eastAsia="Arial" w:cstheme="minorHAnsi"/>
          <w:color w:val="000000"/>
          <w:sz w:val="24"/>
          <w:szCs w:val="24"/>
          <w:lang w:eastAsia="pl-PL"/>
        </w:rPr>
        <w:t>.</w:t>
      </w:r>
      <w:r w:rsidRPr="004B1C52">
        <w:rPr>
          <w:rFonts w:eastAsia="Times New Roman" w:cstheme="minorHAnsi"/>
          <w:color w:val="000000"/>
          <w:sz w:val="24"/>
          <w:szCs w:val="24"/>
          <w:lang w:eastAsia="pl-PL"/>
        </w:rPr>
        <w:t xml:space="preserve">Wnioski z ewaluacji Programu Wychowawczo-Profilaktycznego z poprzedniego roku szkolnego </w:t>
      </w:r>
    </w:p>
    <w:p w:rsidR="000C45E3" w:rsidRPr="004B1C52" w:rsidRDefault="000C45E3" w:rsidP="000C45E3">
      <w:pPr>
        <w:numPr>
          <w:ilvl w:val="0"/>
          <w:numId w:val="6"/>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Wnioski i rozpoznane oczekiwania Rady Rodziców </w:t>
      </w:r>
    </w:p>
    <w:p w:rsidR="000C45E3" w:rsidRPr="004B1C52" w:rsidRDefault="000C45E3" w:rsidP="000C45E3">
      <w:pPr>
        <w:numPr>
          <w:ilvl w:val="0"/>
          <w:numId w:val="6"/>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Obowiązujące priorytety MEN </w:t>
      </w:r>
    </w:p>
    <w:p w:rsidR="000C45E3" w:rsidRPr="004B1C52" w:rsidRDefault="000C45E3" w:rsidP="000C45E3">
      <w:pPr>
        <w:numPr>
          <w:ilvl w:val="0"/>
          <w:numId w:val="6"/>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Doświadczenie zespołu </w:t>
      </w:r>
    </w:p>
    <w:p w:rsidR="000C45E3" w:rsidRPr="004B1C52" w:rsidRDefault="000C45E3" w:rsidP="000C45E3">
      <w:pPr>
        <w:numPr>
          <w:ilvl w:val="0"/>
          <w:numId w:val="6"/>
        </w:numPr>
        <w:spacing w:after="0"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Krytyczne podejście do przyjmowania w szkole rozwiązań koncepcyjnych w zakresie wychowania i profilaktyki </w:t>
      </w:r>
    </w:p>
    <w:p w:rsidR="000C45E3" w:rsidRPr="004B1C52" w:rsidRDefault="000C45E3" w:rsidP="000C45E3">
      <w:pPr>
        <w:numPr>
          <w:ilvl w:val="0"/>
          <w:numId w:val="6"/>
        </w:numPr>
        <w:spacing w:after="0"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Wnioski z realizacji programu wychowawczo – profilaktycznego z roku szkolnego 202</w:t>
      </w:r>
      <w:r w:rsidR="00563086">
        <w:rPr>
          <w:rFonts w:eastAsia="Times New Roman" w:cstheme="minorHAnsi"/>
          <w:color w:val="000000"/>
          <w:sz w:val="24"/>
          <w:szCs w:val="24"/>
          <w:lang w:eastAsia="pl-PL"/>
        </w:rPr>
        <w:t>2</w:t>
      </w:r>
      <w:r w:rsidRPr="004B1C52">
        <w:rPr>
          <w:rFonts w:eastAsia="Times New Roman" w:cstheme="minorHAnsi"/>
          <w:color w:val="000000"/>
          <w:sz w:val="24"/>
          <w:szCs w:val="24"/>
          <w:lang w:eastAsia="pl-PL"/>
        </w:rPr>
        <w:t>/202</w:t>
      </w:r>
      <w:r w:rsidR="00563086">
        <w:rPr>
          <w:rFonts w:eastAsia="Times New Roman" w:cstheme="minorHAnsi"/>
          <w:color w:val="000000"/>
          <w:sz w:val="24"/>
          <w:szCs w:val="24"/>
          <w:lang w:eastAsia="pl-PL"/>
        </w:rPr>
        <w:t>3</w:t>
      </w:r>
      <w:r w:rsidRPr="004B1C52">
        <w:rPr>
          <w:rFonts w:eastAsia="Times New Roman" w:cstheme="minorHAnsi"/>
          <w:color w:val="000000"/>
          <w:sz w:val="24"/>
          <w:szCs w:val="24"/>
          <w:lang w:eastAsia="pl-PL"/>
        </w:rPr>
        <w:t>.</w:t>
      </w:r>
    </w:p>
    <w:p w:rsidR="000C45E3" w:rsidRPr="004B1C52" w:rsidRDefault="000C45E3" w:rsidP="000C45E3">
      <w:pPr>
        <w:numPr>
          <w:ilvl w:val="0"/>
          <w:numId w:val="2"/>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W naszej szkole systematycznie prowadzimy działania wychowawcze, profilaktyczne i dokonujemy ewaluacji na poziomie zespołu pomocy </w:t>
      </w:r>
      <w:proofErr w:type="spellStart"/>
      <w:r w:rsidRPr="004B1C52">
        <w:rPr>
          <w:rFonts w:eastAsia="Times New Roman" w:cstheme="minorHAnsi"/>
          <w:color w:val="000000"/>
          <w:sz w:val="24"/>
          <w:szCs w:val="24"/>
          <w:lang w:eastAsia="pl-PL"/>
        </w:rPr>
        <w:t>pp</w:t>
      </w:r>
      <w:proofErr w:type="spellEnd"/>
      <w:r w:rsidRPr="004B1C52">
        <w:rPr>
          <w:rFonts w:eastAsia="Times New Roman" w:cstheme="minorHAnsi"/>
          <w:color w:val="000000"/>
          <w:sz w:val="24"/>
          <w:szCs w:val="24"/>
          <w:lang w:eastAsia="pl-PL"/>
        </w:rPr>
        <w:t xml:space="preserve"> i wychowawców z wnioskami do realizacji, wpisy w dziennikach, notatki własne. Wychowawcy znają potrzeby zespołów klasowych i indywidualne potrzeby uczniów.</w:t>
      </w:r>
    </w:p>
    <w:p w:rsidR="000C45E3" w:rsidRPr="004B1C52" w:rsidRDefault="000C45E3" w:rsidP="000C45E3">
      <w:pPr>
        <w:numPr>
          <w:ilvl w:val="0"/>
          <w:numId w:val="2"/>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Posiadamy opracowaną sylwetkę absolwenta dostępną na stronie internetowej szkoły, wiemy do czego dążymy w procesie wychowania i edukacji. Realizujemy i wspieramy proces wychowawczy w rodzinach naszych uczniów.</w:t>
      </w:r>
    </w:p>
    <w:p w:rsidR="000C45E3" w:rsidRPr="004B1C52" w:rsidRDefault="000C45E3" w:rsidP="000C45E3">
      <w:pPr>
        <w:numPr>
          <w:ilvl w:val="0"/>
          <w:numId w:val="2"/>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Realizujemy różnorodne działania wychowawczo-profilaktyczne dostosowane do potrzeb klas i szkoły. Na bieżąco zdobywamy informacje o ich atrakcyjności w ocenie uczniów i ich rodziców</w:t>
      </w:r>
      <w:r w:rsidR="00391920" w:rsidRPr="004B1C52">
        <w:rPr>
          <w:rFonts w:eastAsia="Times New Roman" w:cstheme="minorHAnsi"/>
          <w:color w:val="000000"/>
          <w:sz w:val="24"/>
          <w:szCs w:val="24"/>
          <w:lang w:eastAsia="pl-PL"/>
        </w:rPr>
        <w:t xml:space="preserve">, w razie potrzeby </w:t>
      </w:r>
      <w:r w:rsidR="001C18F2" w:rsidRPr="004B1C52">
        <w:rPr>
          <w:rFonts w:eastAsia="Times New Roman" w:cstheme="minorHAnsi"/>
          <w:color w:val="000000"/>
          <w:sz w:val="24"/>
          <w:szCs w:val="24"/>
          <w:lang w:eastAsia="pl-PL"/>
        </w:rPr>
        <w:t xml:space="preserve">wprowadzamy zmiany w programie profilaktyczno- </w:t>
      </w:r>
      <w:proofErr w:type="spellStart"/>
      <w:r w:rsidR="001C18F2" w:rsidRPr="004B1C52">
        <w:rPr>
          <w:rFonts w:eastAsia="Times New Roman" w:cstheme="minorHAnsi"/>
          <w:color w:val="000000"/>
          <w:sz w:val="24"/>
          <w:szCs w:val="24"/>
          <w:lang w:eastAsia="pl-PL"/>
        </w:rPr>
        <w:t>wych</w:t>
      </w:r>
      <w:proofErr w:type="spellEnd"/>
      <w:r w:rsidR="001C18F2" w:rsidRPr="004B1C52">
        <w:rPr>
          <w:rFonts w:eastAsia="Times New Roman" w:cstheme="minorHAnsi"/>
          <w:color w:val="000000"/>
          <w:sz w:val="24"/>
          <w:szCs w:val="24"/>
          <w:lang w:eastAsia="pl-PL"/>
        </w:rPr>
        <w:t>.</w:t>
      </w:r>
    </w:p>
    <w:p w:rsidR="004B1C52" w:rsidRPr="004B1C52" w:rsidRDefault="004B1C52" w:rsidP="000C45E3">
      <w:pPr>
        <w:numPr>
          <w:ilvl w:val="0"/>
          <w:numId w:val="2"/>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rPr>
        <w:t xml:space="preserve">W szkole  nauczyciele, wychowawcy kształtują postawy patriotycznych i wychowanie do wartości poprzez udział w uroczystościach państwowych </w:t>
      </w:r>
    </w:p>
    <w:p w:rsidR="000C45E3" w:rsidRPr="004B1C52" w:rsidRDefault="000C45E3" w:rsidP="000C45E3">
      <w:pPr>
        <w:numPr>
          <w:ilvl w:val="0"/>
          <w:numId w:val="2"/>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Współpracujemy z członkami Rady Rodziców i razem określamy potrzeby uczniów w zakresie wychowania i profilaktyki.</w:t>
      </w:r>
    </w:p>
    <w:p w:rsidR="000C45E3" w:rsidRPr="004B1C52" w:rsidRDefault="000C45E3" w:rsidP="000C45E3">
      <w:pPr>
        <w:numPr>
          <w:ilvl w:val="0"/>
          <w:numId w:val="2"/>
        </w:numPr>
        <w:spacing w:after="6" w:line="273"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Wychowawcy systematycznie poddają ewaluacji swoje działania w obszarze wychowania i profilaktyki, korygują je, formułują wnioski, ich oddziaływania są dostosowane do potrzeb indywidualnych i klasy</w:t>
      </w:r>
      <w:r w:rsidR="00372932" w:rsidRPr="004B1C52">
        <w:rPr>
          <w:rFonts w:eastAsia="Times New Roman" w:cstheme="minorHAnsi"/>
          <w:color w:val="000000"/>
          <w:sz w:val="24"/>
          <w:szCs w:val="24"/>
          <w:lang w:eastAsia="pl-PL"/>
        </w:rPr>
        <w:t xml:space="preserve">, w razie potrzeby organizowane są zajęcia wspierające . </w:t>
      </w:r>
    </w:p>
    <w:p w:rsidR="00025D22" w:rsidRDefault="004B1C52" w:rsidP="00025D22">
      <w:pPr>
        <w:numPr>
          <w:ilvl w:val="0"/>
          <w:numId w:val="2"/>
        </w:numPr>
        <w:spacing w:after="6" w:line="273" w:lineRule="auto"/>
        <w:ind w:hanging="360"/>
        <w:rPr>
          <w:rFonts w:eastAsia="Times New Roman" w:cstheme="minorHAnsi"/>
          <w:color w:val="000000"/>
          <w:sz w:val="24"/>
          <w:szCs w:val="24"/>
          <w:lang w:eastAsia="pl-PL"/>
        </w:rPr>
      </w:pPr>
      <w:r w:rsidRPr="004B1C52">
        <w:rPr>
          <w:rFonts w:cstheme="minorHAnsi"/>
          <w:sz w:val="24"/>
          <w:szCs w:val="24"/>
          <w:shd w:val="clear" w:color="auto" w:fill="FFFFFF"/>
        </w:rPr>
        <w:t>Rozpoznanie potrzeb i zagrożeń uczniów z Ukrainy wynikających z ich sytuacji kryzysowej</w:t>
      </w:r>
    </w:p>
    <w:p w:rsidR="009B7C07" w:rsidRPr="00025D22" w:rsidRDefault="00025D22" w:rsidP="00025D22">
      <w:pPr>
        <w:numPr>
          <w:ilvl w:val="0"/>
          <w:numId w:val="2"/>
        </w:numPr>
        <w:spacing w:after="6" w:line="273" w:lineRule="auto"/>
        <w:ind w:hanging="360"/>
        <w:rPr>
          <w:rFonts w:eastAsia="Times New Roman" w:cstheme="minorHAnsi"/>
          <w:color w:val="000000"/>
          <w:sz w:val="24"/>
          <w:szCs w:val="24"/>
          <w:lang w:eastAsia="pl-PL"/>
        </w:rPr>
      </w:pPr>
      <w:r w:rsidRPr="00025D22">
        <w:rPr>
          <w:rFonts w:cs="Calibri"/>
          <w:sz w:val="24"/>
          <w:szCs w:val="24"/>
        </w:rPr>
        <w:t>Kształtowanie postawy szacunku wobec środowiska naturalnego,</w:t>
      </w:r>
      <w:r w:rsidRPr="00025D22">
        <w:rPr>
          <w:rFonts w:ascii="Calibri" w:eastAsia="Calibri" w:hAnsi="Calibri" w:cs="Calibri"/>
          <w:sz w:val="24"/>
          <w:szCs w:val="24"/>
        </w:rPr>
        <w:t xml:space="preserve"> Udział w akcji sprzątanie świata</w:t>
      </w:r>
      <w:r w:rsidR="00E42AA9">
        <w:rPr>
          <w:rFonts w:ascii="Calibri" w:eastAsia="Calibri" w:hAnsi="Calibri" w:cs="Calibri"/>
          <w:sz w:val="24"/>
          <w:szCs w:val="24"/>
        </w:rPr>
        <w:t>.</w:t>
      </w:r>
      <w:r w:rsidR="00F44693">
        <w:rPr>
          <w:rFonts w:ascii="Calibri" w:eastAsia="Calibri" w:hAnsi="Calibri" w:cs="Calibri"/>
          <w:sz w:val="24"/>
          <w:szCs w:val="24"/>
        </w:rPr>
        <w:t xml:space="preserve"> </w:t>
      </w:r>
      <w:r w:rsidRPr="00025D22">
        <w:rPr>
          <w:rFonts w:ascii="Calibri" w:eastAsia="Calibri" w:hAnsi="Calibri" w:cs="Calibri"/>
          <w:sz w:val="24"/>
          <w:szCs w:val="24"/>
        </w:rPr>
        <w:t>Udział w akcjach charytatywnych na rzecz zwierząt, wycieczki krajoznawcze</w:t>
      </w:r>
    </w:p>
    <w:p w:rsidR="000C45E3" w:rsidRPr="004B1C52" w:rsidRDefault="000C45E3" w:rsidP="000C45E3">
      <w:pPr>
        <w:numPr>
          <w:ilvl w:val="0"/>
          <w:numId w:val="2"/>
        </w:numPr>
        <w:spacing w:after="0" w:line="240" w:lineRule="auto"/>
        <w:ind w:hanging="360"/>
        <w:rPr>
          <w:rFonts w:eastAsiaTheme="majorEastAsia" w:cstheme="minorHAnsi"/>
          <w:color w:val="2F5496" w:themeColor="accent1" w:themeShade="BF"/>
          <w:sz w:val="24"/>
          <w:szCs w:val="24"/>
          <w:lang w:eastAsia="pl-PL"/>
        </w:rPr>
      </w:pPr>
      <w:r w:rsidRPr="004B1C52">
        <w:rPr>
          <w:rFonts w:eastAsia="Times New Roman" w:cstheme="minorHAnsi"/>
          <w:color w:val="000000"/>
          <w:sz w:val="24"/>
          <w:szCs w:val="24"/>
          <w:lang w:eastAsia="pl-PL"/>
        </w:rPr>
        <w:t xml:space="preserve">Zespół opracowujący „Program Wychowawczo – Profilaktyczny” dokonuje ewaluacji realizacji działań i przedstawia wnioski Radzie Pedagogicznej. </w:t>
      </w:r>
    </w:p>
    <w:p w:rsidR="0084481D" w:rsidRDefault="0084481D" w:rsidP="000A7862">
      <w:pPr>
        <w:spacing w:before="100" w:beforeAutospacing="1" w:after="100" w:afterAutospacing="1" w:line="240" w:lineRule="auto"/>
        <w:jc w:val="both"/>
        <w:rPr>
          <w:rFonts w:eastAsia="Times New Roman" w:cstheme="minorHAnsi"/>
          <w:sz w:val="24"/>
          <w:szCs w:val="24"/>
          <w:u w:val="single"/>
          <w:lang w:eastAsia="pl-PL"/>
        </w:rPr>
      </w:pPr>
    </w:p>
    <w:p w:rsidR="000A7862" w:rsidRPr="000A7862" w:rsidRDefault="000A7862" w:rsidP="000A7862">
      <w:p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u w:val="single"/>
          <w:lang w:eastAsia="pl-PL"/>
        </w:rPr>
        <w:t>Uwagi dotyczące dalszej pracy wychowawczo – profilaktycznej w roku szkolnym 202</w:t>
      </w:r>
      <w:r w:rsidR="00563086">
        <w:rPr>
          <w:rFonts w:eastAsia="Times New Roman" w:cstheme="minorHAnsi"/>
          <w:sz w:val="24"/>
          <w:szCs w:val="24"/>
          <w:u w:val="single"/>
          <w:lang w:eastAsia="pl-PL"/>
        </w:rPr>
        <w:t>3</w:t>
      </w:r>
      <w:r w:rsidRPr="000A7862">
        <w:rPr>
          <w:rFonts w:eastAsia="Times New Roman" w:cstheme="minorHAnsi"/>
          <w:sz w:val="24"/>
          <w:szCs w:val="24"/>
          <w:u w:val="single"/>
          <w:lang w:eastAsia="pl-PL"/>
        </w:rPr>
        <w:t>/2</w:t>
      </w:r>
      <w:r w:rsidR="00563086">
        <w:rPr>
          <w:rFonts w:eastAsia="Times New Roman" w:cstheme="minorHAnsi"/>
          <w:sz w:val="24"/>
          <w:szCs w:val="24"/>
          <w:u w:val="single"/>
          <w:lang w:eastAsia="pl-PL"/>
        </w:rPr>
        <w:t>4</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poszerzenie działań związanych z rozwijaniem u uczniów kompetencji społecznych, umiejętności współpracy i wzajemnej wspomaganie uczniów z uwzględnieniem ich aktualnej sytuacji rodzinnej i szkolnej</w:t>
      </w:r>
      <w:r w:rsidR="0029563C" w:rsidRPr="004B1C52">
        <w:rPr>
          <w:rFonts w:eastAsia="Times New Roman" w:cstheme="minorHAnsi"/>
          <w:sz w:val="24"/>
          <w:szCs w:val="24"/>
          <w:lang w:eastAsia="pl-PL"/>
        </w:rPr>
        <w:t>, chorobowej.</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wzmocnienie działań związanych z doradztwem zawodowym</w:t>
      </w:r>
      <w:r w:rsidR="0029563C" w:rsidRPr="004B1C52">
        <w:rPr>
          <w:rFonts w:eastAsia="Times New Roman" w:cstheme="minorHAnsi"/>
          <w:sz w:val="24"/>
          <w:szCs w:val="24"/>
          <w:lang w:eastAsia="pl-PL"/>
        </w:rPr>
        <w:t>, poznawaniem kompetencji, predyspozycji  i mocnych stron</w:t>
      </w:r>
    </w:p>
    <w:p w:rsidR="000A7862" w:rsidRPr="000A7862" w:rsidRDefault="000A7862" w:rsidP="003327DF">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 reagowanie przez wszystkich pracowników szkoły na nieodpowiednie zachowania uczniów, wyciąganie konsekwencji zgodnie z prawem szkolnym</w:t>
      </w:r>
      <w:r w:rsidR="003327DF" w:rsidRPr="004B1C52">
        <w:rPr>
          <w:rFonts w:eastAsia="Times New Roman" w:cstheme="minorHAnsi"/>
          <w:sz w:val="24"/>
          <w:szCs w:val="24"/>
          <w:lang w:eastAsia="pl-PL"/>
        </w:rPr>
        <w:t xml:space="preserve">, </w:t>
      </w:r>
      <w:r w:rsidR="003327DF" w:rsidRPr="000A7862">
        <w:rPr>
          <w:rFonts w:eastAsia="Times New Roman" w:cstheme="minorHAnsi"/>
          <w:sz w:val="24"/>
          <w:szCs w:val="24"/>
          <w:lang w:eastAsia="pl-PL"/>
        </w:rPr>
        <w:t xml:space="preserve">w działaniach </w:t>
      </w:r>
      <w:proofErr w:type="spellStart"/>
      <w:r w:rsidR="003327DF" w:rsidRPr="000A7862">
        <w:rPr>
          <w:rFonts w:eastAsia="Times New Roman" w:cstheme="minorHAnsi"/>
          <w:sz w:val="24"/>
          <w:szCs w:val="24"/>
          <w:lang w:eastAsia="pl-PL"/>
        </w:rPr>
        <w:t>profilaktyczno</w:t>
      </w:r>
      <w:proofErr w:type="spellEnd"/>
      <w:r w:rsidR="003327DF" w:rsidRPr="000A7862">
        <w:rPr>
          <w:rFonts w:eastAsia="Times New Roman" w:cstheme="minorHAnsi"/>
          <w:sz w:val="24"/>
          <w:szCs w:val="24"/>
          <w:lang w:eastAsia="pl-PL"/>
        </w:rPr>
        <w:t xml:space="preserve"> - wychowawczych zwrócenie szczególnej uwagi na bezpieczeństwo na przerwach, trzymanie się regulaminów zachowania</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 xml:space="preserve">potrzeba poprawy prawidłowych relacji rówieśniczych, potrzeby tolerancji, praca nad  integracją klas , nad właściwym  zachowaniem uczniów na terenie placówki </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rozwijanie współpracy z rodzicami, zachęcanie do aktywności na rzecz szkoły</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 xml:space="preserve">kontynuowanie i wzmacnianie działań wychowawczych, których celem jest eliminowanie niewłaściwych </w:t>
      </w:r>
      <w:proofErr w:type="spellStart"/>
      <w:r w:rsidRPr="000A7862">
        <w:rPr>
          <w:rFonts w:eastAsia="Times New Roman" w:cstheme="minorHAnsi"/>
          <w:sz w:val="24"/>
          <w:szCs w:val="24"/>
          <w:lang w:eastAsia="pl-PL"/>
        </w:rPr>
        <w:t>zachowań</w:t>
      </w:r>
      <w:proofErr w:type="spellEnd"/>
      <w:r w:rsidR="00F44693">
        <w:rPr>
          <w:rFonts w:eastAsia="Times New Roman" w:cstheme="minorHAnsi"/>
          <w:sz w:val="24"/>
          <w:szCs w:val="24"/>
          <w:lang w:eastAsia="pl-PL"/>
        </w:rPr>
        <w:t xml:space="preserve"> </w:t>
      </w:r>
      <w:r w:rsidRPr="000A7862">
        <w:rPr>
          <w:rFonts w:eastAsia="Times New Roman" w:cstheme="minorHAnsi"/>
          <w:sz w:val="24"/>
          <w:szCs w:val="24"/>
          <w:lang w:eastAsia="pl-PL"/>
        </w:rPr>
        <w:t>; </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 xml:space="preserve">wzmacnianie  pozytywnych </w:t>
      </w:r>
      <w:proofErr w:type="spellStart"/>
      <w:r w:rsidRPr="000A7862">
        <w:rPr>
          <w:rFonts w:eastAsia="Times New Roman" w:cstheme="minorHAnsi"/>
          <w:sz w:val="24"/>
          <w:szCs w:val="24"/>
          <w:lang w:eastAsia="pl-PL"/>
        </w:rPr>
        <w:t>zachowań</w:t>
      </w:r>
      <w:proofErr w:type="spellEnd"/>
      <w:r w:rsidRPr="000A7862">
        <w:rPr>
          <w:rFonts w:eastAsia="Times New Roman" w:cstheme="minorHAnsi"/>
          <w:sz w:val="24"/>
          <w:szCs w:val="24"/>
          <w:lang w:eastAsia="pl-PL"/>
        </w:rPr>
        <w:t xml:space="preserve">  pochwałami, wyróżnieniami, nagrodami.</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 rozwijanie zainteresowań i  uzdolnień  uczniów, pomoc  dla uczniów  słabo radzących sobie  z  nauką</w:t>
      </w:r>
      <w:r w:rsidR="009638F3" w:rsidRPr="004B1C52">
        <w:rPr>
          <w:rFonts w:eastAsia="Times New Roman" w:cstheme="minorHAnsi"/>
          <w:sz w:val="24"/>
          <w:szCs w:val="24"/>
          <w:lang w:eastAsia="pl-PL"/>
        </w:rPr>
        <w:t>, samopomoc koleżeńska</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w pracy wychowawczej zwrócenie uwagi na wzmacnianie pozytywnych wzorców, zachęcanie uczniów zdolnych  do udziału w konkursach i rozwijaniu swoich zainteresowań.</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z uwagi na kreatywność wielu uczniów  przeprowadzenie cyklu zajęć umacniających ich mocne strony, mobilizujących i zachęcających do udziału w różnego typu konkursach oraz rozwijających ich uzdolnienia.</w:t>
      </w:r>
    </w:p>
    <w:p w:rsidR="000A7862" w:rsidRPr="000A786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uświadamiać uczniom konsekwencje wynikające z używania przemocy oraz innych niewłaściwych postaw, wskazywać sposoby radzenia sobie z agresją</w:t>
      </w:r>
      <w:r w:rsidR="0029563C" w:rsidRPr="004B1C52">
        <w:rPr>
          <w:rFonts w:eastAsia="Times New Roman" w:cstheme="minorHAnsi"/>
          <w:sz w:val="24"/>
          <w:szCs w:val="24"/>
          <w:lang w:eastAsia="pl-PL"/>
        </w:rPr>
        <w:t>, również w ,,sieci’’</w:t>
      </w:r>
      <w:r w:rsidR="009032FA" w:rsidRPr="004B1C52">
        <w:rPr>
          <w:rFonts w:eastAsia="Times New Roman" w:cstheme="minorHAnsi"/>
          <w:sz w:val="24"/>
          <w:szCs w:val="24"/>
          <w:lang w:eastAsia="pl-PL"/>
        </w:rPr>
        <w:t>(</w:t>
      </w:r>
      <w:proofErr w:type="spellStart"/>
      <w:r w:rsidR="009032FA" w:rsidRPr="004B1C52">
        <w:rPr>
          <w:rFonts w:eastAsia="Times New Roman" w:cstheme="minorHAnsi"/>
          <w:sz w:val="24"/>
          <w:szCs w:val="24"/>
          <w:lang w:eastAsia="pl-PL"/>
        </w:rPr>
        <w:t>hejt,media</w:t>
      </w:r>
      <w:proofErr w:type="spellEnd"/>
      <w:r w:rsidR="009032FA" w:rsidRPr="004B1C52">
        <w:rPr>
          <w:rFonts w:eastAsia="Times New Roman" w:cstheme="minorHAnsi"/>
          <w:sz w:val="24"/>
          <w:szCs w:val="24"/>
          <w:lang w:eastAsia="pl-PL"/>
        </w:rPr>
        <w:t xml:space="preserve"> społecznościowe)</w:t>
      </w:r>
    </w:p>
    <w:p w:rsidR="000A7862" w:rsidRPr="004B1C52" w:rsidRDefault="000A7862"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0A7862">
        <w:rPr>
          <w:rFonts w:eastAsia="Times New Roman" w:cstheme="minorHAnsi"/>
          <w:sz w:val="24"/>
          <w:szCs w:val="24"/>
          <w:lang w:eastAsia="pl-PL"/>
        </w:rPr>
        <w:t>wzmocnić motywację uczniów do pełnego wykorzystania swoich możliwości</w:t>
      </w:r>
    </w:p>
    <w:p w:rsidR="0029563C" w:rsidRPr="004B1C52" w:rsidRDefault="009032FA"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4B1C52">
        <w:rPr>
          <w:rFonts w:eastAsia="Times New Roman" w:cstheme="minorHAnsi"/>
          <w:color w:val="000000"/>
          <w:sz w:val="24"/>
          <w:szCs w:val="24"/>
          <w:lang w:eastAsia="pl-PL"/>
        </w:rPr>
        <w:t>p</w:t>
      </w:r>
      <w:r w:rsidR="0029563C" w:rsidRPr="004B1C52">
        <w:rPr>
          <w:rFonts w:eastAsia="Times New Roman" w:cstheme="minorHAnsi"/>
          <w:color w:val="000000"/>
          <w:sz w:val="24"/>
          <w:szCs w:val="24"/>
          <w:lang w:eastAsia="pl-PL"/>
        </w:rPr>
        <w:t xml:space="preserve">raca dotycząca pomocy psychologiczno-pedagogicznej z uwzględnieniem dostosowania wymagań i zachowania procedury </w:t>
      </w:r>
      <w:proofErr w:type="spellStart"/>
      <w:r w:rsidR="0029563C" w:rsidRPr="004B1C52">
        <w:rPr>
          <w:rFonts w:eastAsia="Times New Roman" w:cstheme="minorHAnsi"/>
          <w:color w:val="000000"/>
          <w:sz w:val="24"/>
          <w:szCs w:val="24"/>
          <w:lang w:eastAsia="pl-PL"/>
        </w:rPr>
        <w:t>ppp</w:t>
      </w:r>
      <w:proofErr w:type="spellEnd"/>
      <w:r w:rsidR="0029563C" w:rsidRPr="004B1C52">
        <w:rPr>
          <w:rFonts w:eastAsia="Times New Roman" w:cstheme="minorHAnsi"/>
          <w:color w:val="000000"/>
          <w:sz w:val="24"/>
          <w:szCs w:val="24"/>
          <w:lang w:eastAsia="pl-PL"/>
        </w:rPr>
        <w:t>. Wspieranie uczniów ze specjalnymi potrzebami edukacyjnymi</w:t>
      </w:r>
      <w:r w:rsidR="00563086">
        <w:rPr>
          <w:rFonts w:eastAsia="Times New Roman" w:cstheme="minorHAnsi"/>
          <w:color w:val="000000"/>
          <w:sz w:val="24"/>
          <w:szCs w:val="24"/>
          <w:lang w:eastAsia="pl-PL"/>
        </w:rPr>
        <w:t>. Planowanie zajęć dla uczniów z orzeczeniami i opiniami  PP</w:t>
      </w:r>
    </w:p>
    <w:p w:rsidR="00074B63" w:rsidRPr="004B1C52" w:rsidRDefault="00074B63"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4B1C52">
        <w:rPr>
          <w:rFonts w:eastAsia="Times New Roman" w:cstheme="minorHAnsi"/>
          <w:sz w:val="24"/>
          <w:szCs w:val="24"/>
          <w:lang w:eastAsia="pl-PL"/>
        </w:rPr>
        <w:t>integrowanie nowych uczniów ze społecznością szkolną</w:t>
      </w:r>
    </w:p>
    <w:p w:rsidR="009032FA" w:rsidRPr="004B1C52" w:rsidRDefault="009032FA" w:rsidP="000A7862">
      <w:pPr>
        <w:numPr>
          <w:ilvl w:val="0"/>
          <w:numId w:val="19"/>
        </w:numPr>
        <w:spacing w:before="100" w:beforeAutospacing="1" w:after="100" w:afterAutospacing="1" w:line="240" w:lineRule="auto"/>
        <w:jc w:val="both"/>
        <w:rPr>
          <w:rFonts w:eastAsia="Times New Roman" w:cstheme="minorHAnsi"/>
          <w:sz w:val="24"/>
          <w:szCs w:val="24"/>
          <w:lang w:eastAsia="pl-PL"/>
        </w:rPr>
      </w:pPr>
      <w:r w:rsidRPr="004B1C52">
        <w:rPr>
          <w:rFonts w:eastAsia="Times New Roman" w:cstheme="minorHAnsi"/>
          <w:sz w:val="24"/>
          <w:szCs w:val="24"/>
          <w:lang w:eastAsia="pl-PL"/>
        </w:rPr>
        <w:t xml:space="preserve">profilaktyka uzależnień, zintensyfikować profilaktykę uzależnień behawioralnych </w:t>
      </w:r>
    </w:p>
    <w:p w:rsidR="0090309A" w:rsidRPr="00563086" w:rsidRDefault="0090309A" w:rsidP="0090309A">
      <w:pPr>
        <w:pStyle w:val="Akapitzlist"/>
        <w:numPr>
          <w:ilvl w:val="0"/>
          <w:numId w:val="19"/>
        </w:numPr>
        <w:tabs>
          <w:tab w:val="left" w:pos="993"/>
        </w:tabs>
        <w:suppressAutoHyphens/>
        <w:autoSpaceDN w:val="0"/>
        <w:spacing w:after="200" w:line="276" w:lineRule="auto"/>
        <w:contextualSpacing w:val="0"/>
        <w:jc w:val="both"/>
        <w:textAlignment w:val="baseline"/>
        <w:rPr>
          <w:rFonts w:cstheme="minorHAnsi"/>
          <w:sz w:val="24"/>
          <w:szCs w:val="24"/>
        </w:rPr>
      </w:pPr>
      <w:r w:rsidRPr="004B1C52">
        <w:rPr>
          <w:rFonts w:cstheme="minorHAnsi"/>
          <w:sz w:val="24"/>
          <w:szCs w:val="24"/>
          <w:shd w:val="clear" w:color="auto" w:fill="FFFFFF"/>
        </w:rPr>
        <w:t>minimalizowanie negatywnych skutków sytuacji kryzysowej wywołanej działaniami wojennymi na terenie Ukrainy, w jakiej znaleźli się uczniowie przybyli z tego państwa.</w:t>
      </w:r>
    </w:p>
    <w:p w:rsidR="00563086" w:rsidRDefault="00563086" w:rsidP="0090309A">
      <w:pPr>
        <w:pStyle w:val="Akapitzlist"/>
        <w:numPr>
          <w:ilvl w:val="0"/>
          <w:numId w:val="19"/>
        </w:numPr>
        <w:tabs>
          <w:tab w:val="left" w:pos="993"/>
        </w:tabs>
        <w:suppressAutoHyphens/>
        <w:autoSpaceDN w:val="0"/>
        <w:spacing w:after="200" w:line="276" w:lineRule="auto"/>
        <w:contextualSpacing w:val="0"/>
        <w:jc w:val="both"/>
        <w:textAlignment w:val="baseline"/>
        <w:rPr>
          <w:rFonts w:cstheme="minorHAnsi"/>
          <w:sz w:val="24"/>
          <w:szCs w:val="24"/>
        </w:rPr>
      </w:pPr>
      <w:r>
        <w:rPr>
          <w:rFonts w:cstheme="minorHAnsi"/>
          <w:sz w:val="24"/>
          <w:szCs w:val="24"/>
        </w:rPr>
        <w:t>Realizować pomoc dydaktyczną (nauka Języka Polskiego) dla uczniów z Ukrainy</w:t>
      </w:r>
    </w:p>
    <w:p w:rsidR="00563086" w:rsidRPr="004B1C52" w:rsidRDefault="00563086" w:rsidP="0090309A">
      <w:pPr>
        <w:pStyle w:val="Akapitzlist"/>
        <w:numPr>
          <w:ilvl w:val="0"/>
          <w:numId w:val="19"/>
        </w:numPr>
        <w:tabs>
          <w:tab w:val="left" w:pos="993"/>
        </w:tabs>
        <w:suppressAutoHyphens/>
        <w:autoSpaceDN w:val="0"/>
        <w:spacing w:after="200" w:line="276" w:lineRule="auto"/>
        <w:contextualSpacing w:val="0"/>
        <w:jc w:val="both"/>
        <w:textAlignment w:val="baseline"/>
        <w:rPr>
          <w:rFonts w:cstheme="minorHAnsi"/>
          <w:sz w:val="24"/>
          <w:szCs w:val="24"/>
        </w:rPr>
      </w:pPr>
      <w:r>
        <w:rPr>
          <w:rFonts w:cstheme="minorHAnsi"/>
          <w:sz w:val="24"/>
          <w:szCs w:val="24"/>
        </w:rPr>
        <w:t>Integrować uczniów z Ukrainy podczas wspólnych zabaw, uroczystości itp.</w:t>
      </w:r>
    </w:p>
    <w:p w:rsidR="000A7862" w:rsidRPr="007D038C" w:rsidRDefault="000A7862" w:rsidP="007D038C">
      <w:pPr>
        <w:spacing w:before="100" w:beforeAutospacing="1" w:after="100" w:afterAutospacing="1" w:line="240" w:lineRule="auto"/>
        <w:jc w:val="both"/>
        <w:rPr>
          <w:rFonts w:eastAsia="Times New Roman" w:cstheme="minorHAnsi"/>
          <w:sz w:val="24"/>
          <w:szCs w:val="24"/>
          <w:lang w:eastAsia="pl-PL"/>
        </w:rPr>
      </w:pPr>
    </w:p>
    <w:p w:rsidR="000C45E3" w:rsidRPr="004B1C52" w:rsidRDefault="000C45E3" w:rsidP="000C45E3">
      <w:pPr>
        <w:spacing w:after="23" w:line="389" w:lineRule="auto"/>
        <w:rPr>
          <w:rFonts w:eastAsiaTheme="majorEastAsia" w:cstheme="minorHAnsi"/>
          <w:color w:val="2F5496" w:themeColor="accent1" w:themeShade="BF"/>
          <w:sz w:val="24"/>
          <w:szCs w:val="24"/>
          <w:lang w:eastAsia="pl-PL"/>
        </w:rPr>
      </w:pPr>
      <w:r w:rsidRPr="004B1C52">
        <w:rPr>
          <w:rFonts w:eastAsiaTheme="majorEastAsia" w:cstheme="minorHAnsi"/>
          <w:color w:val="2F5496" w:themeColor="accent1" w:themeShade="BF"/>
          <w:sz w:val="24"/>
          <w:szCs w:val="24"/>
          <w:lang w:eastAsia="pl-PL"/>
        </w:rPr>
        <w:t>Priorytety MEN w zakresie wychowania i profilaktyki na rok szkolny 202</w:t>
      </w:r>
      <w:r w:rsidR="00563086">
        <w:rPr>
          <w:rFonts w:eastAsiaTheme="majorEastAsia" w:cstheme="minorHAnsi"/>
          <w:color w:val="2F5496" w:themeColor="accent1" w:themeShade="BF"/>
          <w:sz w:val="24"/>
          <w:szCs w:val="24"/>
          <w:lang w:eastAsia="pl-PL"/>
        </w:rPr>
        <w:t>3</w:t>
      </w:r>
      <w:r w:rsidRPr="004B1C52">
        <w:rPr>
          <w:rFonts w:eastAsiaTheme="majorEastAsia" w:cstheme="minorHAnsi"/>
          <w:color w:val="2F5496" w:themeColor="accent1" w:themeShade="BF"/>
          <w:sz w:val="24"/>
          <w:szCs w:val="24"/>
          <w:lang w:eastAsia="pl-PL"/>
        </w:rPr>
        <w:t>/202</w:t>
      </w:r>
      <w:r w:rsidR="00563086">
        <w:rPr>
          <w:rFonts w:eastAsiaTheme="majorEastAsia" w:cstheme="minorHAnsi"/>
          <w:color w:val="2F5496" w:themeColor="accent1" w:themeShade="BF"/>
          <w:sz w:val="24"/>
          <w:szCs w:val="24"/>
          <w:lang w:eastAsia="pl-PL"/>
        </w:rPr>
        <w:t>4</w:t>
      </w:r>
    </w:p>
    <w:p w:rsidR="000C45E3" w:rsidRPr="004B1C52" w:rsidRDefault="000C45E3" w:rsidP="000C45E3">
      <w:pPr>
        <w:pStyle w:val="menfont"/>
        <w:rPr>
          <w:rFonts w:asciiTheme="minorHAnsi" w:hAnsiTheme="minorHAnsi" w:cstheme="minorHAnsi"/>
        </w:rPr>
      </w:pPr>
    </w:p>
    <w:p w:rsidR="00563086" w:rsidRPr="00563086" w:rsidRDefault="00563086" w:rsidP="0056308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563086">
        <w:rPr>
          <w:rFonts w:ascii="Times New Roman" w:eastAsia="Times New Roman" w:hAnsi="Times New Roman" w:cs="Times New Roman"/>
          <w:sz w:val="24"/>
          <w:szCs w:val="24"/>
          <w:lang w:eastAsia="pl-PL"/>
        </w:rPr>
        <w:t>Kontynuacja działań na rzecz szerszego udostępnienia kanonu i założeń edukacji klasycznej oraz sięgania do dziedzictwa cywilizacyjnego Europy, w tym wsparcie powrotu do szkół języka łacińskiego jako drugiego języka obcego.</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Doskonalenie kompetencji dyrektorów szkół i nauczycieli w zakresie warunków i sposobu oceniania wewnątrzszkolnego.</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Doskonalenie kompetencji nauczycieli w pracy z uczniem z doświadczeniem migracyjnym, w tym w zakresie nauczania języka polskiego jako języka obcego.</w:t>
      </w:r>
    </w:p>
    <w:p w:rsidR="00563086" w:rsidRPr="00563086" w:rsidRDefault="00563086" w:rsidP="0056308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563086">
        <w:rPr>
          <w:rFonts w:ascii="Times New Roman" w:eastAsia="Times New Roman" w:hAnsi="Times New Roman" w:cs="Times New Roman"/>
          <w:sz w:val="24"/>
          <w:szCs w:val="24"/>
          <w:lang w:eastAsia="pl-PL"/>
        </w:rPr>
        <w:t>Rozwój kształcenia zawodowego i uczenia się w miejscu pracy w partnerstwie z przedstawicielami branż.</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Wspieranie nauczycieli w podejmowaniu inicjatyw/działań w zakresie zachęcania i wspierania uczniów do rozwijania ich aktywności fizycznej.</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rsidR="00563086" w:rsidRPr="005A2940" w:rsidRDefault="00563086" w:rsidP="00563086">
      <w:pPr>
        <w:numPr>
          <w:ilvl w:val="0"/>
          <w:numId w:val="23"/>
        </w:numPr>
        <w:spacing w:before="100" w:beforeAutospacing="1" w:after="100" w:afterAutospacing="1" w:line="240" w:lineRule="auto"/>
        <w:rPr>
          <w:rFonts w:ascii="Times New Roman" w:eastAsia="Times New Roman" w:hAnsi="Times New Roman" w:cs="Times New Roman"/>
          <w:b/>
          <w:sz w:val="24"/>
          <w:szCs w:val="24"/>
          <w:lang w:eastAsia="pl-PL"/>
        </w:rPr>
      </w:pPr>
      <w:r w:rsidRPr="005A2940">
        <w:rPr>
          <w:rFonts w:ascii="Times New Roman" w:eastAsia="Times New Roman" w:hAnsi="Times New Roman" w:cs="Times New Roman"/>
          <w:b/>
          <w:sz w:val="24"/>
          <w:szCs w:val="24"/>
          <w:lang w:eastAsia="pl-PL"/>
        </w:rPr>
        <w:t>Rozwijanie umiejętności uczniów i nauczycieli z wykorzystaniem sprzętu zakupionego w ramach programu „Laboratoria przyszłości”.</w:t>
      </w:r>
    </w:p>
    <w:p w:rsidR="000C45E3" w:rsidRPr="00673766" w:rsidRDefault="00563086" w:rsidP="0067376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563086">
        <w:rPr>
          <w:rFonts w:ascii="Times New Roman" w:eastAsia="Times New Roman" w:hAnsi="Times New Roman" w:cs="Times New Roman"/>
          <w:sz w:val="24"/>
          <w:szCs w:val="24"/>
          <w:lang w:eastAsia="pl-PL"/>
        </w:rPr>
        <w:t>Wspieranie rozwoju nauki języka polskiego i oświaty polskiej za granicą oraz tworzenie stabilnych warunków do nauczania języka polskiego za granicą przez Instytut Rozwoju Języka Polskiego im. świętego Maksymiliana Marii Kolbego, Ośrodek Rozwoju Polskiej Edukacji za Granicą oraz beneficjentów przedsięwzięć i programów ustanowionych przez ministra właściwego do spraw oświaty i wychowania.</w:t>
      </w:r>
    </w:p>
    <w:p w:rsidR="00F44693" w:rsidRDefault="00F44693" w:rsidP="000C45E3">
      <w:pPr>
        <w:spacing w:after="23" w:line="389" w:lineRule="auto"/>
        <w:rPr>
          <w:rFonts w:eastAsia="Times New Roman" w:cstheme="minorHAnsi"/>
          <w:color w:val="000000"/>
          <w:sz w:val="24"/>
          <w:szCs w:val="24"/>
          <w:lang w:eastAsia="pl-PL"/>
        </w:rPr>
      </w:pPr>
    </w:p>
    <w:p w:rsidR="00F44693" w:rsidRDefault="00F44693" w:rsidP="000C45E3">
      <w:pPr>
        <w:spacing w:after="23" w:line="389" w:lineRule="auto"/>
        <w:rPr>
          <w:rFonts w:eastAsia="Times New Roman" w:cstheme="minorHAnsi"/>
          <w:color w:val="000000"/>
          <w:sz w:val="24"/>
          <w:szCs w:val="24"/>
          <w:lang w:eastAsia="pl-PL"/>
        </w:rPr>
      </w:pPr>
    </w:p>
    <w:p w:rsidR="007D038C" w:rsidRPr="004B1C52" w:rsidRDefault="007D038C" w:rsidP="000C45E3">
      <w:pPr>
        <w:spacing w:after="23" w:line="389" w:lineRule="auto"/>
        <w:rPr>
          <w:rFonts w:eastAsia="Times New Roman" w:cstheme="minorHAnsi"/>
          <w:color w:val="000000"/>
          <w:sz w:val="24"/>
          <w:szCs w:val="24"/>
          <w:lang w:eastAsia="pl-PL"/>
        </w:rPr>
      </w:pPr>
    </w:p>
    <w:p w:rsidR="000C45E3" w:rsidRPr="004B1C52" w:rsidRDefault="000C45E3" w:rsidP="000C45E3">
      <w:pPr>
        <w:keepNext/>
        <w:keepLines/>
        <w:spacing w:before="40" w:after="0" w:line="270" w:lineRule="auto"/>
        <w:outlineLvl w:val="1"/>
        <w:rPr>
          <w:rFonts w:eastAsia="Times New Roman" w:cstheme="minorHAnsi"/>
          <w:color w:val="2F5496" w:themeColor="accent1" w:themeShade="BF"/>
          <w:sz w:val="24"/>
          <w:szCs w:val="24"/>
          <w:lang w:eastAsia="pl-PL"/>
        </w:rPr>
      </w:pPr>
      <w:r w:rsidRPr="004B1C52">
        <w:rPr>
          <w:rFonts w:eastAsia="Times New Roman" w:cstheme="minorHAnsi"/>
          <w:color w:val="2F5496" w:themeColor="accent1" w:themeShade="BF"/>
          <w:sz w:val="24"/>
          <w:szCs w:val="24"/>
          <w:u w:color="000000"/>
          <w:lang w:eastAsia="pl-PL"/>
        </w:rPr>
        <w:lastRenderedPageBreak/>
        <w:t>Priorytety Dyrektora szkoły</w:t>
      </w:r>
      <w:r w:rsidRPr="004B1C52">
        <w:rPr>
          <w:rFonts w:eastAsia="Times New Roman" w:cstheme="minorHAnsi"/>
          <w:color w:val="2F5496" w:themeColor="accent1" w:themeShade="BF"/>
          <w:sz w:val="24"/>
          <w:szCs w:val="24"/>
          <w:lang w:eastAsia="pl-PL"/>
        </w:rPr>
        <w:t xml:space="preserve"> </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1.Podnoszenie jakości pracy szkoły związanej z egzaminami ósmoklasisty. </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2.Praca dotycząca pomocy psychologiczno-pedagogicznej z uwzględnieniem dostosowania wymagań i zachowania procedury </w:t>
      </w:r>
      <w:proofErr w:type="spellStart"/>
      <w:r w:rsidRPr="004B1C52">
        <w:rPr>
          <w:rFonts w:eastAsia="Times New Roman" w:cstheme="minorHAnsi"/>
          <w:color w:val="000000"/>
          <w:sz w:val="24"/>
          <w:szCs w:val="24"/>
          <w:lang w:eastAsia="pl-PL"/>
        </w:rPr>
        <w:t>ppp</w:t>
      </w:r>
      <w:proofErr w:type="spellEnd"/>
      <w:r w:rsidRPr="004B1C52">
        <w:rPr>
          <w:rFonts w:eastAsia="Times New Roman" w:cstheme="minorHAnsi"/>
          <w:color w:val="000000"/>
          <w:sz w:val="24"/>
          <w:szCs w:val="24"/>
          <w:lang w:eastAsia="pl-PL"/>
        </w:rPr>
        <w:t xml:space="preserve">. Wspieranie uczniów ze specjalnymi potrzebami edukacyjnymi. </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3.Realizowanie w szkole innowacji (</w:t>
      </w:r>
      <w:proofErr w:type="spellStart"/>
      <w:r w:rsidRPr="004B1C52">
        <w:rPr>
          <w:rFonts w:eastAsia="Times New Roman" w:cstheme="minorHAnsi"/>
          <w:color w:val="000000"/>
          <w:sz w:val="24"/>
          <w:szCs w:val="24"/>
          <w:lang w:eastAsia="pl-PL"/>
        </w:rPr>
        <w:t>lekturnik</w:t>
      </w:r>
      <w:proofErr w:type="spellEnd"/>
      <w:r w:rsidRPr="004B1C52">
        <w:rPr>
          <w:rFonts w:eastAsia="Times New Roman" w:cstheme="minorHAnsi"/>
          <w:color w:val="000000"/>
          <w:sz w:val="24"/>
          <w:szCs w:val="24"/>
          <w:lang w:eastAsia="pl-PL"/>
        </w:rPr>
        <w:t xml:space="preserve">, myślenie krytyczne, edukacja ekologiczna, zagrożenia związane ze zmianą klimatu). </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4.Działania wspierające rozwój klasy sportowej .</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5.Systematyczne prowadzenie dokumentacji szkolnej zgodnie z przepisami prawa.</w:t>
      </w:r>
    </w:p>
    <w:p w:rsidR="000C45E3" w:rsidRPr="004B1C52" w:rsidRDefault="000C45E3" w:rsidP="000C45E3">
      <w:pPr>
        <w:spacing w:after="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 6.Wychowanie do wrażliwości na prawdę i dobro. Kształtowanie właściwych postaw szlachetności, zaangażowania społecznego i dbałości o zdrowie (wycieczki, zdrowe śniadania, postawa fair </w:t>
      </w:r>
      <w:proofErr w:type="spellStart"/>
      <w:r w:rsidRPr="004B1C52">
        <w:rPr>
          <w:rFonts w:eastAsia="Times New Roman" w:cstheme="minorHAnsi"/>
          <w:color w:val="000000"/>
          <w:sz w:val="24"/>
          <w:szCs w:val="24"/>
          <w:lang w:eastAsia="pl-PL"/>
        </w:rPr>
        <w:t>play</w:t>
      </w:r>
      <w:proofErr w:type="spellEnd"/>
      <w:r w:rsidRPr="004B1C52">
        <w:rPr>
          <w:rFonts w:eastAsia="Times New Roman" w:cstheme="minorHAnsi"/>
          <w:color w:val="000000"/>
          <w:sz w:val="24"/>
          <w:szCs w:val="24"/>
          <w:lang w:eastAsia="pl-PL"/>
        </w:rPr>
        <w:t>, wolontariat</w:t>
      </w:r>
    </w:p>
    <w:p w:rsidR="000C45E3" w:rsidRPr="004B1C52" w:rsidRDefault="000C45E3" w:rsidP="000C45E3">
      <w:pPr>
        <w:spacing w:after="0" w:line="270" w:lineRule="auto"/>
        <w:rPr>
          <w:rFonts w:eastAsia="Times New Roman" w:cstheme="minorHAnsi"/>
          <w:color w:val="000000"/>
          <w:sz w:val="24"/>
          <w:szCs w:val="24"/>
          <w:lang w:eastAsia="pl-PL"/>
        </w:rPr>
      </w:pPr>
    </w:p>
    <w:p w:rsidR="000C45E3" w:rsidRPr="004B1C52" w:rsidRDefault="000C45E3" w:rsidP="000C45E3">
      <w:pPr>
        <w:keepNext/>
        <w:keepLines/>
        <w:spacing w:after="0"/>
        <w:ind w:right="4221"/>
        <w:outlineLvl w:val="0"/>
        <w:rPr>
          <w:rFonts w:eastAsia="Times New Roman" w:cstheme="minorHAnsi"/>
          <w:b/>
          <w:color w:val="000000"/>
          <w:sz w:val="24"/>
          <w:szCs w:val="24"/>
          <w:lang w:eastAsia="pl-PL"/>
        </w:rPr>
      </w:pPr>
      <w:r w:rsidRPr="004B1C52">
        <w:rPr>
          <w:rFonts w:eastAsia="Times New Roman" w:cstheme="minorHAnsi"/>
          <w:b/>
          <w:color w:val="000000"/>
          <w:sz w:val="24"/>
          <w:szCs w:val="24"/>
          <w:lang w:eastAsia="pl-PL"/>
        </w:rPr>
        <w:t>Cele ogólne Programu Wychowawczo-Profilaktycznego</w:t>
      </w:r>
    </w:p>
    <w:p w:rsidR="000C45E3" w:rsidRPr="004B1C52" w:rsidRDefault="000C45E3" w:rsidP="000C45E3">
      <w:pPr>
        <w:spacing w:after="23" w:line="270" w:lineRule="auto"/>
        <w:rPr>
          <w:rFonts w:eastAsia="Times New Roman" w:cstheme="minorHAnsi"/>
          <w:color w:val="000000"/>
          <w:sz w:val="24"/>
          <w:szCs w:val="24"/>
          <w:lang w:eastAsia="pl-PL"/>
        </w:rPr>
      </w:pPr>
    </w:p>
    <w:p w:rsidR="000C45E3" w:rsidRPr="004B1C52" w:rsidRDefault="000C45E3" w:rsidP="000C45E3">
      <w:pPr>
        <w:numPr>
          <w:ilvl w:val="0"/>
          <w:numId w:val="3"/>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Wychowanie ucznia dojrzałego na miarę osiągniętego wieku i stawianych wymagań w sferach: fizycznej, </w:t>
      </w:r>
      <w:proofErr w:type="spellStart"/>
      <w:r w:rsidRPr="004B1C52">
        <w:rPr>
          <w:rFonts w:eastAsia="Times New Roman" w:cstheme="minorHAnsi"/>
          <w:color w:val="000000"/>
          <w:sz w:val="24"/>
          <w:szCs w:val="24"/>
          <w:lang w:eastAsia="pl-PL"/>
        </w:rPr>
        <w:t>psycho</w:t>
      </w:r>
      <w:proofErr w:type="spellEnd"/>
      <w:r w:rsidRPr="004B1C52">
        <w:rPr>
          <w:rFonts w:eastAsia="Times New Roman" w:cstheme="minorHAnsi"/>
          <w:color w:val="000000"/>
          <w:sz w:val="24"/>
          <w:szCs w:val="24"/>
          <w:lang w:eastAsia="pl-PL"/>
        </w:rPr>
        <w:t xml:space="preserve">-emocjonalnej, intelektualnej, społecznej duchowej. </w:t>
      </w:r>
    </w:p>
    <w:p w:rsidR="000C45E3" w:rsidRPr="004B1C52" w:rsidRDefault="000C45E3" w:rsidP="000C45E3">
      <w:pPr>
        <w:numPr>
          <w:ilvl w:val="0"/>
          <w:numId w:val="3"/>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Podejmowanie działań wspierających proces wychowawczy środowiska rodzinnego i szkolnego.</w:t>
      </w:r>
    </w:p>
    <w:p w:rsidR="000C45E3" w:rsidRPr="004B1C52" w:rsidRDefault="000C45E3" w:rsidP="000C45E3">
      <w:pPr>
        <w:numPr>
          <w:ilvl w:val="0"/>
          <w:numId w:val="3"/>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Określenie czynników negatywnie oddziałujących na wychowanie uczniów w szkole i środowisku lokalnym. </w:t>
      </w:r>
    </w:p>
    <w:p w:rsidR="000C45E3" w:rsidRDefault="000C45E3" w:rsidP="000C45E3">
      <w:pPr>
        <w:numPr>
          <w:ilvl w:val="0"/>
          <w:numId w:val="3"/>
        </w:numPr>
        <w:spacing w:after="23" w:line="270" w:lineRule="auto"/>
        <w:ind w:hanging="360"/>
        <w:rPr>
          <w:rFonts w:eastAsia="Times New Roman" w:cstheme="minorHAnsi"/>
          <w:color w:val="000000"/>
          <w:sz w:val="24"/>
          <w:szCs w:val="24"/>
          <w:lang w:eastAsia="pl-PL"/>
        </w:rPr>
      </w:pPr>
      <w:r w:rsidRPr="004B1C52">
        <w:rPr>
          <w:rFonts w:eastAsia="Times New Roman" w:cstheme="minorHAnsi"/>
          <w:color w:val="000000"/>
          <w:sz w:val="24"/>
          <w:szCs w:val="24"/>
          <w:lang w:eastAsia="pl-PL"/>
        </w:rPr>
        <w:t>W przypadku pojawiających się zagrożeń podejmowanie działań profilaktycznych jako interwencja uzupełniająca dotychczasowe działania wychowawcze, we współpracy z rodziną, specjalistami i środowiskiem lokalnym.</w:t>
      </w:r>
    </w:p>
    <w:p w:rsidR="007D038C" w:rsidRPr="004B1C52" w:rsidRDefault="007D038C" w:rsidP="007D038C">
      <w:pPr>
        <w:spacing w:after="23" w:line="270" w:lineRule="auto"/>
        <w:ind w:left="360"/>
        <w:rPr>
          <w:rFonts w:eastAsia="Times New Roman" w:cstheme="minorHAnsi"/>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673766" w:rsidRDefault="00673766" w:rsidP="000C45E3">
      <w:pPr>
        <w:keepNext/>
        <w:keepLines/>
        <w:spacing w:after="0"/>
        <w:ind w:right="4221"/>
        <w:outlineLvl w:val="0"/>
        <w:rPr>
          <w:rFonts w:eastAsia="Times New Roman" w:cstheme="minorHAnsi"/>
          <w:b/>
          <w:color w:val="000000"/>
          <w:sz w:val="24"/>
          <w:szCs w:val="24"/>
          <w:lang w:eastAsia="pl-PL"/>
        </w:rPr>
      </w:pPr>
    </w:p>
    <w:p w:rsidR="007D038C" w:rsidRDefault="007D038C" w:rsidP="000C45E3">
      <w:pPr>
        <w:keepNext/>
        <w:keepLines/>
        <w:spacing w:after="0"/>
        <w:ind w:right="4221"/>
        <w:outlineLvl w:val="0"/>
        <w:rPr>
          <w:rFonts w:eastAsia="Times New Roman" w:cstheme="minorHAnsi"/>
          <w:b/>
          <w:color w:val="000000"/>
          <w:sz w:val="24"/>
          <w:szCs w:val="24"/>
          <w:lang w:eastAsia="pl-PL"/>
        </w:rPr>
      </w:pPr>
    </w:p>
    <w:p w:rsidR="000C45E3" w:rsidRPr="004B1C52" w:rsidRDefault="000C45E3" w:rsidP="000C45E3">
      <w:pPr>
        <w:keepNext/>
        <w:keepLines/>
        <w:spacing w:after="0"/>
        <w:ind w:right="4221"/>
        <w:outlineLvl w:val="0"/>
        <w:rPr>
          <w:rFonts w:eastAsia="Times New Roman" w:cstheme="minorHAnsi"/>
          <w:b/>
          <w:color w:val="000000"/>
          <w:sz w:val="24"/>
          <w:szCs w:val="24"/>
          <w:lang w:eastAsia="pl-PL"/>
        </w:rPr>
      </w:pPr>
      <w:r w:rsidRPr="004B1C52">
        <w:rPr>
          <w:rFonts w:eastAsia="Times New Roman" w:cstheme="minorHAnsi"/>
          <w:b/>
          <w:color w:val="000000"/>
          <w:sz w:val="24"/>
          <w:szCs w:val="24"/>
          <w:lang w:eastAsia="pl-PL"/>
        </w:rPr>
        <w:t xml:space="preserve">Cele szczegółowe Programu Wychowawczo-Profilaktycznego </w:t>
      </w:r>
    </w:p>
    <w:p w:rsidR="000C45E3" w:rsidRPr="004B1C52" w:rsidRDefault="000C45E3" w:rsidP="000C45E3">
      <w:pPr>
        <w:spacing w:after="181"/>
        <w:rPr>
          <w:rFonts w:eastAsia="Times New Roman" w:cstheme="minorHAnsi"/>
          <w:b/>
          <w:color w:val="000000"/>
          <w:sz w:val="24"/>
          <w:szCs w:val="24"/>
          <w:lang w:eastAsia="pl-PL"/>
        </w:rPr>
      </w:pPr>
      <w:r w:rsidRPr="004B1C52">
        <w:rPr>
          <w:rFonts w:eastAsia="Times New Roman" w:cstheme="minorHAnsi"/>
          <w:b/>
          <w:color w:val="000000"/>
          <w:sz w:val="24"/>
          <w:szCs w:val="24"/>
          <w:lang w:eastAsia="pl-PL"/>
        </w:rPr>
        <w:t xml:space="preserve"> </w:t>
      </w:r>
    </w:p>
    <w:p w:rsidR="000C45E3" w:rsidRPr="004B1C52" w:rsidRDefault="000C45E3" w:rsidP="000C45E3">
      <w:pPr>
        <w:spacing w:after="23" w:line="270" w:lineRule="auto"/>
        <w:rPr>
          <w:rFonts w:eastAsia="Times New Roman" w:cstheme="minorHAnsi"/>
          <w:b/>
          <w:color w:val="000000"/>
          <w:sz w:val="24"/>
          <w:szCs w:val="24"/>
          <w:lang w:eastAsia="pl-PL"/>
        </w:rPr>
      </w:pPr>
      <w:r w:rsidRPr="004B1C52">
        <w:rPr>
          <w:rFonts w:eastAsia="Times New Roman" w:cstheme="minorHAnsi"/>
          <w:color w:val="000000"/>
          <w:sz w:val="24"/>
          <w:szCs w:val="24"/>
          <w:lang w:eastAsia="pl-PL"/>
        </w:rPr>
        <w:lastRenderedPageBreak/>
        <w:t>Szczegółowy plan działań wychowawczo-profilaktycznych znajduje się w formie tabelarycznej zaprezentowanej poniżej.</w:t>
      </w:r>
    </w:p>
    <w:p w:rsidR="000C45E3" w:rsidRPr="004B1C52" w:rsidRDefault="000C45E3" w:rsidP="000C45E3">
      <w:pPr>
        <w:spacing w:after="23" w:line="270" w:lineRule="auto"/>
        <w:rPr>
          <w:rFonts w:eastAsia="Times New Roman" w:cstheme="minorHAnsi"/>
          <w:b/>
          <w:color w:val="000000"/>
          <w:sz w:val="24"/>
          <w:szCs w:val="24"/>
          <w:lang w:eastAsia="pl-PL"/>
        </w:rPr>
      </w:pPr>
    </w:p>
    <w:p w:rsidR="0084481D" w:rsidRPr="004B1C52" w:rsidRDefault="0084481D" w:rsidP="000C45E3">
      <w:pPr>
        <w:spacing w:after="149"/>
        <w:jc w:val="center"/>
        <w:rPr>
          <w:rFonts w:eastAsia="Times New Roman" w:cstheme="minorHAnsi"/>
          <w:b/>
          <w:color w:val="000000"/>
          <w:sz w:val="24"/>
          <w:szCs w:val="24"/>
          <w:lang w:eastAsia="pl-PL"/>
        </w:rPr>
      </w:pPr>
    </w:p>
    <w:p w:rsidR="000C45E3" w:rsidRPr="004B1C52" w:rsidRDefault="000C45E3" w:rsidP="000C45E3">
      <w:pPr>
        <w:spacing w:after="149"/>
        <w:jc w:val="center"/>
        <w:rPr>
          <w:rFonts w:eastAsia="Times New Roman" w:cstheme="minorHAnsi"/>
          <w:color w:val="000000"/>
          <w:sz w:val="24"/>
          <w:szCs w:val="24"/>
          <w:lang w:eastAsia="pl-PL"/>
        </w:rPr>
      </w:pPr>
      <w:r w:rsidRPr="004B1C52">
        <w:rPr>
          <w:rFonts w:eastAsia="Times New Roman" w:cstheme="minorHAnsi"/>
          <w:b/>
          <w:color w:val="000000"/>
          <w:sz w:val="24"/>
          <w:szCs w:val="24"/>
          <w:lang w:eastAsia="pl-PL"/>
        </w:rPr>
        <w:t xml:space="preserve">I .PLAN DZIAŁAŃ WYCHOWAWCZO-PROFILAKTYCZNYCH </w:t>
      </w:r>
    </w:p>
    <w:p w:rsidR="000C45E3" w:rsidRPr="004B1C52" w:rsidRDefault="000C45E3" w:rsidP="000C45E3">
      <w:pPr>
        <w:spacing w:after="0"/>
        <w:jc w:val="center"/>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 </w:t>
      </w:r>
    </w:p>
    <w:tbl>
      <w:tblPr>
        <w:tblStyle w:val="TableGrid"/>
        <w:tblW w:w="13867" w:type="dxa"/>
        <w:tblInd w:w="430" w:type="dxa"/>
        <w:tblCellMar>
          <w:top w:w="8" w:type="dxa"/>
          <w:left w:w="108" w:type="dxa"/>
          <w:right w:w="64" w:type="dxa"/>
        </w:tblCellMar>
        <w:tblLook w:val="04A0" w:firstRow="1" w:lastRow="0" w:firstColumn="1" w:lastColumn="0" w:noHBand="0" w:noVBand="1"/>
      </w:tblPr>
      <w:tblGrid>
        <w:gridCol w:w="2139"/>
        <w:gridCol w:w="3969"/>
        <w:gridCol w:w="4246"/>
        <w:gridCol w:w="1975"/>
        <w:gridCol w:w="1538"/>
      </w:tblGrid>
      <w:tr w:rsidR="000C45E3" w:rsidRPr="004B1C52" w:rsidTr="000C45E3">
        <w:trPr>
          <w:trHeight w:val="672"/>
        </w:trPr>
        <w:tc>
          <w:tcPr>
            <w:tcW w:w="2153"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6"/>
              <w:jc w:val="center"/>
              <w:rPr>
                <w:rFonts w:eastAsia="Times New Roman" w:cstheme="minorHAnsi"/>
                <w:color w:val="000000"/>
                <w:sz w:val="24"/>
                <w:szCs w:val="24"/>
              </w:rPr>
            </w:pPr>
            <w:r w:rsidRPr="004B1C52">
              <w:rPr>
                <w:rFonts w:eastAsia="Times New Roman" w:cstheme="minorHAnsi"/>
                <w:color w:val="000000"/>
                <w:sz w:val="24"/>
                <w:szCs w:val="24"/>
              </w:rPr>
              <w:t xml:space="preserve">CEL </w:t>
            </w:r>
          </w:p>
        </w:tc>
        <w:tc>
          <w:tcPr>
            <w:tcW w:w="4020"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8"/>
              <w:jc w:val="center"/>
              <w:rPr>
                <w:rFonts w:eastAsia="Times New Roman" w:cstheme="minorHAnsi"/>
                <w:color w:val="000000"/>
                <w:sz w:val="24"/>
                <w:szCs w:val="24"/>
              </w:rPr>
            </w:pPr>
            <w:r w:rsidRPr="004B1C52">
              <w:rPr>
                <w:rFonts w:eastAsia="Times New Roman" w:cstheme="minorHAnsi"/>
                <w:color w:val="000000"/>
                <w:sz w:val="24"/>
                <w:szCs w:val="24"/>
              </w:rPr>
              <w:t xml:space="preserve">ZADANIA </w:t>
            </w:r>
          </w:p>
        </w:tc>
        <w:tc>
          <w:tcPr>
            <w:tcW w:w="43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4"/>
              <w:jc w:val="center"/>
              <w:rPr>
                <w:rFonts w:eastAsia="Times New Roman" w:cstheme="minorHAnsi"/>
                <w:color w:val="000000"/>
                <w:sz w:val="24"/>
                <w:szCs w:val="24"/>
              </w:rPr>
            </w:pPr>
            <w:r w:rsidRPr="004B1C52">
              <w:rPr>
                <w:rFonts w:eastAsia="Times New Roman" w:cstheme="minorHAnsi"/>
                <w:color w:val="000000"/>
                <w:sz w:val="24"/>
                <w:szCs w:val="24"/>
              </w:rPr>
              <w:t xml:space="preserve">FORMY REALIZACJI </w:t>
            </w:r>
          </w:p>
        </w:tc>
        <w:tc>
          <w:tcPr>
            <w:tcW w:w="1843"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6"/>
              <w:jc w:val="center"/>
              <w:rPr>
                <w:rFonts w:eastAsia="Times New Roman" w:cstheme="minorHAnsi"/>
                <w:color w:val="000000"/>
                <w:sz w:val="24"/>
                <w:szCs w:val="24"/>
              </w:rPr>
            </w:pPr>
            <w:r w:rsidRPr="004B1C52">
              <w:rPr>
                <w:rFonts w:eastAsia="Times New Roman" w:cstheme="minorHAnsi"/>
                <w:color w:val="000000"/>
                <w:sz w:val="24"/>
                <w:szCs w:val="24"/>
              </w:rPr>
              <w:t xml:space="preserve">ODPOWIEDZIALNI </w:t>
            </w:r>
          </w:p>
        </w:tc>
        <w:tc>
          <w:tcPr>
            <w:tcW w:w="15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jc w:val="center"/>
              <w:rPr>
                <w:rFonts w:eastAsia="Times New Roman" w:cstheme="minorHAnsi"/>
                <w:color w:val="000000"/>
                <w:sz w:val="24"/>
                <w:szCs w:val="24"/>
              </w:rPr>
            </w:pPr>
            <w:r w:rsidRPr="004B1C52">
              <w:rPr>
                <w:rFonts w:eastAsia="Times New Roman" w:cstheme="minorHAnsi"/>
                <w:color w:val="000000"/>
                <w:sz w:val="24"/>
                <w:szCs w:val="24"/>
              </w:rPr>
              <w:t xml:space="preserve">TERMIN REALIZACJI </w:t>
            </w:r>
          </w:p>
        </w:tc>
      </w:tr>
      <w:tr w:rsidR="000C45E3" w:rsidRPr="004B1C52" w:rsidTr="000C45E3">
        <w:trPr>
          <w:trHeight w:val="1776"/>
        </w:trPr>
        <w:tc>
          <w:tcPr>
            <w:tcW w:w="2153"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15"/>
              <w:rPr>
                <w:rFonts w:eastAsia="Times New Roman" w:cstheme="minorHAnsi"/>
                <w:color w:val="000000"/>
                <w:sz w:val="24"/>
                <w:szCs w:val="24"/>
              </w:rPr>
            </w:pPr>
            <w:r w:rsidRPr="004B1C52">
              <w:rPr>
                <w:rFonts w:eastAsia="Times New Roman" w:cstheme="minorHAnsi"/>
                <w:color w:val="000000"/>
                <w:sz w:val="24"/>
                <w:szCs w:val="24"/>
              </w:rPr>
              <w:t xml:space="preserve">1. Kształtowanie postaw patriotycznych i wychowanie do wartości </w:t>
            </w:r>
          </w:p>
        </w:tc>
        <w:tc>
          <w:tcPr>
            <w:tcW w:w="4020"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Wychowanie do wartości, kształtowanie postaw i respektowanie norm społecznych. </w:t>
            </w:r>
          </w:p>
          <w:p w:rsidR="000C45E3" w:rsidRPr="004B1C52" w:rsidRDefault="000C45E3" w:rsidP="000C45E3">
            <w:pPr>
              <w:spacing w:line="274" w:lineRule="auto"/>
              <w:rPr>
                <w:rFonts w:eastAsia="Times New Roman" w:cstheme="minorHAnsi"/>
                <w:color w:val="000000"/>
                <w:sz w:val="24"/>
                <w:szCs w:val="24"/>
              </w:rPr>
            </w:pPr>
            <w:r w:rsidRPr="004B1C52">
              <w:rPr>
                <w:rFonts w:eastAsia="Times New Roman" w:cstheme="minorHAnsi"/>
                <w:color w:val="000000"/>
                <w:sz w:val="24"/>
                <w:szCs w:val="24"/>
              </w:rPr>
              <w:t xml:space="preserve">Kształtowanie postaw wyrażających szacunek do symboli i tradycji narodowych oraz tradycji związanych z rodziną, szkołą i społecznością lokalną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Kształtowanie postaw wyrażających szacunek do innych kultur i narodów. </w:t>
            </w:r>
          </w:p>
        </w:tc>
        <w:tc>
          <w:tcPr>
            <w:tcW w:w="43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5" w:line="254" w:lineRule="auto"/>
              <w:rPr>
                <w:rFonts w:eastAsia="Times New Roman" w:cstheme="minorHAnsi"/>
                <w:color w:val="000000"/>
                <w:sz w:val="24"/>
                <w:szCs w:val="24"/>
              </w:rPr>
            </w:pPr>
            <w:r w:rsidRPr="004B1C52">
              <w:rPr>
                <w:rFonts w:eastAsia="Times New Roman" w:cstheme="minorHAnsi"/>
                <w:color w:val="000000"/>
                <w:sz w:val="24"/>
                <w:szCs w:val="24"/>
              </w:rPr>
              <w:t xml:space="preserve">Organizowanie apeli z okazji ważnych wydarzeń historycznych i narodowych. </w:t>
            </w:r>
          </w:p>
          <w:p w:rsidR="000C45E3" w:rsidRPr="004B1C52" w:rsidRDefault="000C45E3" w:rsidP="000C45E3">
            <w:pPr>
              <w:spacing w:after="22"/>
              <w:rPr>
                <w:rFonts w:eastAsia="Times New Roman" w:cstheme="minorHAnsi"/>
                <w:color w:val="000000"/>
                <w:sz w:val="24"/>
                <w:szCs w:val="24"/>
              </w:rPr>
            </w:pPr>
            <w:r w:rsidRPr="004B1C52">
              <w:rPr>
                <w:rFonts w:eastAsia="Times New Roman" w:cstheme="minorHAnsi"/>
                <w:color w:val="000000"/>
                <w:sz w:val="24"/>
                <w:szCs w:val="24"/>
              </w:rPr>
              <w:t>Udział w lekcjach muzealnych.</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Aktywny udział w wydarzeniach szkolnych, obchody związane z dniem patrona szkoły. Uwrażliwianie na kulturę i sztukę, udział w przedstawieniach teatralnych, wystawach i konkursach.</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Wycieczki turystyczno-krajoznawcze.</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Organizowanie konkursów i imprez artystycznych, udział w wydarzeniach historycznych</w:t>
            </w:r>
            <w:r w:rsidR="007D038C">
              <w:rPr>
                <w:rFonts w:eastAsia="Times New Roman" w:cstheme="minorHAnsi"/>
                <w:color w:val="000000"/>
                <w:sz w:val="24"/>
                <w:szCs w:val="24"/>
              </w:rPr>
              <w:t>. Udział uczniów w miejskich obchodach uroczystości państwowych: 3 Maja, 11 Listopada -poczet sztandarowy, występy dzieci.</w:t>
            </w:r>
          </w:p>
        </w:tc>
        <w:tc>
          <w:tcPr>
            <w:tcW w:w="1843"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Rodzice.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Dyrekcja.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5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ind w:right="8"/>
              <w:rPr>
                <w:rFonts w:eastAsia="Times New Roman" w:cstheme="minorHAnsi"/>
                <w:color w:val="000000"/>
                <w:sz w:val="24"/>
                <w:szCs w:val="24"/>
              </w:rPr>
            </w:pPr>
            <w:r w:rsidRPr="004B1C52">
              <w:rPr>
                <w:rFonts w:eastAsia="Times New Roman" w:cstheme="minorHAnsi"/>
                <w:color w:val="000000"/>
                <w:sz w:val="24"/>
                <w:szCs w:val="24"/>
              </w:rPr>
              <w:t xml:space="preserve">Cały rok szkolny, według potrzeb, wydarzeń i kalendarza. </w:t>
            </w:r>
          </w:p>
          <w:p w:rsidR="000C45E3" w:rsidRPr="004B1C52" w:rsidRDefault="000C45E3" w:rsidP="000C45E3">
            <w:pPr>
              <w:rPr>
                <w:rFonts w:eastAsia="Times New Roman" w:cstheme="minorHAnsi"/>
                <w:color w:val="000000"/>
                <w:sz w:val="24"/>
                <w:szCs w:val="24"/>
              </w:rPr>
            </w:pPr>
          </w:p>
        </w:tc>
      </w:tr>
      <w:tr w:rsidR="000C45E3" w:rsidRPr="004B1C52" w:rsidTr="000C45E3">
        <w:trPr>
          <w:trHeight w:val="896"/>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020"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Stwarzanie sytuacji służących uczeniu się sumienności, rzetelności, obowiązkowości i odpowiedzialności za własne słowa, czyny, aktywny udział w </w:t>
            </w:r>
          </w:p>
        </w:tc>
        <w:tc>
          <w:tcPr>
            <w:tcW w:w="4307"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843"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544"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71" w:type="dxa"/>
        </w:tblCellMar>
        <w:tblLook w:val="04A0" w:firstRow="1" w:lastRow="0" w:firstColumn="1" w:lastColumn="0" w:noHBand="0" w:noVBand="1"/>
      </w:tblPr>
      <w:tblGrid>
        <w:gridCol w:w="2238"/>
        <w:gridCol w:w="4391"/>
        <w:gridCol w:w="4156"/>
        <w:gridCol w:w="1585"/>
        <w:gridCol w:w="1497"/>
      </w:tblGrid>
      <w:tr w:rsidR="000C45E3" w:rsidRPr="004B1C52" w:rsidTr="000C45E3">
        <w:trPr>
          <w:trHeight w:val="1999"/>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przedsięwzięciach patriotycznych w bliższej i dalszej perspektywie. </w:t>
            </w:r>
          </w:p>
          <w:p w:rsidR="00673766" w:rsidRPr="004B1C52" w:rsidRDefault="00673766" w:rsidP="000C45E3">
            <w:pPr>
              <w:rPr>
                <w:rFonts w:eastAsia="Times New Roman" w:cstheme="minorHAnsi"/>
                <w:color w:val="000000"/>
                <w:sz w:val="24"/>
                <w:szCs w:val="24"/>
              </w:rPr>
            </w:pPr>
            <w:r>
              <w:rPr>
                <w:rFonts w:eastAsia="Times New Roman" w:cstheme="minorHAnsi"/>
                <w:color w:val="000000"/>
                <w:sz w:val="24"/>
                <w:szCs w:val="24"/>
              </w:rPr>
              <w:t>Działania grupy uczniów w ramach wolontariatu.</w:t>
            </w:r>
          </w:p>
        </w:tc>
        <w:tc>
          <w:tcPr>
            <w:tcW w:w="438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72" w:lineRule="auto"/>
              <w:ind w:right="71"/>
              <w:rPr>
                <w:rFonts w:eastAsia="Times New Roman" w:cstheme="minorHAnsi"/>
                <w:color w:val="000000"/>
                <w:sz w:val="24"/>
                <w:szCs w:val="24"/>
              </w:rPr>
            </w:pPr>
            <w:r w:rsidRPr="004B1C52">
              <w:rPr>
                <w:rFonts w:eastAsia="Times New Roman" w:cstheme="minorHAnsi"/>
                <w:color w:val="000000"/>
                <w:sz w:val="24"/>
                <w:szCs w:val="24"/>
              </w:rPr>
              <w:t xml:space="preserve">Włączanie rodziców do udziału w szkolnych i pozaszkolnych obchodach świąt narodowych poprzez zapraszanie do współpracy przy organizacji z zamieszczanie informacji na stronie szkoły.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Udział społeczności szkolnej w ogólnopolskiej akcji “Szkoła do hymnu”. </w:t>
            </w:r>
          </w:p>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rPr>
              <w:t xml:space="preserve">Realizacja godzin wychowawczych. </w:t>
            </w:r>
          </w:p>
          <w:p w:rsidR="000C45E3"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Spotkania i rozmowy ze specjalistami szkoły. </w:t>
            </w:r>
          </w:p>
          <w:p w:rsidR="00673766" w:rsidRDefault="00673766" w:rsidP="000C45E3">
            <w:pPr>
              <w:rPr>
                <w:rFonts w:eastAsia="Times New Roman" w:cstheme="minorHAnsi"/>
                <w:color w:val="000000"/>
                <w:sz w:val="24"/>
                <w:szCs w:val="24"/>
              </w:rPr>
            </w:pPr>
            <w:r>
              <w:rPr>
                <w:rFonts w:eastAsia="Times New Roman" w:cstheme="minorHAnsi"/>
                <w:color w:val="000000"/>
                <w:sz w:val="24"/>
                <w:szCs w:val="24"/>
              </w:rPr>
              <w:t>Dbałość o zaniedbane , opuszczone groby, sprzątanie cmentarza.</w:t>
            </w:r>
          </w:p>
          <w:p w:rsidR="00673766" w:rsidRPr="004B1C52" w:rsidRDefault="00673766" w:rsidP="000C45E3">
            <w:pPr>
              <w:rPr>
                <w:rFonts w:eastAsia="Times New Roman" w:cstheme="minorHAnsi"/>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5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3543"/>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2.Rozwój jednostki i jej zainteresowań. Kształcenie rozwijające samodzielność, kreatywność i innowacyjność </w:t>
            </w:r>
            <w:r w:rsidR="00673766">
              <w:rPr>
                <w:rFonts w:eastAsia="Times New Roman" w:cstheme="minorHAnsi"/>
                <w:color w:val="000000"/>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1" w:line="294" w:lineRule="auto"/>
              <w:rPr>
                <w:rFonts w:eastAsia="Times New Roman" w:cstheme="minorHAnsi"/>
                <w:color w:val="000000"/>
                <w:sz w:val="24"/>
                <w:szCs w:val="24"/>
              </w:rPr>
            </w:pPr>
            <w:r w:rsidRPr="004B1C52">
              <w:rPr>
                <w:rFonts w:eastAsia="Times New Roman" w:cstheme="minorHAnsi"/>
                <w:color w:val="000000"/>
                <w:sz w:val="24"/>
                <w:szCs w:val="24"/>
              </w:rPr>
              <w:t xml:space="preserve">Rozwijanie samodzielności, innowacyjności i kreatywności uczniów. </w:t>
            </w:r>
          </w:p>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rPr>
              <w:t xml:space="preserve">Odkrywanie i rozwijanie zainteresowań u uczniów. </w:t>
            </w:r>
          </w:p>
          <w:p w:rsidR="000C45E3" w:rsidRDefault="000C45E3" w:rsidP="000C45E3">
            <w:pPr>
              <w:spacing w:line="289" w:lineRule="auto"/>
              <w:rPr>
                <w:rFonts w:eastAsia="Times New Roman" w:cstheme="minorHAnsi"/>
                <w:color w:val="000000"/>
                <w:sz w:val="24"/>
                <w:szCs w:val="24"/>
              </w:rPr>
            </w:pPr>
            <w:r w:rsidRPr="004B1C52">
              <w:rPr>
                <w:rFonts w:eastAsia="Times New Roman" w:cstheme="minorHAnsi"/>
                <w:color w:val="000000"/>
                <w:sz w:val="24"/>
                <w:szCs w:val="24"/>
              </w:rPr>
              <w:t xml:space="preserve">Rozbudzanie ciekawości poznawczej uczniów. Zapewnienie możliwości uczestnictwa w szkolnych kołach zainteresowań i pozaszkolnych zajęciach. </w:t>
            </w:r>
          </w:p>
          <w:p w:rsidR="00673766" w:rsidRPr="004B1C52" w:rsidRDefault="00673766" w:rsidP="000C45E3">
            <w:pPr>
              <w:spacing w:line="289" w:lineRule="auto"/>
              <w:rPr>
                <w:rFonts w:eastAsia="Times New Roman" w:cstheme="minorHAnsi"/>
                <w:color w:val="000000"/>
                <w:sz w:val="24"/>
                <w:szCs w:val="24"/>
              </w:rPr>
            </w:pP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spacing w:line="255" w:lineRule="auto"/>
              <w:ind w:right="4171"/>
              <w:rPr>
                <w:rFonts w:eastAsia="Times New Roman" w:cstheme="minorHAnsi"/>
                <w:color w:val="000000"/>
                <w:sz w:val="24"/>
                <w:szCs w:val="24"/>
              </w:rPr>
            </w:pPr>
            <w:r w:rsidRPr="004B1C52">
              <w:rPr>
                <w:rFonts w:eastAsia="Times New Roman" w:cstheme="minorHAnsi"/>
                <w:color w:val="000000"/>
                <w:sz w:val="24"/>
                <w:szCs w:val="24"/>
              </w:rPr>
              <w:lastRenderedPageBreak/>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8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95" w:lineRule="auto"/>
              <w:rPr>
                <w:rFonts w:eastAsia="Times New Roman" w:cstheme="minorHAnsi"/>
                <w:color w:val="000000"/>
                <w:sz w:val="24"/>
                <w:szCs w:val="24"/>
              </w:rPr>
            </w:pPr>
            <w:r w:rsidRPr="004B1C52">
              <w:rPr>
                <w:rFonts w:eastAsia="Times New Roman" w:cstheme="minorHAnsi"/>
                <w:color w:val="000000"/>
                <w:sz w:val="24"/>
                <w:szCs w:val="24"/>
              </w:rPr>
              <w:lastRenderedPageBreak/>
              <w:t xml:space="preserve">Rozpoznawanie indywidualnych predyspozycji i talentów wśród uczniów. </w:t>
            </w:r>
          </w:p>
          <w:p w:rsidR="000C45E3" w:rsidRPr="004B1C52" w:rsidRDefault="000C45E3" w:rsidP="000C45E3">
            <w:pPr>
              <w:spacing w:line="274" w:lineRule="auto"/>
              <w:rPr>
                <w:rFonts w:eastAsia="Times New Roman" w:cstheme="minorHAnsi"/>
                <w:color w:val="000000"/>
                <w:sz w:val="24"/>
                <w:szCs w:val="24"/>
              </w:rPr>
            </w:pPr>
            <w:r w:rsidRPr="004B1C52">
              <w:rPr>
                <w:rFonts w:eastAsia="Times New Roman" w:cstheme="minorHAnsi"/>
                <w:color w:val="000000"/>
                <w:sz w:val="24"/>
                <w:szCs w:val="24"/>
              </w:rPr>
              <w:t xml:space="preserve">Indywidualnie wsparcie ucznia zdolnego i prezentacja jego umiejętności na forum klasy, szkoły i w środowisku lokalnym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Udział w kołach zainteresowań, szkolnych i pozaszkolnych.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Prowadzenie przez nauczycieli dodatkowych lekcji ,,dyrektorskich’’. </w:t>
            </w:r>
          </w:p>
          <w:p w:rsidR="000C45E3" w:rsidRPr="004B1C52" w:rsidRDefault="000C45E3" w:rsidP="000C45E3">
            <w:pPr>
              <w:spacing w:line="294" w:lineRule="auto"/>
              <w:jc w:val="both"/>
              <w:rPr>
                <w:rFonts w:eastAsia="Times New Roman" w:cstheme="minorHAnsi"/>
                <w:color w:val="000000"/>
                <w:sz w:val="24"/>
                <w:szCs w:val="24"/>
              </w:rPr>
            </w:pPr>
            <w:r w:rsidRPr="004B1C52">
              <w:rPr>
                <w:rFonts w:eastAsia="Times New Roman" w:cstheme="minorHAnsi"/>
                <w:color w:val="000000"/>
                <w:sz w:val="24"/>
                <w:szCs w:val="24"/>
              </w:rPr>
              <w:t xml:space="preserve">Organizacja warsztatów pobudzających ciekawość świata i kreatywność </w:t>
            </w:r>
            <w:proofErr w:type="spellStart"/>
            <w:r w:rsidRPr="004B1C52">
              <w:rPr>
                <w:rFonts w:eastAsia="Times New Roman" w:cstheme="minorHAnsi"/>
                <w:color w:val="000000"/>
                <w:sz w:val="24"/>
                <w:szCs w:val="24"/>
              </w:rPr>
              <w:t>np.zajęcia</w:t>
            </w:r>
            <w:proofErr w:type="spellEnd"/>
            <w:r w:rsidRPr="004B1C52">
              <w:rPr>
                <w:rFonts w:eastAsia="Times New Roman" w:cstheme="minorHAnsi"/>
                <w:color w:val="000000"/>
                <w:sz w:val="24"/>
                <w:szCs w:val="24"/>
              </w:rPr>
              <w:t xml:space="preserve"> w KPN</w:t>
            </w:r>
          </w:p>
          <w:p w:rsidR="000C45E3" w:rsidRPr="004B1C52" w:rsidRDefault="000C45E3" w:rsidP="000C45E3">
            <w:pPr>
              <w:spacing w:line="274" w:lineRule="auto"/>
              <w:ind w:right="34"/>
              <w:rPr>
                <w:rFonts w:eastAsia="Times New Roman" w:cstheme="minorHAnsi"/>
                <w:color w:val="000000"/>
                <w:sz w:val="24"/>
                <w:szCs w:val="24"/>
              </w:rPr>
            </w:pPr>
            <w:r w:rsidRPr="004B1C52">
              <w:rPr>
                <w:rFonts w:eastAsia="Times New Roman" w:cstheme="minorHAnsi"/>
                <w:color w:val="000000"/>
                <w:sz w:val="24"/>
                <w:szCs w:val="24"/>
              </w:rPr>
              <w:t xml:space="preserve">Realizacja godzin wychowawczych na temat znaczenia indywidualnych </w:t>
            </w:r>
            <w:r w:rsidRPr="004B1C52">
              <w:rPr>
                <w:rFonts w:eastAsia="Times New Roman" w:cstheme="minorHAnsi"/>
                <w:color w:val="000000"/>
                <w:sz w:val="24"/>
                <w:szCs w:val="24"/>
              </w:rPr>
              <w:lastRenderedPageBreak/>
              <w:t xml:space="preserve">zainteresowań w życiu każdego człowieka. </w:t>
            </w:r>
          </w:p>
          <w:p w:rsidR="000C45E3" w:rsidRPr="004B1C52" w:rsidRDefault="000C45E3" w:rsidP="000C45E3">
            <w:pPr>
              <w:spacing w:line="267" w:lineRule="auto"/>
              <w:rPr>
                <w:rFonts w:eastAsia="Times New Roman" w:cstheme="minorHAnsi"/>
                <w:color w:val="000000"/>
                <w:sz w:val="24"/>
                <w:szCs w:val="24"/>
              </w:rPr>
            </w:pPr>
            <w:r w:rsidRPr="004B1C52">
              <w:rPr>
                <w:rFonts w:eastAsia="Times New Roman" w:cstheme="minorHAnsi"/>
                <w:color w:val="000000"/>
                <w:sz w:val="24"/>
                <w:szCs w:val="24"/>
              </w:rPr>
              <w:t xml:space="preserve">Umożliwienie uczniom uczestnictwa w przedsięwzięciach edukacyjnych kulturalnych, sportowych o charakterze szkolnym, lokalnym i ogólnopolskim. </w:t>
            </w:r>
          </w:p>
          <w:p w:rsidR="000C45E3" w:rsidRPr="004B1C52" w:rsidRDefault="000C45E3" w:rsidP="000C45E3">
            <w:pPr>
              <w:spacing w:line="274" w:lineRule="auto"/>
              <w:rPr>
                <w:rFonts w:eastAsia="Times New Roman" w:cstheme="minorHAnsi"/>
                <w:color w:val="000000"/>
                <w:sz w:val="24"/>
                <w:szCs w:val="24"/>
              </w:rPr>
            </w:pPr>
            <w:r w:rsidRPr="004B1C52">
              <w:rPr>
                <w:rFonts w:eastAsia="Times New Roman" w:cstheme="minorHAnsi"/>
                <w:color w:val="000000"/>
                <w:sz w:val="24"/>
                <w:szCs w:val="24"/>
              </w:rPr>
              <w:t>Prowadzenie zajęć w świetlicy polegających na kształtowaniu samodzielności i odpowiedzialności.</w:t>
            </w:r>
          </w:p>
          <w:p w:rsidR="000C45E3" w:rsidRDefault="000C45E3" w:rsidP="000C45E3">
            <w:pPr>
              <w:spacing w:line="292" w:lineRule="auto"/>
              <w:rPr>
                <w:rFonts w:eastAsia="Times New Roman" w:cstheme="minorHAnsi"/>
                <w:color w:val="000000"/>
                <w:sz w:val="24"/>
                <w:szCs w:val="24"/>
              </w:rPr>
            </w:pPr>
            <w:r w:rsidRPr="004B1C52">
              <w:rPr>
                <w:rFonts w:eastAsia="Times New Roman" w:cstheme="minorHAnsi"/>
                <w:color w:val="000000"/>
                <w:sz w:val="24"/>
                <w:szCs w:val="24"/>
              </w:rPr>
              <w:t xml:space="preserve">Propagowanie codziennego czytania książek wśród uczniów. </w:t>
            </w:r>
          </w:p>
          <w:p w:rsidR="00673766" w:rsidRDefault="00673766" w:rsidP="000C45E3">
            <w:pPr>
              <w:spacing w:line="292" w:lineRule="auto"/>
              <w:rPr>
                <w:rFonts w:eastAsia="Times New Roman" w:cstheme="minorHAnsi"/>
                <w:color w:val="000000"/>
                <w:sz w:val="24"/>
                <w:szCs w:val="24"/>
              </w:rPr>
            </w:pPr>
            <w:r>
              <w:rPr>
                <w:rFonts w:eastAsia="Times New Roman" w:cstheme="minorHAnsi"/>
                <w:color w:val="000000"/>
                <w:sz w:val="24"/>
                <w:szCs w:val="24"/>
              </w:rPr>
              <w:t xml:space="preserve">Realizacja zadań w ,,Laboratoriach </w:t>
            </w:r>
            <w:r w:rsidR="004837A0">
              <w:rPr>
                <w:rFonts w:eastAsia="Times New Roman" w:cstheme="minorHAnsi"/>
                <w:color w:val="000000"/>
                <w:sz w:val="24"/>
                <w:szCs w:val="24"/>
              </w:rPr>
              <w:t>przyszłości</w:t>
            </w:r>
            <w:r>
              <w:rPr>
                <w:rFonts w:eastAsia="Times New Roman" w:cstheme="minorHAnsi"/>
                <w:color w:val="000000"/>
                <w:sz w:val="24"/>
                <w:szCs w:val="24"/>
              </w:rPr>
              <w:t>’’</w:t>
            </w:r>
            <w:r w:rsidR="00EC46E5">
              <w:rPr>
                <w:rFonts w:eastAsia="Times New Roman" w:cstheme="minorHAnsi"/>
                <w:color w:val="000000"/>
                <w:sz w:val="24"/>
                <w:szCs w:val="24"/>
              </w:rPr>
              <w:t>.</w:t>
            </w:r>
            <w:r w:rsidR="007D038C">
              <w:rPr>
                <w:rFonts w:eastAsia="Times New Roman" w:cstheme="minorHAnsi"/>
                <w:color w:val="000000"/>
                <w:sz w:val="24"/>
                <w:szCs w:val="24"/>
              </w:rPr>
              <w:t xml:space="preserve"> </w:t>
            </w:r>
            <w:r w:rsidR="004837A0">
              <w:rPr>
                <w:rFonts w:eastAsia="Times New Roman" w:cstheme="minorHAnsi"/>
                <w:color w:val="000000"/>
                <w:sz w:val="24"/>
                <w:szCs w:val="24"/>
              </w:rPr>
              <w:t>Wykorzystanie drukarki 3d.</w:t>
            </w:r>
          </w:p>
          <w:p w:rsidR="007D038C" w:rsidRDefault="007D038C" w:rsidP="000C45E3">
            <w:pPr>
              <w:spacing w:line="292" w:lineRule="auto"/>
              <w:rPr>
                <w:rFonts w:eastAsia="Times New Roman" w:cstheme="minorHAnsi"/>
                <w:color w:val="000000"/>
                <w:sz w:val="24"/>
                <w:szCs w:val="24"/>
              </w:rPr>
            </w:pPr>
            <w:r>
              <w:rPr>
                <w:rFonts w:eastAsia="Times New Roman" w:cstheme="minorHAnsi"/>
                <w:color w:val="000000"/>
                <w:sz w:val="24"/>
                <w:szCs w:val="24"/>
              </w:rPr>
              <w:t>Udział dzieci młodszych w zajęciach z Pierwszej Pomocy.</w:t>
            </w:r>
          </w:p>
          <w:p w:rsidR="007D038C" w:rsidRPr="004B1C52" w:rsidRDefault="007D038C" w:rsidP="000C45E3">
            <w:pPr>
              <w:spacing w:line="292" w:lineRule="auto"/>
              <w:rPr>
                <w:rFonts w:eastAsia="Times New Roman" w:cstheme="minorHAnsi"/>
                <w:color w:val="000000"/>
                <w:sz w:val="24"/>
                <w:szCs w:val="24"/>
              </w:rPr>
            </w:pPr>
            <w:proofErr w:type="spellStart"/>
            <w:r>
              <w:rPr>
                <w:rFonts w:eastAsia="Times New Roman" w:cstheme="minorHAnsi"/>
                <w:color w:val="000000"/>
                <w:sz w:val="24"/>
                <w:szCs w:val="24"/>
              </w:rPr>
              <w:t>Udzial</w:t>
            </w:r>
            <w:proofErr w:type="spellEnd"/>
            <w:r>
              <w:rPr>
                <w:rFonts w:eastAsia="Times New Roman" w:cstheme="minorHAnsi"/>
                <w:color w:val="000000"/>
                <w:sz w:val="24"/>
                <w:szCs w:val="24"/>
              </w:rPr>
              <w:t xml:space="preserve"> uczniów w Szkolnym Kole Szachowym, SKS. Organizowaniu przez klasy sprzedaży różnych produktów- zbieranie pieniędzy na klasowe wyjazdy, wycieczki  .</w:t>
            </w:r>
          </w:p>
        </w:tc>
        <w:tc>
          <w:tcPr>
            <w:tcW w:w="1276"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Nauczyciele. </w:t>
            </w:r>
          </w:p>
          <w:p w:rsidR="000C45E3" w:rsidRPr="004B1C52" w:rsidRDefault="000C45E3" w:rsidP="000C45E3">
            <w:pPr>
              <w:spacing w:after="29"/>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Specjaliści. Rodzice.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5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w:t>
            </w:r>
          </w:p>
        </w:tc>
      </w:tr>
      <w:tr w:rsidR="000C45E3" w:rsidRPr="004B1C52" w:rsidTr="000C45E3">
        <w:trPr>
          <w:trHeight w:val="1546"/>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Stwarzanie okazji do aktywnego i kreatywnego angażowania się w przedsięwzięcia na terenie szkoły i miasta, organizacja własnego i rodzinnego spędzania czasu wolnego. Zapobieganie uzależnieniom od tel. </w:t>
            </w:r>
            <w:proofErr w:type="spellStart"/>
            <w:r w:rsidRPr="004B1C52">
              <w:rPr>
                <w:rFonts w:eastAsia="Times New Roman" w:cstheme="minorHAnsi"/>
                <w:color w:val="000000"/>
                <w:sz w:val="24"/>
                <w:szCs w:val="24"/>
              </w:rPr>
              <w:t>komp.itp</w:t>
            </w:r>
            <w:proofErr w:type="spellEnd"/>
          </w:p>
        </w:tc>
        <w:tc>
          <w:tcPr>
            <w:tcW w:w="4388"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276"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544" w:type="dxa"/>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1164"/>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76"/>
              <w:rPr>
                <w:rFonts w:eastAsia="Times New Roman" w:cstheme="minorHAnsi"/>
                <w:color w:val="000000"/>
                <w:sz w:val="24"/>
                <w:szCs w:val="24"/>
              </w:rPr>
            </w:pPr>
            <w:r w:rsidRPr="004B1C52">
              <w:rPr>
                <w:rFonts w:eastAsia="Times New Roman" w:cstheme="minorHAnsi"/>
                <w:color w:val="000000"/>
                <w:sz w:val="24"/>
                <w:szCs w:val="24"/>
              </w:rPr>
              <w:t>3.Rozwój doradztwa zawodowego</w:t>
            </w:r>
            <w:r w:rsidR="004837A0">
              <w:rPr>
                <w:rFonts w:eastAsia="Times New Roman" w:cstheme="minorHAnsi"/>
                <w:color w:val="000000"/>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Doradztwo zawodowe jako proces wspierania uczniów w procesie rozpoznawania zainteresowań i predyspozycji zawodowych.</w:t>
            </w:r>
          </w:p>
        </w:tc>
        <w:tc>
          <w:tcPr>
            <w:tcW w:w="438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5" w:line="254" w:lineRule="auto"/>
              <w:rPr>
                <w:rFonts w:eastAsia="Times New Roman" w:cstheme="minorHAnsi"/>
                <w:color w:val="000000"/>
                <w:sz w:val="24"/>
                <w:szCs w:val="24"/>
              </w:rPr>
            </w:pPr>
            <w:r w:rsidRPr="004B1C52">
              <w:rPr>
                <w:rFonts w:eastAsia="Times New Roman" w:cstheme="minorHAnsi"/>
                <w:color w:val="000000"/>
                <w:sz w:val="24"/>
                <w:szCs w:val="24"/>
              </w:rPr>
              <w:t xml:space="preserve">Opracowanie programu realizacji wewnątrzszkolnego systemu doradztwa zawodowego .Zajęcia z doradztwa. Wycieczki </w:t>
            </w:r>
            <w:proofErr w:type="spellStart"/>
            <w:r w:rsidRPr="004B1C52">
              <w:rPr>
                <w:rFonts w:eastAsia="Times New Roman" w:cstheme="minorHAnsi"/>
                <w:color w:val="000000"/>
                <w:sz w:val="24"/>
                <w:szCs w:val="24"/>
              </w:rPr>
              <w:t>zawodoznawcze</w:t>
            </w:r>
            <w:proofErr w:type="spellEnd"/>
            <w:r w:rsidR="004837A0">
              <w:rPr>
                <w:rFonts w:eastAsia="Times New Roman" w:cstheme="minorHAnsi"/>
                <w:color w:val="000000"/>
                <w:sz w:val="24"/>
                <w:szCs w:val="24"/>
              </w:rPr>
              <w:t xml:space="preserve">, spotkania z ciekawymi ludźmi reprezentującymi różne zawody. </w:t>
            </w:r>
          </w:p>
        </w:tc>
        <w:tc>
          <w:tcPr>
            <w:tcW w:w="1276"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Nauczyciel doradztwa zawodowego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Wychowawcy. </w:t>
            </w:r>
          </w:p>
        </w:tc>
        <w:tc>
          <w:tcPr>
            <w:tcW w:w="15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Wrzesień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Cały rok</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82" w:type="dxa"/>
        </w:tblCellMar>
        <w:tblLook w:val="04A0" w:firstRow="1" w:lastRow="0" w:firstColumn="1" w:lastColumn="0" w:noHBand="0" w:noVBand="1"/>
      </w:tblPr>
      <w:tblGrid>
        <w:gridCol w:w="2261"/>
        <w:gridCol w:w="4373"/>
        <w:gridCol w:w="3795"/>
        <w:gridCol w:w="1602"/>
        <w:gridCol w:w="1836"/>
      </w:tblGrid>
      <w:tr w:rsidR="000C45E3" w:rsidRPr="004B1C52" w:rsidTr="000C45E3">
        <w:trPr>
          <w:trHeight w:val="1778"/>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Przygotowanie uczniów do świadomego planowania ścieżki edukacyjno-zawodowej jako przeciwdziałanie bezrobociu.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Zajęcia z zakresu doradztwa zawodowego w poziomach. </w:t>
            </w:r>
          </w:p>
          <w:p w:rsidR="000C45E3" w:rsidRPr="004B1C52" w:rsidRDefault="000C45E3" w:rsidP="000C45E3">
            <w:pPr>
              <w:spacing w:line="255" w:lineRule="auto"/>
              <w:rPr>
                <w:rFonts w:eastAsia="Times New Roman" w:cstheme="minorHAnsi"/>
                <w:color w:val="000000"/>
                <w:sz w:val="24"/>
                <w:szCs w:val="24"/>
              </w:rPr>
            </w:pPr>
            <w:r w:rsidRPr="004B1C52">
              <w:rPr>
                <w:rFonts w:eastAsia="Times New Roman" w:cstheme="minorHAnsi"/>
                <w:color w:val="000000"/>
                <w:sz w:val="24"/>
                <w:szCs w:val="24"/>
              </w:rPr>
              <w:t xml:space="preserve">Zajęcia indywidualne/spotkania z doradcą zawodowym i realizowanie tematyki z zakresu orientacji zawodowej w klasach 0 – VIII.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Określenie potrzeb środowiska lokalnego pod względem niezbędnych usług i świadome planowanie swojego rozwoju.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Wszyscy wychowawcy</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Pedagog</w:t>
            </w: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w:t>
            </w:r>
          </w:p>
        </w:tc>
      </w:tr>
      <w:tr w:rsidR="000C45E3" w:rsidRPr="004B1C52" w:rsidTr="000C45E3">
        <w:trPr>
          <w:trHeight w:val="1556"/>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4.Rozwijanie kompetencji cyfrowych uczniów z uwzględnieniem bezpiecznego i odpowiedzialnego korzystania z zasobów sieci </w:t>
            </w:r>
            <w:r w:rsidR="004837A0">
              <w:rPr>
                <w:rFonts w:eastAsia="Times New Roman" w:cstheme="minorHAnsi"/>
                <w:color w:val="000000"/>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Wykorzystywanie w pracy na lekcjach technologii informacyjnych, programów multimedialnych, zasobów internetowych platform szkoleniowych.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Kształtowanie i utrwalanie nawyków bezpiecznego korzystania z Internetu.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Zajęcia z programowania. </w:t>
            </w:r>
          </w:p>
          <w:p w:rsidR="000C45E3" w:rsidRPr="004B1C52" w:rsidRDefault="000C45E3" w:rsidP="000C45E3">
            <w:pPr>
              <w:spacing w:line="272" w:lineRule="auto"/>
              <w:rPr>
                <w:rFonts w:eastAsia="Times New Roman" w:cstheme="minorHAnsi"/>
                <w:color w:val="000000"/>
                <w:sz w:val="24"/>
                <w:szCs w:val="24"/>
              </w:rPr>
            </w:pPr>
            <w:r w:rsidRPr="004B1C52">
              <w:rPr>
                <w:rFonts w:eastAsia="Times New Roman" w:cstheme="minorHAnsi"/>
                <w:color w:val="000000"/>
                <w:sz w:val="24"/>
                <w:szCs w:val="24"/>
              </w:rPr>
              <w:t>Korzystanie z zasobów Office 365 (</w:t>
            </w:r>
            <w:proofErr w:type="spellStart"/>
            <w:r w:rsidRPr="004B1C52">
              <w:rPr>
                <w:rFonts w:eastAsia="Times New Roman" w:cstheme="minorHAnsi"/>
                <w:color w:val="000000"/>
                <w:sz w:val="24"/>
                <w:szCs w:val="24"/>
              </w:rPr>
              <w:t>Teams</w:t>
            </w:r>
            <w:proofErr w:type="spellEnd"/>
            <w:r w:rsidRPr="004B1C52">
              <w:rPr>
                <w:rFonts w:eastAsia="Times New Roman" w:cstheme="minorHAnsi"/>
                <w:color w:val="000000"/>
                <w:sz w:val="24"/>
                <w:szCs w:val="24"/>
              </w:rPr>
              <w:t xml:space="preserve">) , </w:t>
            </w:r>
            <w:proofErr w:type="spellStart"/>
            <w:r w:rsidRPr="004B1C52">
              <w:rPr>
                <w:rFonts w:eastAsia="Times New Roman" w:cstheme="minorHAnsi"/>
                <w:color w:val="000000"/>
                <w:sz w:val="24"/>
                <w:szCs w:val="24"/>
              </w:rPr>
              <w:t>discord.Wykorzystywanie</w:t>
            </w:r>
            <w:proofErr w:type="spellEnd"/>
            <w:r w:rsidRPr="004B1C52">
              <w:rPr>
                <w:rFonts w:eastAsia="Times New Roman" w:cstheme="minorHAnsi"/>
                <w:color w:val="000000"/>
                <w:sz w:val="24"/>
                <w:szCs w:val="24"/>
              </w:rPr>
              <w:t xml:space="preserve"> urządzeń komunikacyjnych w procesie planowania i realizowania zajęć. Wykorzystywanie przez nauczycieli zasobów internetowych w pracy z uczniem. </w:t>
            </w:r>
          </w:p>
          <w:p w:rsidR="000C45E3" w:rsidRPr="004B1C52" w:rsidRDefault="000C45E3" w:rsidP="000C45E3">
            <w:pPr>
              <w:spacing w:after="1" w:line="294" w:lineRule="auto"/>
              <w:rPr>
                <w:rFonts w:eastAsia="Times New Roman" w:cstheme="minorHAnsi"/>
                <w:color w:val="000000"/>
                <w:sz w:val="24"/>
                <w:szCs w:val="24"/>
              </w:rPr>
            </w:pPr>
            <w:r w:rsidRPr="004B1C52">
              <w:rPr>
                <w:rFonts w:eastAsia="Times New Roman" w:cstheme="minorHAnsi"/>
                <w:color w:val="000000"/>
                <w:sz w:val="24"/>
                <w:szCs w:val="24"/>
              </w:rPr>
              <w:t xml:space="preserve">Publikacje na stronie szkoły wspomagające edukację uczniów. </w:t>
            </w:r>
          </w:p>
          <w:p w:rsidR="004837A0" w:rsidRPr="004B1C52" w:rsidRDefault="000C45E3" w:rsidP="004837A0">
            <w:pPr>
              <w:spacing w:line="276" w:lineRule="auto"/>
              <w:ind w:right="408"/>
              <w:rPr>
                <w:rFonts w:eastAsia="Times New Roman" w:cstheme="minorHAnsi"/>
                <w:color w:val="000000"/>
                <w:sz w:val="24"/>
                <w:szCs w:val="24"/>
              </w:rPr>
            </w:pPr>
            <w:r w:rsidRPr="004B1C52">
              <w:rPr>
                <w:rFonts w:eastAsia="Times New Roman" w:cstheme="minorHAnsi"/>
                <w:color w:val="000000"/>
                <w:sz w:val="24"/>
                <w:szCs w:val="24"/>
              </w:rPr>
              <w:t xml:space="preserve">Zajęcia związane z aktywnością w cyberprzestrzeni, możliwymi zagrożeniami i bezpieczeństwem dziecka. </w:t>
            </w:r>
          </w:p>
          <w:p w:rsidR="000C45E3" w:rsidRPr="004B1C52" w:rsidRDefault="000C45E3" w:rsidP="000C45E3">
            <w:pPr>
              <w:rPr>
                <w:rFonts w:eastAsia="Times New Roman" w:cstheme="minorHAnsi"/>
                <w:color w:val="000000"/>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Nauczyciele, </w:t>
            </w:r>
          </w:p>
          <w:p w:rsidR="000C45E3" w:rsidRPr="004B1C52" w:rsidRDefault="000C45E3" w:rsidP="000C45E3">
            <w:pPr>
              <w:spacing w:after="26"/>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Specjaliści.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w:t>
            </w:r>
          </w:p>
        </w:tc>
      </w:tr>
      <w:tr w:rsidR="000C45E3" w:rsidRPr="004B1C52" w:rsidTr="000C45E3">
        <w:trPr>
          <w:trHeight w:val="2208"/>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after="27" w:line="254" w:lineRule="auto"/>
              <w:rPr>
                <w:rFonts w:eastAsia="Times New Roman" w:cstheme="minorHAnsi"/>
                <w:color w:val="000000"/>
                <w:sz w:val="24"/>
                <w:szCs w:val="24"/>
              </w:rPr>
            </w:pPr>
            <w:r w:rsidRPr="004B1C52">
              <w:rPr>
                <w:rFonts w:eastAsia="Times New Roman" w:cstheme="minorHAnsi"/>
                <w:color w:val="000000"/>
                <w:sz w:val="24"/>
                <w:szCs w:val="24"/>
              </w:rPr>
              <w:t xml:space="preserve">Wykorzystanie w procesach edukacyjnych narzędzi i zasobów cyfrowych oraz metod kształcenia na odległość. Bezpieczne i efektywne korzystanie z technologii cyfrowych.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Bezpieczeństwo w cyberprzestrzeni i sieciach społecznościowych. Zajęcia </w:t>
            </w:r>
            <w:r w:rsidR="004837A0">
              <w:rPr>
                <w:rFonts w:eastAsia="Times New Roman" w:cstheme="minorHAnsi"/>
                <w:color w:val="000000"/>
                <w:sz w:val="24"/>
                <w:szCs w:val="24"/>
              </w:rPr>
              <w:t xml:space="preserve">,warsztaty </w:t>
            </w:r>
            <w:r w:rsidRPr="004B1C52">
              <w:rPr>
                <w:rFonts w:eastAsia="Times New Roman" w:cstheme="minorHAnsi"/>
                <w:color w:val="000000"/>
                <w:sz w:val="24"/>
                <w:szCs w:val="24"/>
              </w:rPr>
              <w:t xml:space="preserve">profilaktyczne dotyczące </w:t>
            </w:r>
            <w:proofErr w:type="spellStart"/>
            <w:r w:rsidRPr="004B1C52">
              <w:rPr>
                <w:rFonts w:eastAsia="Times New Roman" w:cstheme="minorHAnsi"/>
                <w:color w:val="000000"/>
                <w:sz w:val="24"/>
                <w:szCs w:val="24"/>
              </w:rPr>
              <w:t>cyberbezpieczeństwa</w:t>
            </w:r>
            <w:proofErr w:type="spellEnd"/>
            <w:r w:rsidRPr="004B1C52">
              <w:rPr>
                <w:rFonts w:eastAsia="Times New Roman" w:cstheme="minorHAnsi"/>
                <w:color w:val="000000"/>
                <w:sz w:val="24"/>
                <w:szCs w:val="24"/>
              </w:rPr>
              <w:t>.</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2218"/>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4" w:lineRule="auto"/>
              <w:rPr>
                <w:rFonts w:eastAsia="Times New Roman" w:cstheme="minorHAnsi"/>
                <w:color w:val="000000"/>
                <w:sz w:val="24"/>
                <w:szCs w:val="24"/>
              </w:rPr>
            </w:pPr>
            <w:r w:rsidRPr="004B1C52">
              <w:rPr>
                <w:rFonts w:eastAsia="Times New Roman" w:cstheme="minorHAnsi"/>
                <w:color w:val="000000"/>
                <w:sz w:val="24"/>
                <w:szCs w:val="24"/>
              </w:rPr>
              <w:lastRenderedPageBreak/>
              <w:t xml:space="preserve">5.Opracowanie dostosowanych do rozpoznanych potrzeb uczniów i zespołu, klasowych programów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wychowawczo-</w:t>
            </w:r>
          </w:p>
          <w:p w:rsidR="000C45E3" w:rsidRPr="004B1C52" w:rsidRDefault="000C45E3" w:rsidP="004837A0">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profilaktycznych </w:t>
            </w:r>
            <w:r w:rsidR="004837A0">
              <w:rPr>
                <w:rFonts w:eastAsia="Times New Roman" w:cstheme="minorHAnsi"/>
                <w:color w:val="000000"/>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25"/>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24" w:line="254" w:lineRule="auto"/>
              <w:rPr>
                <w:rFonts w:eastAsia="Times New Roman" w:cstheme="minorHAnsi"/>
                <w:color w:val="000000"/>
                <w:sz w:val="24"/>
                <w:szCs w:val="24"/>
              </w:rPr>
            </w:pPr>
            <w:r w:rsidRPr="004B1C52">
              <w:rPr>
                <w:rFonts w:eastAsia="Times New Roman" w:cstheme="minorHAnsi"/>
                <w:color w:val="000000"/>
                <w:sz w:val="24"/>
                <w:szCs w:val="24"/>
              </w:rPr>
              <w:t>Przeanalizowanie zasobów i określenie potrzeb wychowawczych klasy i indywidualnie.</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Opracowanie klasowych planów wychowawczych.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Systematyczna ewaluacja pracy wychowawczej.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Analiza wniosków wychowawczych z poprzedniego roku. </w:t>
            </w:r>
          </w:p>
          <w:p w:rsidR="000C45E3" w:rsidRPr="004B1C52" w:rsidRDefault="000C45E3" w:rsidP="000C45E3">
            <w:pPr>
              <w:spacing w:line="264" w:lineRule="auto"/>
              <w:rPr>
                <w:rFonts w:eastAsia="Times New Roman" w:cstheme="minorHAnsi"/>
                <w:color w:val="000000"/>
                <w:sz w:val="24"/>
                <w:szCs w:val="24"/>
              </w:rPr>
            </w:pPr>
            <w:r w:rsidRPr="004B1C52">
              <w:rPr>
                <w:rFonts w:eastAsia="Times New Roman" w:cstheme="minorHAnsi"/>
                <w:color w:val="000000"/>
                <w:sz w:val="24"/>
                <w:szCs w:val="24"/>
              </w:rPr>
              <w:t xml:space="preserve">Rozpoznanie potrzeb wychowawczych w oparciu o dokumentację wewnętrzną i w ścisłej współpracy z rodzicami i specjalistami. </w:t>
            </w:r>
          </w:p>
          <w:p w:rsidR="000C45E3" w:rsidRPr="004B1C52" w:rsidRDefault="000C45E3" w:rsidP="000C45E3">
            <w:pPr>
              <w:spacing w:after="35" w:line="254" w:lineRule="auto"/>
              <w:ind w:right="904"/>
              <w:rPr>
                <w:rFonts w:eastAsia="Times New Roman" w:cstheme="minorHAnsi"/>
                <w:color w:val="000000"/>
                <w:sz w:val="24"/>
                <w:szCs w:val="24"/>
              </w:rPr>
            </w:pPr>
            <w:r w:rsidRPr="004B1C52">
              <w:rPr>
                <w:rFonts w:eastAsia="Times New Roman" w:cstheme="minorHAnsi"/>
                <w:color w:val="000000"/>
                <w:sz w:val="24"/>
                <w:szCs w:val="24"/>
              </w:rPr>
              <w:t>Obserwacja, wywiady. Autorefleksja.</w:t>
            </w:r>
          </w:p>
          <w:p w:rsidR="000C45E3" w:rsidRPr="004B1C52" w:rsidRDefault="000C45E3" w:rsidP="000C45E3">
            <w:pPr>
              <w:ind w:right="429"/>
              <w:jc w:val="both"/>
              <w:rPr>
                <w:rFonts w:eastAsia="Times New Roman" w:cstheme="minorHAnsi"/>
                <w:color w:val="000000"/>
                <w:sz w:val="24"/>
                <w:szCs w:val="24"/>
              </w:rPr>
            </w:pPr>
            <w:r w:rsidRPr="004B1C52">
              <w:rPr>
                <w:rFonts w:eastAsia="Times New Roman" w:cstheme="minorHAnsi"/>
                <w:color w:val="000000"/>
                <w:sz w:val="24"/>
                <w:szCs w:val="24"/>
              </w:rPr>
              <w:t xml:space="preserve">Realizowanie zaplanowanych działań. Systematyczna ewaluacja w trakcie bieżącej pracy wychowawczej.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4" w:line="254" w:lineRule="auto"/>
              <w:rPr>
                <w:rFonts w:eastAsia="Times New Roman" w:cstheme="minorHAnsi"/>
                <w:color w:val="000000"/>
                <w:sz w:val="24"/>
                <w:szCs w:val="24"/>
              </w:rPr>
            </w:pPr>
            <w:r w:rsidRPr="004B1C52">
              <w:rPr>
                <w:rFonts w:eastAsia="Times New Roman" w:cstheme="minorHAnsi"/>
                <w:color w:val="000000"/>
                <w:sz w:val="24"/>
                <w:szCs w:val="24"/>
              </w:rPr>
              <w:t xml:space="preserve">Wychowawca. Nauczyciele.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Specjaliści. </w:t>
            </w: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Wrzesień 202</w:t>
            </w:r>
            <w:r w:rsidR="004837A0">
              <w:rPr>
                <w:rFonts w:eastAsia="Times New Roman" w:cstheme="minorHAnsi"/>
                <w:color w:val="000000"/>
                <w:sz w:val="24"/>
                <w:szCs w:val="24"/>
              </w:rPr>
              <w:t>3</w:t>
            </w:r>
            <w:r w:rsidRPr="004B1C52">
              <w:rPr>
                <w:rFonts w:eastAsia="Times New Roman" w:cstheme="minorHAnsi"/>
                <w:color w:val="000000"/>
                <w:sz w:val="24"/>
                <w:szCs w:val="24"/>
              </w:rPr>
              <w:t xml:space="preserve"> r. </w:t>
            </w: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74" w:type="dxa"/>
        </w:tblCellMar>
        <w:tblLook w:val="04A0" w:firstRow="1" w:lastRow="0" w:firstColumn="1" w:lastColumn="0" w:noHBand="0" w:noVBand="1"/>
      </w:tblPr>
      <w:tblGrid>
        <w:gridCol w:w="2264"/>
        <w:gridCol w:w="4378"/>
        <w:gridCol w:w="3796"/>
        <w:gridCol w:w="1594"/>
        <w:gridCol w:w="1835"/>
      </w:tblGrid>
      <w:tr w:rsidR="000C45E3" w:rsidRPr="004B1C52" w:rsidTr="000C45E3">
        <w:trPr>
          <w:trHeight w:val="266"/>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spacing w:line="255" w:lineRule="auto"/>
              <w:ind w:right="2036"/>
              <w:jc w:val="both"/>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Analiza dotychczasowych działań, wyciągnięcie wniosków do dalszej pracy.</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Zaplanowanie strategii wychowawczej dla ucznia/klasy z uwzględnieniem sfer rozwojowych i sylwetki absolwenta oraz potrzeb rozwojowych. </w:t>
            </w:r>
          </w:p>
          <w:p w:rsidR="000C45E3" w:rsidRPr="004B1C52" w:rsidRDefault="000C45E3" w:rsidP="000C45E3">
            <w:pPr>
              <w:rPr>
                <w:rFonts w:eastAsia="Times New Roman" w:cstheme="minorHAnsi"/>
                <w:color w:val="000000"/>
                <w:sz w:val="24"/>
                <w:szCs w:val="24"/>
              </w:rPr>
            </w:pP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20" w:line="271" w:lineRule="auto"/>
              <w:rPr>
                <w:rFonts w:eastAsia="Times New Roman" w:cstheme="minorHAnsi"/>
                <w:color w:val="000000"/>
                <w:sz w:val="24"/>
                <w:szCs w:val="24"/>
              </w:rPr>
            </w:pPr>
            <w:r w:rsidRPr="004B1C52">
              <w:rPr>
                <w:rFonts w:eastAsia="Times New Roman" w:cstheme="minorHAnsi"/>
                <w:color w:val="000000"/>
                <w:sz w:val="24"/>
                <w:szCs w:val="24"/>
              </w:rPr>
              <w:t xml:space="preserve">Określenie celu w wychowaniu w odniesieniu do sylwetki absolwenta szkoły -dla klasy/indywidualnie dla ucznia. </w:t>
            </w:r>
          </w:p>
          <w:p w:rsidR="000C45E3" w:rsidRPr="004B1C52" w:rsidRDefault="000C45E3" w:rsidP="000C45E3">
            <w:pPr>
              <w:spacing w:line="268" w:lineRule="auto"/>
              <w:rPr>
                <w:rFonts w:eastAsia="Times New Roman" w:cstheme="minorHAnsi"/>
                <w:color w:val="000000"/>
                <w:sz w:val="24"/>
                <w:szCs w:val="24"/>
              </w:rPr>
            </w:pPr>
            <w:r w:rsidRPr="004B1C52">
              <w:rPr>
                <w:rFonts w:eastAsia="Times New Roman" w:cstheme="minorHAnsi"/>
                <w:color w:val="000000"/>
                <w:sz w:val="24"/>
                <w:szCs w:val="24"/>
              </w:rPr>
              <w:t>Ustalenie środków służących do osiągnięcia celu. Zaplanowanie ewaluacji – dla klasy/indywidualnie i sposobu opracowania wyników.</w:t>
            </w:r>
          </w:p>
          <w:p w:rsidR="000C45E3" w:rsidRPr="004B1C52" w:rsidRDefault="000C45E3" w:rsidP="000C45E3">
            <w:pPr>
              <w:spacing w:after="16" w:line="273" w:lineRule="auto"/>
              <w:ind w:right="118"/>
              <w:rPr>
                <w:rFonts w:eastAsia="Times New Roman" w:cstheme="minorHAnsi"/>
                <w:color w:val="000000"/>
                <w:sz w:val="24"/>
                <w:szCs w:val="24"/>
              </w:rPr>
            </w:pPr>
            <w:r w:rsidRPr="004B1C52">
              <w:rPr>
                <w:rFonts w:eastAsia="Times New Roman" w:cstheme="minorHAnsi"/>
                <w:color w:val="000000"/>
                <w:sz w:val="24"/>
                <w:szCs w:val="24"/>
              </w:rPr>
              <w:t xml:space="preserve">Konkretne działania wychowawcze zmierzające do rozwoju uczniów w sferach: intelektualnej, społecznej, </w:t>
            </w:r>
            <w:proofErr w:type="spellStart"/>
            <w:r w:rsidRPr="004B1C52">
              <w:rPr>
                <w:rFonts w:eastAsia="Times New Roman" w:cstheme="minorHAnsi"/>
                <w:color w:val="000000"/>
                <w:sz w:val="24"/>
                <w:szCs w:val="24"/>
              </w:rPr>
              <w:t>psycho</w:t>
            </w:r>
            <w:proofErr w:type="spellEnd"/>
            <w:r w:rsidRPr="004B1C52">
              <w:rPr>
                <w:rFonts w:eastAsia="Times New Roman" w:cstheme="minorHAnsi"/>
                <w:color w:val="000000"/>
                <w:sz w:val="24"/>
                <w:szCs w:val="24"/>
              </w:rPr>
              <w:t xml:space="preserve">-emocjonalnej, fizycznej, duchowej. </w:t>
            </w:r>
          </w:p>
          <w:p w:rsidR="000C45E3" w:rsidRPr="004B1C52" w:rsidRDefault="000C45E3" w:rsidP="000C45E3">
            <w:pPr>
              <w:spacing w:after="30"/>
              <w:rPr>
                <w:rFonts w:eastAsia="Times New Roman" w:cstheme="minorHAnsi"/>
                <w:color w:val="000000"/>
                <w:sz w:val="24"/>
                <w:szCs w:val="24"/>
              </w:rPr>
            </w:pPr>
            <w:r w:rsidRPr="004B1C52">
              <w:rPr>
                <w:rFonts w:eastAsia="Times New Roman" w:cstheme="minorHAnsi"/>
                <w:color w:val="000000"/>
                <w:sz w:val="24"/>
                <w:szCs w:val="24"/>
              </w:rPr>
              <w:t xml:space="preserve">Współpraca z rodziną.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Współpraca ze specjalistami.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4" w:line="254" w:lineRule="auto"/>
              <w:rPr>
                <w:rFonts w:eastAsia="Times New Roman" w:cstheme="minorHAnsi"/>
                <w:color w:val="000000"/>
                <w:sz w:val="24"/>
                <w:szCs w:val="24"/>
              </w:rPr>
            </w:pPr>
            <w:r w:rsidRPr="004B1C52">
              <w:rPr>
                <w:rFonts w:eastAsia="Times New Roman" w:cstheme="minorHAnsi"/>
                <w:color w:val="000000"/>
                <w:sz w:val="24"/>
                <w:szCs w:val="24"/>
              </w:rPr>
              <w:t xml:space="preserve">Wychowawca. Nauczyciele.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Specjaliści.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w:t>
            </w:r>
          </w:p>
        </w:tc>
      </w:tr>
      <w:tr w:rsidR="000C45E3" w:rsidRPr="004B1C52" w:rsidTr="000C45E3">
        <w:trPr>
          <w:trHeight w:val="1114"/>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ind w:right="22"/>
              <w:rPr>
                <w:rFonts w:eastAsia="Times New Roman" w:cstheme="minorHAnsi"/>
                <w:color w:val="000000"/>
                <w:sz w:val="24"/>
                <w:szCs w:val="24"/>
              </w:rPr>
            </w:pPr>
            <w:r w:rsidRPr="004B1C52">
              <w:rPr>
                <w:rFonts w:eastAsia="Times New Roman" w:cstheme="minorHAnsi"/>
                <w:color w:val="000000"/>
                <w:sz w:val="24"/>
                <w:szCs w:val="24"/>
              </w:rPr>
              <w:lastRenderedPageBreak/>
              <w:t xml:space="preserve">6. Profilaktyka uzależnień.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18"/>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line="295" w:lineRule="auto"/>
              <w:rPr>
                <w:rFonts w:eastAsia="Times New Roman" w:cstheme="minorHAnsi"/>
                <w:color w:val="000000"/>
                <w:sz w:val="24"/>
                <w:szCs w:val="24"/>
              </w:rPr>
            </w:pPr>
            <w:r w:rsidRPr="004B1C52">
              <w:rPr>
                <w:rFonts w:eastAsia="Times New Roman" w:cstheme="minorHAnsi"/>
                <w:color w:val="000000"/>
                <w:sz w:val="24"/>
                <w:szCs w:val="24"/>
              </w:rPr>
              <w:t xml:space="preserve">Wyposażenie uczniów w wiedzę z zakresu negatywnych skutków zażywania substancji uzależniających. </w:t>
            </w:r>
          </w:p>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rPr>
              <w:t xml:space="preserve">Zwiększenie świadomości uczniów.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Świadome podejmowanie decyzji.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5" w:lineRule="auto"/>
              <w:rPr>
                <w:rFonts w:eastAsia="Times New Roman" w:cstheme="minorHAnsi"/>
                <w:color w:val="000000"/>
                <w:sz w:val="24"/>
                <w:szCs w:val="24"/>
              </w:rPr>
            </w:pPr>
            <w:r w:rsidRPr="004B1C52">
              <w:rPr>
                <w:rFonts w:eastAsia="Times New Roman" w:cstheme="minorHAnsi"/>
                <w:color w:val="000000"/>
                <w:sz w:val="24"/>
                <w:szCs w:val="24"/>
              </w:rPr>
              <w:t xml:space="preserve">Przeprowadzenie zajęć w ramach godzin wychowawczych. </w:t>
            </w:r>
          </w:p>
          <w:p w:rsidR="000C45E3" w:rsidRPr="004B1C52" w:rsidRDefault="000C45E3" w:rsidP="000C45E3">
            <w:pPr>
              <w:spacing w:line="254" w:lineRule="auto"/>
              <w:jc w:val="both"/>
              <w:rPr>
                <w:rFonts w:eastAsia="Times New Roman" w:cstheme="minorHAnsi"/>
                <w:color w:val="000000"/>
                <w:sz w:val="24"/>
                <w:szCs w:val="24"/>
              </w:rPr>
            </w:pPr>
            <w:r w:rsidRPr="004B1C52">
              <w:rPr>
                <w:rFonts w:eastAsia="Times New Roman" w:cstheme="minorHAnsi"/>
                <w:color w:val="000000"/>
                <w:sz w:val="24"/>
                <w:szCs w:val="24"/>
              </w:rPr>
              <w:t xml:space="preserve">Zajęcia profilaktyczne: indywidualne, w grupach, w klasach. </w:t>
            </w:r>
          </w:p>
          <w:p w:rsidR="000C45E3" w:rsidRPr="004B1C52" w:rsidRDefault="000C45E3" w:rsidP="000C45E3">
            <w:pPr>
              <w:spacing w:line="274" w:lineRule="auto"/>
              <w:rPr>
                <w:rFonts w:eastAsia="Times New Roman" w:cstheme="minorHAnsi"/>
                <w:color w:val="000000"/>
                <w:sz w:val="24"/>
                <w:szCs w:val="24"/>
              </w:rPr>
            </w:pPr>
            <w:r w:rsidRPr="004B1C52">
              <w:rPr>
                <w:rFonts w:eastAsia="Times New Roman" w:cstheme="minorHAnsi"/>
                <w:color w:val="000000"/>
                <w:sz w:val="24"/>
                <w:szCs w:val="24"/>
              </w:rPr>
              <w:t xml:space="preserve">Udzielanie porad uczniom, rodzicom i nauczycielom w zakresie zapobiegania uzależnieniom.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Zorganizowanie szkolenia dla rodziców i nauczycieli.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Udostępnienie materiałów edukacyjnych uczniom, rodzicom i nauczycielom. </w:t>
            </w:r>
          </w:p>
          <w:p w:rsidR="0084481D" w:rsidRDefault="000C45E3" w:rsidP="0084481D">
            <w:pPr>
              <w:numPr>
                <w:ilvl w:val="0"/>
                <w:numId w:val="7"/>
              </w:numPr>
              <w:spacing w:before="100" w:beforeAutospacing="1" w:after="100" w:afterAutospacing="1"/>
              <w:rPr>
                <w:rFonts w:eastAsia="Times New Roman" w:cstheme="minorHAnsi"/>
                <w:sz w:val="24"/>
                <w:szCs w:val="24"/>
              </w:rPr>
            </w:pPr>
            <w:r w:rsidRPr="0084481D">
              <w:rPr>
                <w:rFonts w:eastAsia="Times New Roman" w:cstheme="minorHAnsi"/>
                <w:sz w:val="24"/>
                <w:szCs w:val="24"/>
              </w:rPr>
              <w:t xml:space="preserve">Współpraca z MKRPA- </w:t>
            </w:r>
          </w:p>
          <w:p w:rsidR="004D5325" w:rsidRPr="004B1C52" w:rsidRDefault="004D5325" w:rsidP="0084481D">
            <w:pPr>
              <w:numPr>
                <w:ilvl w:val="0"/>
                <w:numId w:val="7"/>
              </w:numPr>
              <w:spacing w:before="100" w:beforeAutospacing="1" w:after="100" w:afterAutospacing="1"/>
              <w:rPr>
                <w:rFonts w:eastAsia="Times New Roman" w:cstheme="minorHAnsi"/>
                <w:sz w:val="24"/>
                <w:szCs w:val="24"/>
              </w:rPr>
            </w:pPr>
            <w:r>
              <w:rPr>
                <w:rFonts w:eastAsia="Times New Roman" w:cstheme="minorHAnsi"/>
                <w:sz w:val="24"/>
                <w:szCs w:val="24"/>
              </w:rPr>
              <w:t xml:space="preserve">Zajęcia z psychologiem </w:t>
            </w:r>
          </w:p>
          <w:p w:rsidR="000C45E3" w:rsidRPr="004B1C52" w:rsidRDefault="000C45E3" w:rsidP="0084481D">
            <w:pPr>
              <w:spacing w:before="100" w:beforeAutospacing="1" w:after="100" w:afterAutospacing="1"/>
              <w:ind w:left="720"/>
              <w:rPr>
                <w:rFonts w:eastAsia="Times New Roman" w:cstheme="minorHAnsi"/>
                <w:sz w:val="24"/>
                <w:szCs w:val="24"/>
              </w:rPr>
            </w:pPr>
          </w:p>
          <w:p w:rsidR="000C45E3" w:rsidRPr="004B1C52" w:rsidRDefault="000C45E3" w:rsidP="000C45E3">
            <w:pPr>
              <w:rPr>
                <w:rFonts w:eastAsia="Times New Roman" w:cstheme="minorHAnsi"/>
                <w:color w:val="000000"/>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5" w:lineRule="auto"/>
              <w:rPr>
                <w:rFonts w:eastAsia="Times New Roman" w:cstheme="minorHAnsi"/>
                <w:color w:val="000000"/>
                <w:sz w:val="24"/>
                <w:szCs w:val="24"/>
              </w:rPr>
            </w:pPr>
            <w:r w:rsidRPr="004B1C52">
              <w:rPr>
                <w:rFonts w:eastAsia="Times New Roman" w:cstheme="minorHAnsi"/>
                <w:color w:val="000000"/>
                <w:sz w:val="24"/>
                <w:szCs w:val="24"/>
              </w:rPr>
              <w:t>Zespół PPP, wychowawcy</w:t>
            </w:r>
            <w:r w:rsidR="00284FA6">
              <w:rPr>
                <w:rFonts w:eastAsia="Times New Roman" w:cstheme="minorHAnsi"/>
                <w:color w:val="000000"/>
                <w:sz w:val="24"/>
                <w:szCs w:val="24"/>
              </w:rPr>
              <w:t>, pedagog specjalny.</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5" w:lineRule="auto"/>
              <w:rPr>
                <w:rFonts w:eastAsia="Times New Roman" w:cstheme="minorHAnsi"/>
                <w:color w:val="000000"/>
                <w:sz w:val="24"/>
                <w:szCs w:val="24"/>
              </w:rPr>
            </w:pPr>
            <w:r w:rsidRPr="004B1C52">
              <w:rPr>
                <w:rFonts w:eastAsia="Times New Roman" w:cstheme="minorHAnsi"/>
                <w:color w:val="000000"/>
                <w:sz w:val="24"/>
                <w:szCs w:val="24"/>
              </w:rPr>
              <w:t xml:space="preserve">Cały rok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r>
      <w:tr w:rsidR="000C45E3" w:rsidRPr="004B1C52" w:rsidTr="000C45E3">
        <w:trPr>
          <w:trHeight w:val="2209"/>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line="293" w:lineRule="auto"/>
              <w:rPr>
                <w:rFonts w:eastAsia="Times New Roman" w:cstheme="minorHAnsi"/>
                <w:color w:val="000000"/>
                <w:sz w:val="24"/>
                <w:szCs w:val="24"/>
              </w:rPr>
            </w:pPr>
            <w:r w:rsidRPr="004B1C52">
              <w:rPr>
                <w:rFonts w:eastAsia="Times New Roman" w:cstheme="minorHAnsi"/>
                <w:color w:val="000000"/>
                <w:sz w:val="24"/>
                <w:szCs w:val="24"/>
              </w:rPr>
              <w:t xml:space="preserve">Systematyczne monitorowanie zagrożeń związanych z uzależnieniami. </w:t>
            </w:r>
          </w:p>
          <w:p w:rsidR="000C45E3" w:rsidRPr="004B1C52" w:rsidRDefault="000C45E3" w:rsidP="000C45E3">
            <w:pPr>
              <w:spacing w:line="293" w:lineRule="auto"/>
              <w:rPr>
                <w:rFonts w:eastAsia="Times New Roman" w:cstheme="minorHAnsi"/>
                <w:color w:val="000000"/>
                <w:sz w:val="24"/>
                <w:szCs w:val="24"/>
              </w:rPr>
            </w:pPr>
            <w:r w:rsidRPr="004B1C52">
              <w:rPr>
                <w:rFonts w:eastAsia="Times New Roman" w:cstheme="minorHAnsi"/>
                <w:color w:val="000000"/>
                <w:sz w:val="24"/>
                <w:szCs w:val="24"/>
              </w:rPr>
              <w:t xml:space="preserve">Ochrona przed zagrożeniami związanymi z uzależnieniami.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Współpraca z rodzicami uczniami oraz instytucjami zajmującymi się problemami uzależnień. </w:t>
            </w:r>
          </w:p>
          <w:p w:rsidR="000C45E3" w:rsidRPr="004B1C52" w:rsidRDefault="000C45E3" w:rsidP="000C45E3">
            <w:pPr>
              <w:jc w:val="both"/>
              <w:rPr>
                <w:rFonts w:eastAsia="Times New Roman" w:cstheme="minorHAnsi"/>
                <w:color w:val="000000"/>
                <w:sz w:val="24"/>
                <w:szCs w:val="24"/>
              </w:rPr>
            </w:pPr>
            <w:r w:rsidRPr="004B1C52">
              <w:rPr>
                <w:rFonts w:eastAsia="Times New Roman" w:cstheme="minorHAnsi"/>
                <w:color w:val="000000"/>
                <w:sz w:val="24"/>
                <w:szCs w:val="24"/>
              </w:rPr>
              <w:t xml:space="preserve">Prowadzenie zajęć profilaktycznych indywidualnie, z rodziną, w klasach, w grupach.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65" w:type="dxa"/>
        </w:tblCellMar>
        <w:tblLook w:val="04A0" w:firstRow="1" w:lastRow="0" w:firstColumn="1" w:lastColumn="0" w:noHBand="0" w:noVBand="1"/>
      </w:tblPr>
      <w:tblGrid>
        <w:gridCol w:w="2261"/>
        <w:gridCol w:w="4384"/>
        <w:gridCol w:w="3799"/>
        <w:gridCol w:w="1579"/>
        <w:gridCol w:w="1844"/>
      </w:tblGrid>
      <w:tr w:rsidR="000C45E3" w:rsidRPr="004B1C52" w:rsidTr="000C45E3">
        <w:trPr>
          <w:trHeight w:val="2439"/>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Uświadamianie o zagrożeniach płynących z używania substancji psychotropowych, środków zastępczych oraz nowych substancji psychoaktywnych.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71" w:lineRule="auto"/>
              <w:rPr>
                <w:rFonts w:eastAsia="Times New Roman" w:cstheme="minorHAnsi"/>
                <w:color w:val="000000"/>
                <w:sz w:val="24"/>
                <w:szCs w:val="24"/>
              </w:rPr>
            </w:pPr>
            <w:r w:rsidRPr="004B1C52">
              <w:rPr>
                <w:rFonts w:eastAsia="Times New Roman" w:cstheme="minorHAnsi"/>
                <w:color w:val="000000"/>
                <w:sz w:val="24"/>
                <w:szCs w:val="24"/>
              </w:rPr>
              <w:t xml:space="preserve">Wyposażenie nauczycieli w wiedzę i narzędzia niezbędne w działaniach </w:t>
            </w:r>
            <w:proofErr w:type="spellStart"/>
            <w:r w:rsidRPr="004B1C52">
              <w:rPr>
                <w:rFonts w:eastAsia="Times New Roman" w:cstheme="minorHAnsi"/>
                <w:color w:val="000000"/>
                <w:sz w:val="24"/>
                <w:szCs w:val="24"/>
              </w:rPr>
              <w:t>profilaktyczno</w:t>
            </w:r>
            <w:proofErr w:type="spellEnd"/>
            <w:r w:rsidRPr="004B1C52">
              <w:rPr>
                <w:rFonts w:eastAsia="Times New Roman" w:cstheme="minorHAnsi"/>
                <w:color w:val="000000"/>
                <w:sz w:val="24"/>
                <w:szCs w:val="24"/>
              </w:rPr>
              <w:t xml:space="preserve"> – wychowawczych z uczniem (przeprowadzenie szkoleń wewnętrznych stacjonarnych lub online, </w:t>
            </w:r>
          </w:p>
          <w:p w:rsidR="000C45E3" w:rsidRDefault="000C45E3" w:rsidP="000C45E3">
            <w:pPr>
              <w:spacing w:line="292" w:lineRule="auto"/>
              <w:rPr>
                <w:rFonts w:eastAsia="Times New Roman" w:cstheme="minorHAnsi"/>
                <w:color w:val="000000"/>
                <w:sz w:val="24"/>
                <w:szCs w:val="24"/>
              </w:rPr>
            </w:pPr>
            <w:r w:rsidRPr="004B1C52">
              <w:rPr>
                <w:rFonts w:eastAsia="Times New Roman" w:cstheme="minorHAnsi"/>
                <w:color w:val="000000"/>
                <w:sz w:val="24"/>
                <w:szCs w:val="24"/>
              </w:rPr>
              <w:t>Bieżące monitorowanie zagrożeń związanych z uzależnieniami .</w:t>
            </w:r>
          </w:p>
          <w:p w:rsidR="00284FA6" w:rsidRPr="004B1C52" w:rsidRDefault="00284FA6" w:rsidP="000C45E3">
            <w:pPr>
              <w:spacing w:line="292" w:lineRule="auto"/>
              <w:rPr>
                <w:rFonts w:eastAsia="Times New Roman" w:cstheme="minorHAnsi"/>
                <w:color w:val="000000"/>
                <w:sz w:val="24"/>
                <w:szCs w:val="24"/>
              </w:rPr>
            </w:pPr>
            <w:r>
              <w:rPr>
                <w:rFonts w:eastAsia="Times New Roman" w:cstheme="minorHAnsi"/>
                <w:color w:val="000000"/>
                <w:sz w:val="24"/>
                <w:szCs w:val="24"/>
              </w:rPr>
              <w:t xml:space="preserve">Współpraca z psychologiem.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1999"/>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6" w:lineRule="auto"/>
              <w:ind w:right="15"/>
              <w:rPr>
                <w:rFonts w:eastAsia="Times New Roman" w:cstheme="minorHAnsi"/>
                <w:color w:val="000000"/>
                <w:sz w:val="24"/>
                <w:szCs w:val="24"/>
              </w:rPr>
            </w:pPr>
            <w:r w:rsidRPr="004B1C52">
              <w:rPr>
                <w:rFonts w:eastAsia="Times New Roman" w:cstheme="minorHAnsi"/>
                <w:color w:val="000000"/>
                <w:sz w:val="24"/>
                <w:szCs w:val="24"/>
              </w:rPr>
              <w:lastRenderedPageBreak/>
              <w:t xml:space="preserve">7.Kształtowanie </w:t>
            </w:r>
            <w:proofErr w:type="spellStart"/>
            <w:r w:rsidRPr="004B1C52">
              <w:rPr>
                <w:rFonts w:eastAsia="Times New Roman" w:cstheme="minorHAnsi"/>
                <w:color w:val="000000"/>
                <w:sz w:val="24"/>
                <w:szCs w:val="24"/>
              </w:rPr>
              <w:t>zachowań</w:t>
            </w:r>
            <w:proofErr w:type="spellEnd"/>
            <w:r w:rsidRPr="004B1C52">
              <w:rPr>
                <w:rFonts w:eastAsia="Times New Roman" w:cstheme="minorHAnsi"/>
                <w:color w:val="000000"/>
                <w:sz w:val="24"/>
                <w:szCs w:val="24"/>
              </w:rPr>
              <w:t xml:space="preserve"> prospołecznych uczniów.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26"/>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35" w:line="254" w:lineRule="auto"/>
              <w:ind w:right="196"/>
              <w:rPr>
                <w:rFonts w:eastAsia="Times New Roman" w:cstheme="minorHAnsi"/>
                <w:color w:val="000000"/>
                <w:sz w:val="24"/>
                <w:szCs w:val="24"/>
              </w:rPr>
            </w:pPr>
            <w:r w:rsidRPr="004B1C52">
              <w:rPr>
                <w:rFonts w:eastAsia="Times New Roman" w:cstheme="minorHAnsi"/>
                <w:color w:val="000000"/>
                <w:sz w:val="24"/>
                <w:szCs w:val="24"/>
              </w:rPr>
              <w:t xml:space="preserve">Prawa i obowiązki człowieka/dziecka. Konwencja praw dziecka. Uwrażliwienie na potrzeby osób potrzebujących wsparcia. </w:t>
            </w:r>
          </w:p>
          <w:p w:rsidR="000C45E3" w:rsidRPr="004B1C52" w:rsidRDefault="000C45E3" w:rsidP="000C45E3">
            <w:pPr>
              <w:spacing w:line="281" w:lineRule="auto"/>
              <w:rPr>
                <w:rFonts w:eastAsia="Times New Roman" w:cstheme="minorHAnsi"/>
                <w:color w:val="000000"/>
                <w:sz w:val="24"/>
                <w:szCs w:val="24"/>
              </w:rPr>
            </w:pPr>
            <w:r w:rsidRPr="004B1C52">
              <w:rPr>
                <w:rFonts w:eastAsia="Times New Roman" w:cstheme="minorHAnsi"/>
                <w:color w:val="000000"/>
                <w:sz w:val="24"/>
                <w:szCs w:val="24"/>
              </w:rPr>
              <w:t xml:space="preserve">Tworzenie warunków do samorządności uczniów. Propagowanie idei wolontariatu wśród uczniów i ich rodziców.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Zajęcia edukacyjne w klasach dotyczące </w:t>
            </w:r>
          </w:p>
          <w:p w:rsidR="000C45E3" w:rsidRPr="004B1C52" w:rsidRDefault="000C45E3" w:rsidP="000C45E3">
            <w:pPr>
              <w:spacing w:after="23"/>
              <w:rPr>
                <w:rFonts w:eastAsia="Times New Roman" w:cstheme="minorHAnsi"/>
                <w:color w:val="000000"/>
                <w:sz w:val="24"/>
                <w:szCs w:val="24"/>
              </w:rPr>
            </w:pPr>
            <w:r w:rsidRPr="004B1C52">
              <w:rPr>
                <w:rFonts w:eastAsia="Times New Roman" w:cstheme="minorHAnsi"/>
                <w:color w:val="000000"/>
                <w:sz w:val="24"/>
                <w:szCs w:val="24"/>
              </w:rPr>
              <w:t xml:space="preserve">Międzynarodowego Dnia Osób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Niepełnosprawnych i Światowego Dnia Świadomości Autyzmu.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Poznanie zadań Rzecznika Praw Człowieka/Praw Dziecka. </w:t>
            </w:r>
          </w:p>
          <w:p w:rsidR="000C45E3" w:rsidRPr="004B1C52" w:rsidRDefault="000C45E3" w:rsidP="000C45E3">
            <w:pPr>
              <w:spacing w:line="274" w:lineRule="auto"/>
              <w:ind w:right="45"/>
              <w:rPr>
                <w:rFonts w:eastAsia="Times New Roman" w:cstheme="minorHAnsi"/>
                <w:color w:val="000000"/>
                <w:sz w:val="24"/>
                <w:szCs w:val="24"/>
              </w:rPr>
            </w:pPr>
            <w:r w:rsidRPr="004B1C52">
              <w:rPr>
                <w:rFonts w:eastAsia="Times New Roman" w:cstheme="minorHAnsi"/>
                <w:color w:val="000000"/>
                <w:sz w:val="24"/>
                <w:szCs w:val="24"/>
              </w:rPr>
              <w:t>Zamieszczanie informacji o planowanych przedsięwzięciach na stronie szkoły. Włączanie społeczności szkolnej w akcje charytatywne o charakterze szkolnym, lokalnym i ogólnopolskim.</w:t>
            </w:r>
          </w:p>
          <w:p w:rsidR="000C45E3" w:rsidRPr="004B1C52" w:rsidRDefault="000C45E3" w:rsidP="000C45E3">
            <w:pPr>
              <w:spacing w:line="273" w:lineRule="auto"/>
              <w:rPr>
                <w:rFonts w:eastAsia="Times New Roman" w:cstheme="minorHAnsi"/>
                <w:color w:val="000000"/>
                <w:sz w:val="24"/>
                <w:szCs w:val="24"/>
              </w:rPr>
            </w:pPr>
            <w:r w:rsidRPr="004B1C52">
              <w:rPr>
                <w:rFonts w:eastAsia="Times New Roman" w:cstheme="minorHAnsi"/>
                <w:color w:val="000000"/>
                <w:sz w:val="24"/>
                <w:szCs w:val="24"/>
              </w:rPr>
              <w:t>Propagowanie i uświadamianie znaczenia wolontariatu jako formy pomocy . Stwarzanie warunków dla aktywnej pracy samorządu przy organizowaniu imprez oraz innych wydarzeń szkolnych.</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Zorganizowanie klasowych i szkolnych wyborów do samorządu/powołanie szkolnego opiekuna samorządu. </w:t>
            </w: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Nauczyciele. </w:t>
            </w:r>
          </w:p>
          <w:p w:rsidR="000C45E3" w:rsidRPr="004B1C52" w:rsidRDefault="000C45E3" w:rsidP="000C45E3">
            <w:pPr>
              <w:spacing w:after="29"/>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Specjaliści. Rodzice. </w:t>
            </w:r>
          </w:p>
          <w:p w:rsidR="000C45E3" w:rsidRPr="004B1C52" w:rsidRDefault="000C45E3" w:rsidP="000C45E3">
            <w:pPr>
              <w:ind w:right="36"/>
              <w:rPr>
                <w:rFonts w:eastAsia="Times New Roman" w:cstheme="minorHAnsi"/>
                <w:color w:val="000000"/>
                <w:sz w:val="24"/>
                <w:szCs w:val="24"/>
              </w:rPr>
            </w:pPr>
            <w:r w:rsidRPr="004B1C52">
              <w:rPr>
                <w:rFonts w:eastAsia="Times New Roman" w:cstheme="minorHAnsi"/>
                <w:color w:val="000000"/>
                <w:sz w:val="24"/>
                <w:szCs w:val="24"/>
              </w:rPr>
              <w:t xml:space="preserve">Dyrekcja. Zaproszeni goście.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szkolny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według planów pracy wychowawczo-profilaktycznych. </w:t>
            </w:r>
          </w:p>
        </w:tc>
      </w:tr>
      <w:tr w:rsidR="000C45E3" w:rsidRPr="004B1C52" w:rsidTr="000C45E3">
        <w:trPr>
          <w:trHeight w:val="2429"/>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ind w:right="660"/>
              <w:rPr>
                <w:rFonts w:eastAsia="Times New Roman" w:cstheme="minorHAnsi"/>
                <w:color w:val="000000"/>
                <w:sz w:val="24"/>
                <w:szCs w:val="24"/>
              </w:rPr>
            </w:pPr>
            <w:r w:rsidRPr="004B1C52">
              <w:rPr>
                <w:rFonts w:eastAsia="Times New Roman" w:cstheme="minorHAnsi"/>
                <w:color w:val="000000"/>
                <w:sz w:val="24"/>
                <w:szCs w:val="24"/>
              </w:rPr>
              <w:t xml:space="preserve">Przeciwdziałanie wykluczeniu społecznemu osób potrzebujących wsparcia. Rozwój uczuć wyższych.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1335"/>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8.Rozwój osobisty uczniów poprzez realizowane wychowawcze projekty klasowe i szkolne.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Programy klasowe.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7" w:lineRule="auto"/>
              <w:rPr>
                <w:rFonts w:eastAsia="Times New Roman" w:cstheme="minorHAnsi"/>
                <w:color w:val="000000"/>
                <w:sz w:val="24"/>
                <w:szCs w:val="24"/>
              </w:rPr>
            </w:pPr>
            <w:r w:rsidRPr="004B1C52">
              <w:rPr>
                <w:rFonts w:eastAsia="Times New Roman" w:cstheme="minorHAnsi"/>
                <w:color w:val="000000"/>
                <w:sz w:val="24"/>
                <w:szCs w:val="24"/>
              </w:rPr>
              <w:t xml:space="preserve">Zapoznawanie z zasadami savoir-vivre`u i normami zachowania w różnych sytuacjach społecznych.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Kształtowanie nawyku czytelnictwa poprzez kontakt z książką na zajęciach lekcyjnych, samodzielne czytanie lektur, zajęcia prowadzone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4" w:lineRule="auto"/>
              <w:rPr>
                <w:rFonts w:eastAsia="Times New Roman" w:cstheme="minorHAnsi"/>
                <w:color w:val="000000"/>
                <w:sz w:val="24"/>
                <w:szCs w:val="24"/>
              </w:rPr>
            </w:pPr>
            <w:r w:rsidRPr="004B1C52">
              <w:rPr>
                <w:rFonts w:eastAsia="Times New Roman" w:cstheme="minorHAnsi"/>
                <w:color w:val="000000"/>
                <w:sz w:val="24"/>
                <w:szCs w:val="24"/>
              </w:rPr>
              <w:t xml:space="preserve">Zespół PPP. Nauczyciele bibliotekarze Nauczyciele świetlicy.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Wychowawcy </w:t>
            </w: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w:t>
            </w: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20" w:type="dxa"/>
        </w:tblCellMar>
        <w:tblLook w:val="04A0" w:firstRow="1" w:lastRow="0" w:firstColumn="1" w:lastColumn="0" w:noHBand="0" w:noVBand="1"/>
      </w:tblPr>
      <w:tblGrid>
        <w:gridCol w:w="2264"/>
        <w:gridCol w:w="4394"/>
        <w:gridCol w:w="3807"/>
        <w:gridCol w:w="1558"/>
        <w:gridCol w:w="1844"/>
      </w:tblGrid>
      <w:tr w:rsidR="000C45E3" w:rsidRPr="004B1C52" w:rsidTr="000C45E3">
        <w:trPr>
          <w:trHeight w:val="674"/>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Propagowanie czytelnictwa wśród dzieci i młodzieży.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7" w:lineRule="auto"/>
              <w:ind w:right="224"/>
              <w:rPr>
                <w:rFonts w:eastAsia="Times New Roman" w:cstheme="minorHAnsi"/>
                <w:color w:val="000000"/>
                <w:sz w:val="24"/>
                <w:szCs w:val="24"/>
              </w:rPr>
            </w:pPr>
            <w:r w:rsidRPr="004B1C52">
              <w:rPr>
                <w:rFonts w:eastAsia="Times New Roman" w:cstheme="minorHAnsi"/>
                <w:color w:val="000000"/>
                <w:sz w:val="24"/>
                <w:szCs w:val="24"/>
              </w:rPr>
              <w:t xml:space="preserve">w bibliotece szkolnej, wyjścia do biblioteki publicznej, naukowej oraz akcje czytelnicze, wirtualna biblioteka Poszerzanie księgozbioru szkolnej biblioteki. Organizowanie przez szkołę przedsięwzięć artystycznych i kulturalnych, prezentowanie ich w szkole i poza nią. </w:t>
            </w:r>
          </w:p>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rPr>
              <w:t xml:space="preserve">Współpraca z lokalnymi instytucjami </w:t>
            </w:r>
          </w:p>
          <w:p w:rsidR="000C45E3" w:rsidRPr="004B1C52" w:rsidRDefault="000C45E3" w:rsidP="000C45E3">
            <w:pPr>
              <w:spacing w:after="1" w:line="294" w:lineRule="auto"/>
              <w:ind w:right="62"/>
              <w:rPr>
                <w:rFonts w:eastAsia="Times New Roman" w:cstheme="minorHAnsi"/>
                <w:color w:val="000000"/>
                <w:sz w:val="24"/>
                <w:szCs w:val="24"/>
              </w:rPr>
            </w:pPr>
            <w:r w:rsidRPr="004B1C52">
              <w:rPr>
                <w:rFonts w:eastAsia="Times New Roman" w:cstheme="minorHAnsi"/>
                <w:color w:val="000000"/>
                <w:sz w:val="24"/>
                <w:szCs w:val="24"/>
              </w:rPr>
              <w:t xml:space="preserve">organizującymi imprezy artystyczne i kulturalne z uwzględnieniem aktualnej sytuacji. </w:t>
            </w:r>
          </w:p>
          <w:p w:rsidR="000C45E3" w:rsidRDefault="000C45E3" w:rsidP="000C45E3">
            <w:pPr>
              <w:spacing w:after="23" w:line="268" w:lineRule="auto"/>
              <w:rPr>
                <w:rFonts w:eastAsia="Times New Roman" w:cstheme="minorHAnsi"/>
                <w:color w:val="000000"/>
                <w:sz w:val="24"/>
                <w:szCs w:val="24"/>
              </w:rPr>
            </w:pPr>
            <w:r w:rsidRPr="004B1C52">
              <w:rPr>
                <w:rFonts w:eastAsia="Times New Roman" w:cstheme="minorHAnsi"/>
                <w:color w:val="000000"/>
                <w:sz w:val="24"/>
                <w:szCs w:val="24"/>
              </w:rPr>
              <w:t xml:space="preserve">Organizowanie wyjść do kina, teatru, filharmonii. Odkrywanie predyspozycji i talentów uczniów. </w:t>
            </w:r>
          </w:p>
          <w:p w:rsidR="00284FA6" w:rsidRPr="004B1C52" w:rsidRDefault="00284FA6" w:rsidP="000C45E3">
            <w:pPr>
              <w:spacing w:after="23" w:line="268" w:lineRule="auto"/>
              <w:rPr>
                <w:rFonts w:eastAsia="Times New Roman" w:cstheme="minorHAnsi"/>
                <w:color w:val="000000"/>
                <w:sz w:val="24"/>
                <w:szCs w:val="24"/>
              </w:rPr>
            </w:pPr>
            <w:r>
              <w:rPr>
                <w:rFonts w:eastAsia="Times New Roman" w:cstheme="minorHAnsi"/>
                <w:color w:val="000000"/>
                <w:sz w:val="24"/>
                <w:szCs w:val="24"/>
              </w:rPr>
              <w:t>Spotkania klasowe, wycieczki, uroczystości .</w:t>
            </w:r>
          </w:p>
          <w:p w:rsidR="000C45E3" w:rsidRPr="004B1C52" w:rsidRDefault="000C45E3" w:rsidP="000C45E3">
            <w:pPr>
              <w:rPr>
                <w:rFonts w:eastAsia="Times New Roman" w:cstheme="minorHAnsi"/>
                <w:color w:val="000000"/>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284FA6" w:rsidP="000C45E3">
            <w:pPr>
              <w:rPr>
                <w:rFonts w:eastAsia="Times New Roman" w:cstheme="minorHAnsi"/>
                <w:color w:val="000000"/>
                <w:sz w:val="24"/>
                <w:szCs w:val="24"/>
              </w:rPr>
            </w:pPr>
            <w:r>
              <w:rPr>
                <w:rFonts w:eastAsia="Times New Roman" w:cstheme="minorHAnsi"/>
                <w:color w:val="000000"/>
                <w:sz w:val="24"/>
                <w:szCs w:val="24"/>
              </w:rPr>
              <w:t>Rodzice.</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2206"/>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Efektywne planowanie zagospodarowywania czasu wolnego.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3766"/>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16" w:line="254" w:lineRule="auto"/>
              <w:rPr>
                <w:rFonts w:eastAsia="Times New Roman" w:cstheme="minorHAnsi"/>
                <w:color w:val="000000"/>
                <w:sz w:val="24"/>
                <w:szCs w:val="24"/>
              </w:rPr>
            </w:pPr>
            <w:r w:rsidRPr="004B1C52">
              <w:rPr>
                <w:rFonts w:eastAsia="Times New Roman" w:cstheme="minorHAnsi"/>
                <w:color w:val="000000"/>
                <w:sz w:val="24"/>
                <w:szCs w:val="24"/>
              </w:rPr>
              <w:lastRenderedPageBreak/>
              <w:t xml:space="preserve">9. Przeciwdziałanie niedostosowaniu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społecznemu.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25"/>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line="292" w:lineRule="auto"/>
              <w:rPr>
                <w:rFonts w:eastAsia="Times New Roman" w:cstheme="minorHAnsi"/>
                <w:color w:val="000000"/>
                <w:sz w:val="24"/>
                <w:szCs w:val="24"/>
              </w:rPr>
            </w:pPr>
            <w:r w:rsidRPr="004B1C52">
              <w:rPr>
                <w:rFonts w:eastAsia="Times New Roman" w:cstheme="minorHAnsi"/>
                <w:color w:val="000000"/>
                <w:sz w:val="24"/>
                <w:szCs w:val="24"/>
              </w:rPr>
              <w:t xml:space="preserve">Diagnoza zespołu klasowego i indywidualnych potrzeb uczniów. </w:t>
            </w:r>
          </w:p>
          <w:p w:rsidR="000C45E3" w:rsidRPr="004B1C52" w:rsidRDefault="000C45E3" w:rsidP="000C45E3">
            <w:pPr>
              <w:spacing w:after="5" w:line="273" w:lineRule="auto"/>
              <w:ind w:right="232"/>
              <w:rPr>
                <w:rFonts w:eastAsia="Times New Roman" w:cstheme="minorHAnsi"/>
                <w:color w:val="000000"/>
                <w:sz w:val="24"/>
                <w:szCs w:val="24"/>
              </w:rPr>
            </w:pPr>
            <w:r w:rsidRPr="004B1C52">
              <w:rPr>
                <w:rFonts w:eastAsia="Times New Roman" w:cstheme="minorHAnsi"/>
                <w:color w:val="000000"/>
                <w:sz w:val="24"/>
                <w:szCs w:val="24"/>
              </w:rPr>
              <w:t xml:space="preserve">Praca wychowawcza uwzględniająca indywidualizację i dostosowania. Współpraca z rodziną. </w:t>
            </w:r>
          </w:p>
          <w:p w:rsidR="000C45E3" w:rsidRPr="004B1C52" w:rsidRDefault="000C45E3" w:rsidP="000C45E3">
            <w:pPr>
              <w:spacing w:line="294" w:lineRule="auto"/>
              <w:ind w:right="60"/>
              <w:rPr>
                <w:rFonts w:eastAsia="Times New Roman" w:cstheme="minorHAnsi"/>
                <w:color w:val="000000"/>
                <w:sz w:val="24"/>
                <w:szCs w:val="24"/>
              </w:rPr>
            </w:pPr>
            <w:r w:rsidRPr="004B1C52">
              <w:rPr>
                <w:rFonts w:eastAsia="Times New Roman" w:cstheme="minorHAnsi"/>
                <w:color w:val="000000"/>
                <w:sz w:val="24"/>
                <w:szCs w:val="24"/>
              </w:rPr>
              <w:t xml:space="preserve">Współpraca z instytucjami działającymi na rzecz dziecka i rodziny w środowisku.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Podnoszenie kompetencji wychowawczych nauczycieli.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35" w:line="254" w:lineRule="auto"/>
              <w:rPr>
                <w:rFonts w:eastAsia="Times New Roman" w:cstheme="minorHAnsi"/>
                <w:color w:val="000000"/>
                <w:sz w:val="24"/>
                <w:szCs w:val="24"/>
              </w:rPr>
            </w:pPr>
            <w:r w:rsidRPr="004B1C52">
              <w:rPr>
                <w:rFonts w:eastAsia="Times New Roman" w:cstheme="minorHAnsi"/>
                <w:color w:val="000000"/>
                <w:sz w:val="24"/>
                <w:szCs w:val="24"/>
              </w:rPr>
              <w:t>Praca wychowawcza .</w:t>
            </w:r>
          </w:p>
          <w:p w:rsidR="000C45E3" w:rsidRPr="004B1C52" w:rsidRDefault="000C45E3" w:rsidP="000C45E3">
            <w:pPr>
              <w:spacing w:line="267" w:lineRule="auto"/>
              <w:ind w:right="200"/>
              <w:rPr>
                <w:rFonts w:eastAsia="Times New Roman" w:cstheme="minorHAnsi"/>
                <w:color w:val="000000"/>
                <w:sz w:val="24"/>
                <w:szCs w:val="24"/>
              </w:rPr>
            </w:pPr>
            <w:r w:rsidRPr="004B1C52">
              <w:rPr>
                <w:rFonts w:eastAsia="Times New Roman" w:cstheme="minorHAnsi"/>
                <w:color w:val="000000"/>
                <w:sz w:val="24"/>
                <w:szCs w:val="24"/>
              </w:rPr>
              <w:t xml:space="preserve">Zawieranie kontraktów z uczniami i rodzicami. Spotkania, rozmowy, wywiady, psychoedukacja indywidualna i klasowa, warsztaty. Ewaluacja podjętych oddziaływań. </w:t>
            </w:r>
          </w:p>
          <w:p w:rsidR="000C45E3" w:rsidRPr="004B1C52" w:rsidRDefault="000C45E3" w:rsidP="000C45E3">
            <w:pPr>
              <w:spacing w:after="3" w:line="268" w:lineRule="auto"/>
              <w:rPr>
                <w:rFonts w:eastAsia="Times New Roman" w:cstheme="minorHAnsi"/>
                <w:color w:val="000000"/>
                <w:sz w:val="24"/>
                <w:szCs w:val="24"/>
              </w:rPr>
            </w:pPr>
            <w:r w:rsidRPr="004B1C52">
              <w:rPr>
                <w:rFonts w:eastAsia="Times New Roman" w:cstheme="minorHAnsi"/>
                <w:color w:val="000000"/>
                <w:sz w:val="24"/>
                <w:szCs w:val="24"/>
              </w:rPr>
              <w:t xml:space="preserve">Angażowanie wszystkich uczniów do udziału w przedsięwzięciach klasowych i szkolnych. Wzmacnianie świadomości rodzicielskiej i wychowawczej. </w:t>
            </w:r>
          </w:p>
          <w:p w:rsidR="000C45E3" w:rsidRPr="004B1C52" w:rsidRDefault="000C45E3" w:rsidP="000C45E3">
            <w:pPr>
              <w:spacing w:line="268" w:lineRule="auto"/>
              <w:rPr>
                <w:rFonts w:eastAsia="Times New Roman" w:cstheme="minorHAnsi"/>
                <w:color w:val="000000"/>
                <w:sz w:val="24"/>
                <w:szCs w:val="24"/>
              </w:rPr>
            </w:pPr>
            <w:r w:rsidRPr="004B1C52">
              <w:rPr>
                <w:rFonts w:eastAsia="Times New Roman" w:cstheme="minorHAnsi"/>
                <w:color w:val="000000"/>
                <w:sz w:val="24"/>
                <w:szCs w:val="24"/>
              </w:rPr>
              <w:t>Prowadzenie lekcji wychowawczych i zajęć profilaktycznych przez wychowawców wg opracowanego harmonogramu „Propozycje tematów godzin wychowawczo-profilaktycznych w roku szkolnym 202</w:t>
            </w:r>
            <w:r w:rsidR="00284FA6">
              <w:rPr>
                <w:rFonts w:eastAsia="Times New Roman" w:cstheme="minorHAnsi"/>
                <w:color w:val="000000"/>
                <w:sz w:val="24"/>
                <w:szCs w:val="24"/>
              </w:rPr>
              <w:t>3</w:t>
            </w:r>
            <w:r w:rsidRPr="004B1C52">
              <w:rPr>
                <w:rFonts w:eastAsia="Times New Roman" w:cstheme="minorHAnsi"/>
                <w:color w:val="000000"/>
                <w:sz w:val="24"/>
                <w:szCs w:val="24"/>
              </w:rPr>
              <w:t>/202</w:t>
            </w:r>
            <w:r w:rsidR="00284FA6">
              <w:rPr>
                <w:rFonts w:eastAsia="Times New Roman" w:cstheme="minorHAnsi"/>
                <w:color w:val="000000"/>
                <w:sz w:val="24"/>
                <w:szCs w:val="24"/>
              </w:rPr>
              <w:t>4</w:t>
            </w:r>
            <w:r w:rsidRPr="004B1C52">
              <w:rPr>
                <w:rFonts w:eastAsia="Times New Roman" w:cstheme="minorHAnsi"/>
                <w:color w:val="000000"/>
                <w:sz w:val="24"/>
                <w:szCs w:val="24"/>
              </w:rPr>
              <w:t xml:space="preserve">” Doskonalenie kompetencji wychowawczych – udział w różnych formach szkoleniowych, lekcjach otwartych. </w:t>
            </w:r>
          </w:p>
          <w:p w:rsidR="000C45E3" w:rsidRPr="004B1C52" w:rsidRDefault="000C45E3" w:rsidP="000C45E3">
            <w:pPr>
              <w:ind w:right="398"/>
              <w:rPr>
                <w:rFonts w:eastAsia="Times New Roman" w:cstheme="minorHAnsi"/>
                <w:color w:val="000000"/>
                <w:sz w:val="24"/>
                <w:szCs w:val="24"/>
              </w:rPr>
            </w:pPr>
            <w:r w:rsidRPr="004B1C52">
              <w:rPr>
                <w:rFonts w:eastAsia="Times New Roman" w:cstheme="minorHAnsi"/>
                <w:color w:val="000000"/>
                <w:sz w:val="24"/>
                <w:szCs w:val="24"/>
              </w:rPr>
              <w:t xml:space="preserve">Realizacja wewnątrzszkolnego systemu reagowania na sytuacje trudne. Praca w zespołach wychowawczych w sytuacjach problematycznych i kryzysowych, </w:t>
            </w: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spacing w:after="29"/>
              <w:rPr>
                <w:rFonts w:eastAsia="Times New Roman" w:cstheme="minorHAnsi"/>
                <w:color w:val="000000"/>
                <w:sz w:val="24"/>
                <w:szCs w:val="24"/>
              </w:rPr>
            </w:pPr>
            <w:r w:rsidRPr="004B1C52">
              <w:rPr>
                <w:rFonts w:eastAsia="Times New Roman" w:cstheme="minorHAnsi"/>
                <w:color w:val="000000"/>
                <w:sz w:val="24"/>
                <w:szCs w:val="24"/>
              </w:rPr>
              <w:t xml:space="preserve">Nauczyciele, </w:t>
            </w:r>
          </w:p>
          <w:p w:rsidR="000C45E3" w:rsidRPr="004B1C52" w:rsidRDefault="000C45E3" w:rsidP="000C45E3">
            <w:pPr>
              <w:spacing w:after="34" w:line="254" w:lineRule="auto"/>
              <w:rPr>
                <w:rFonts w:eastAsia="Times New Roman" w:cstheme="minorHAnsi"/>
                <w:color w:val="000000"/>
                <w:sz w:val="24"/>
                <w:szCs w:val="24"/>
              </w:rPr>
            </w:pPr>
            <w:r w:rsidRPr="004B1C52">
              <w:rPr>
                <w:rFonts w:eastAsia="Times New Roman" w:cstheme="minorHAnsi"/>
                <w:color w:val="000000"/>
                <w:sz w:val="24"/>
                <w:szCs w:val="24"/>
              </w:rPr>
              <w:t>Specjaliści Rodzice.</w:t>
            </w:r>
          </w:p>
          <w:p w:rsidR="000C45E3" w:rsidRPr="004B1C52" w:rsidRDefault="000C45E3" w:rsidP="000C45E3">
            <w:pPr>
              <w:ind w:right="80"/>
              <w:rPr>
                <w:rFonts w:eastAsia="Times New Roman" w:cstheme="minorHAnsi"/>
                <w:color w:val="000000"/>
                <w:sz w:val="24"/>
                <w:szCs w:val="24"/>
              </w:rPr>
            </w:pPr>
            <w:r w:rsidRPr="004B1C52">
              <w:rPr>
                <w:rFonts w:eastAsia="Times New Roman" w:cstheme="minorHAnsi"/>
                <w:color w:val="000000"/>
                <w:sz w:val="24"/>
                <w:szCs w:val="24"/>
              </w:rPr>
              <w:t xml:space="preserve">Pielęgniarka. Zaproszeni goście.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Cały rok szkolny według planów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oddziaływań wychowawczo-profilaktycznych. </w:t>
            </w:r>
          </w:p>
        </w:tc>
      </w:tr>
      <w:tr w:rsidR="000C45E3" w:rsidRPr="004B1C52" w:rsidTr="000C45E3">
        <w:trPr>
          <w:trHeight w:val="1335"/>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after="1" w:line="254" w:lineRule="auto"/>
              <w:rPr>
                <w:rFonts w:eastAsia="Times New Roman" w:cstheme="minorHAnsi"/>
                <w:color w:val="000000"/>
                <w:sz w:val="24"/>
                <w:szCs w:val="24"/>
              </w:rPr>
            </w:pPr>
            <w:r w:rsidRPr="004B1C52">
              <w:rPr>
                <w:rFonts w:eastAsia="Times New Roman" w:cstheme="minorHAnsi"/>
                <w:color w:val="000000"/>
                <w:sz w:val="24"/>
                <w:szCs w:val="24"/>
              </w:rPr>
              <w:t xml:space="preserve">Współpraca z instytucjami zewnętrznymi działającymi na rzecz wsparcia dziecka i rodziny.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Przestrzeganie i wdrażanie procedury postępowania nauczycieli (pracowników szkoły) w trudnych sytuacjach wychowawczych. </w:t>
            </w:r>
          </w:p>
          <w:p w:rsidR="000C45E3" w:rsidRPr="004B1C52" w:rsidRDefault="000C45E3" w:rsidP="000C45E3">
            <w:pPr>
              <w:rPr>
                <w:rFonts w:eastAsia="Times New Roman" w:cstheme="minorHAnsi"/>
                <w:color w:val="000000"/>
                <w:sz w:val="24"/>
                <w:szCs w:val="24"/>
              </w:rPr>
            </w:pPr>
            <w:proofErr w:type="spellStart"/>
            <w:r w:rsidRPr="004B1C52">
              <w:rPr>
                <w:rFonts w:eastAsia="Times New Roman" w:cstheme="minorHAnsi"/>
                <w:color w:val="000000"/>
                <w:sz w:val="24"/>
                <w:szCs w:val="24"/>
              </w:rPr>
              <w:t>Teleporady</w:t>
            </w:r>
            <w:proofErr w:type="spellEnd"/>
            <w:r w:rsidRPr="004B1C52">
              <w:rPr>
                <w:rFonts w:eastAsia="Times New Roman" w:cstheme="minorHAnsi"/>
                <w:color w:val="000000"/>
                <w:sz w:val="24"/>
                <w:szCs w:val="24"/>
              </w:rPr>
              <w:t xml:space="preserve"> pedagoga lub przez platformy : </w:t>
            </w:r>
            <w:proofErr w:type="spellStart"/>
            <w:r w:rsidRPr="004B1C52">
              <w:rPr>
                <w:rFonts w:eastAsia="Times New Roman" w:cstheme="minorHAnsi"/>
                <w:color w:val="000000"/>
                <w:sz w:val="24"/>
                <w:szCs w:val="24"/>
              </w:rPr>
              <w:t>discord</w:t>
            </w:r>
            <w:proofErr w:type="spellEnd"/>
            <w:r w:rsidRPr="004B1C52">
              <w:rPr>
                <w:rFonts w:eastAsia="Times New Roman" w:cstheme="minorHAnsi"/>
                <w:color w:val="000000"/>
                <w:sz w:val="24"/>
                <w:szCs w:val="24"/>
              </w:rPr>
              <w:t xml:space="preserve">, </w:t>
            </w:r>
            <w:proofErr w:type="spellStart"/>
            <w:r w:rsidRPr="004B1C52">
              <w:rPr>
                <w:rFonts w:eastAsia="Times New Roman" w:cstheme="minorHAnsi"/>
                <w:color w:val="000000"/>
                <w:sz w:val="24"/>
                <w:szCs w:val="24"/>
              </w:rPr>
              <w:t>teams</w:t>
            </w:r>
            <w:proofErr w:type="spellEnd"/>
            <w:r w:rsidRPr="004B1C52">
              <w:rPr>
                <w:rFonts w:eastAsia="Times New Roman" w:cstheme="minorHAnsi"/>
                <w:color w:val="000000"/>
                <w:sz w:val="24"/>
                <w:szCs w:val="24"/>
              </w:rPr>
              <w:t>, w razie możliwości konsultacje stacjonarne ( utrzymanie dystansu, przestrzeganie zasad prof.)</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10" w:type="dxa"/>
          <w:left w:w="108" w:type="dxa"/>
          <w:right w:w="81" w:type="dxa"/>
        </w:tblCellMar>
        <w:tblLook w:val="04A0" w:firstRow="1" w:lastRow="0" w:firstColumn="1" w:lastColumn="0" w:noHBand="0" w:noVBand="1"/>
      </w:tblPr>
      <w:tblGrid>
        <w:gridCol w:w="2309"/>
        <w:gridCol w:w="4325"/>
        <w:gridCol w:w="3752"/>
        <w:gridCol w:w="1594"/>
        <w:gridCol w:w="1887"/>
      </w:tblGrid>
      <w:tr w:rsidR="000C45E3" w:rsidRPr="004B1C52" w:rsidTr="000C45E3">
        <w:trPr>
          <w:trHeight w:val="3984"/>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Organizacja zajęć profilaktycznych indywidualnie, w grupie, w poziomach, klasach.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Prowadzenie godzin wychowawczych z obszaru profilaktyki.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planowanie oddziaływań wychowawczych oraz ewaluacja.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Zapoznawanie uczniów z wewnętrznymi regulaminami i konsekwentne egzekwowanie. </w:t>
            </w:r>
          </w:p>
          <w:p w:rsidR="000C45E3" w:rsidRPr="004B1C52" w:rsidRDefault="000C45E3" w:rsidP="000C45E3">
            <w:pPr>
              <w:spacing w:after="20" w:line="264" w:lineRule="auto"/>
              <w:rPr>
                <w:rFonts w:eastAsia="Times New Roman" w:cstheme="minorHAnsi"/>
                <w:color w:val="000000"/>
                <w:sz w:val="24"/>
                <w:szCs w:val="24"/>
              </w:rPr>
            </w:pPr>
            <w:r w:rsidRPr="004B1C52">
              <w:rPr>
                <w:rFonts w:eastAsia="Times New Roman" w:cstheme="minorHAnsi"/>
                <w:color w:val="000000"/>
                <w:sz w:val="24"/>
                <w:szCs w:val="24"/>
              </w:rPr>
              <w:t xml:space="preserve">Współpraca z instytucjami zewnętrznymi wspierającymi pracę wychowawczą i profilaktyczną szkoły (MOPS, Sąd Rodzinny, </w:t>
            </w:r>
            <w:proofErr w:type="spellStart"/>
            <w:r w:rsidRPr="004B1C52">
              <w:rPr>
                <w:rFonts w:eastAsia="Times New Roman" w:cstheme="minorHAnsi"/>
                <w:color w:val="000000"/>
                <w:sz w:val="24"/>
                <w:szCs w:val="24"/>
              </w:rPr>
              <w:t>MKdsRPA</w:t>
            </w:r>
            <w:proofErr w:type="spellEnd"/>
            <w:r w:rsidRPr="004B1C52">
              <w:rPr>
                <w:rFonts w:eastAsia="Times New Roman" w:cstheme="minorHAnsi"/>
                <w:color w:val="000000"/>
                <w:sz w:val="24"/>
                <w:szCs w:val="24"/>
              </w:rPr>
              <w:t xml:space="preserve">,  Poradnie </w:t>
            </w:r>
            <w:proofErr w:type="spellStart"/>
            <w:r w:rsidRPr="004B1C52">
              <w:rPr>
                <w:rFonts w:eastAsia="Times New Roman" w:cstheme="minorHAnsi"/>
                <w:color w:val="000000"/>
                <w:sz w:val="24"/>
                <w:szCs w:val="24"/>
              </w:rPr>
              <w:t>Psychologiczno</w:t>
            </w:r>
            <w:proofErr w:type="spellEnd"/>
            <w:r w:rsidRPr="004B1C52">
              <w:rPr>
                <w:rFonts w:eastAsia="Times New Roman" w:cstheme="minorHAnsi"/>
                <w:color w:val="000000"/>
                <w:sz w:val="24"/>
                <w:szCs w:val="24"/>
              </w:rPr>
              <w:t xml:space="preserve"> - Pedagogiczne, </w:t>
            </w:r>
          </w:p>
          <w:p w:rsidR="000C45E3" w:rsidRPr="004B1C52" w:rsidRDefault="000C45E3" w:rsidP="000C45E3">
            <w:pPr>
              <w:spacing w:after="30"/>
              <w:rPr>
                <w:rFonts w:eastAsia="Times New Roman" w:cstheme="minorHAnsi"/>
                <w:color w:val="000000"/>
                <w:sz w:val="24"/>
                <w:szCs w:val="24"/>
              </w:rPr>
            </w:pPr>
            <w:r w:rsidRPr="004B1C52">
              <w:rPr>
                <w:rFonts w:eastAsia="Times New Roman" w:cstheme="minorHAnsi"/>
                <w:color w:val="000000"/>
                <w:sz w:val="24"/>
                <w:szCs w:val="24"/>
              </w:rPr>
              <w:t xml:space="preserve">Policja, Zespół Interdyscyplinarny ds. </w:t>
            </w:r>
          </w:p>
          <w:p w:rsidR="000C45E3" w:rsidRPr="004B1C52" w:rsidRDefault="000C45E3" w:rsidP="000C45E3">
            <w:pPr>
              <w:spacing w:after="26"/>
              <w:rPr>
                <w:rFonts w:eastAsia="Times New Roman" w:cstheme="minorHAnsi"/>
                <w:color w:val="000000"/>
                <w:sz w:val="24"/>
                <w:szCs w:val="24"/>
              </w:rPr>
            </w:pPr>
            <w:r w:rsidRPr="004B1C52">
              <w:rPr>
                <w:rFonts w:eastAsia="Times New Roman" w:cstheme="minorHAnsi"/>
                <w:color w:val="000000"/>
                <w:sz w:val="24"/>
                <w:szCs w:val="24"/>
              </w:rPr>
              <w:t>Przeciwdziałania Przemocy w Rodzinie).</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Ewaluacja działań.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Prowadzenie zajęć profilaktycznych indywidualnie, w grupie, w poziomach, klasach.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4208"/>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7" w:lineRule="auto"/>
              <w:ind w:right="319"/>
              <w:jc w:val="both"/>
              <w:rPr>
                <w:rFonts w:eastAsia="Times New Roman" w:cstheme="minorHAnsi"/>
                <w:color w:val="000000"/>
                <w:sz w:val="24"/>
                <w:szCs w:val="24"/>
              </w:rPr>
            </w:pPr>
            <w:r w:rsidRPr="004B1C52">
              <w:rPr>
                <w:rFonts w:eastAsia="Times New Roman" w:cstheme="minorHAnsi"/>
                <w:color w:val="000000"/>
                <w:sz w:val="24"/>
                <w:szCs w:val="24"/>
              </w:rPr>
              <w:lastRenderedPageBreak/>
              <w:t>10.</w:t>
            </w:r>
            <w:r w:rsidRPr="004B1C52">
              <w:rPr>
                <w:rFonts w:eastAsia="Calibri" w:cstheme="minorHAnsi"/>
                <w:color w:val="000000"/>
                <w:sz w:val="24"/>
                <w:szCs w:val="24"/>
              </w:rPr>
              <w:t xml:space="preserve"> </w:t>
            </w:r>
            <w:r w:rsidRPr="004B1C52">
              <w:rPr>
                <w:rFonts w:eastAsia="Times New Roman" w:cstheme="minorHAnsi"/>
                <w:color w:val="000000"/>
                <w:sz w:val="24"/>
                <w:szCs w:val="24"/>
              </w:rPr>
              <w:t xml:space="preserve">Kształtowanie odpowiedzialności za bezpieczeństwo swoje </w:t>
            </w:r>
            <w:r w:rsidR="00284FA6">
              <w:rPr>
                <w:rFonts w:eastAsia="Times New Roman" w:cstheme="minorHAnsi"/>
                <w:color w:val="000000"/>
                <w:sz w:val="24"/>
                <w:szCs w:val="24"/>
              </w:rPr>
              <w:t>i innych</w:t>
            </w: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3" w:line="282" w:lineRule="auto"/>
              <w:rPr>
                <w:rFonts w:eastAsia="Times New Roman" w:cstheme="minorHAnsi"/>
                <w:color w:val="000000"/>
                <w:sz w:val="24"/>
                <w:szCs w:val="24"/>
              </w:rPr>
            </w:pPr>
            <w:r w:rsidRPr="004B1C52">
              <w:rPr>
                <w:rFonts w:eastAsia="Times New Roman" w:cstheme="minorHAnsi"/>
                <w:color w:val="000000"/>
                <w:sz w:val="24"/>
                <w:szCs w:val="24"/>
              </w:rPr>
              <w:t>Prowadzenie lekcji wychowawczych, warsztatów wg programu profilaktyczno-wychowawczego .</w:t>
            </w:r>
          </w:p>
          <w:p w:rsidR="000C45E3" w:rsidRPr="004B1C52" w:rsidRDefault="000C45E3" w:rsidP="000C45E3">
            <w:pPr>
              <w:spacing w:after="31"/>
              <w:rPr>
                <w:rFonts w:eastAsia="Times New Roman" w:cstheme="minorHAnsi"/>
                <w:color w:val="000000"/>
                <w:sz w:val="24"/>
                <w:szCs w:val="24"/>
              </w:rPr>
            </w:pPr>
            <w:r w:rsidRPr="004B1C52">
              <w:rPr>
                <w:rFonts w:eastAsia="Times New Roman" w:cstheme="minorHAnsi"/>
                <w:color w:val="000000"/>
                <w:sz w:val="24"/>
                <w:szCs w:val="24"/>
              </w:rPr>
              <w:t xml:space="preserve">Edukacja - bezpieczeństwo w cyberprzestrzeni. </w:t>
            </w:r>
          </w:p>
          <w:p w:rsidR="000C45E3" w:rsidRPr="004B1C52" w:rsidRDefault="000C45E3" w:rsidP="000C45E3">
            <w:pPr>
              <w:spacing w:after="2" w:line="280" w:lineRule="auto"/>
              <w:ind w:right="147"/>
              <w:rPr>
                <w:rFonts w:eastAsia="Times New Roman" w:cstheme="minorHAnsi"/>
                <w:color w:val="000000"/>
                <w:sz w:val="24"/>
                <w:szCs w:val="24"/>
              </w:rPr>
            </w:pPr>
            <w:r w:rsidRPr="004B1C52">
              <w:rPr>
                <w:rFonts w:eastAsia="Times New Roman" w:cstheme="minorHAnsi"/>
                <w:color w:val="000000"/>
                <w:sz w:val="24"/>
                <w:szCs w:val="24"/>
              </w:rPr>
              <w:t xml:space="preserve">Zapoznanie uczniów z drogą ewakuacyjną, sygnałami alarmowymi, zasadami BHP poszczególnych pracowni oraz przeprowadzenie próbnego alarmu ewakuacyjnego. Zapewnienie bezpieczeństwa w czasie zajęć, przerw międzylekcyjnych, uroczystości szkolnych. Pełnienie dyżurów podczas przerw zgodnie z obowiązującymi w szkole zasadami. </w:t>
            </w:r>
          </w:p>
          <w:p w:rsidR="000C45E3" w:rsidRPr="004B1C52" w:rsidRDefault="000C45E3" w:rsidP="000C45E3">
            <w:pPr>
              <w:spacing w:line="267" w:lineRule="auto"/>
              <w:ind w:right="3"/>
              <w:rPr>
                <w:rFonts w:eastAsia="Times New Roman" w:cstheme="minorHAnsi"/>
                <w:color w:val="000000"/>
                <w:sz w:val="24"/>
                <w:szCs w:val="24"/>
              </w:rPr>
            </w:pPr>
            <w:r w:rsidRPr="004B1C52">
              <w:rPr>
                <w:rFonts w:eastAsia="Times New Roman" w:cstheme="minorHAnsi"/>
                <w:color w:val="000000"/>
                <w:sz w:val="24"/>
                <w:szCs w:val="24"/>
              </w:rPr>
              <w:t xml:space="preserve">Bieżące monitorowanie potrzeb środowiska szkolonego i rodzinnego pod względem bezpieczeństwa. Kształtowanie nawyków odpowiedzialności za powierzone mienie szkolne.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Kształtowanie i utrwalanie wśród uczniów nawyków odpowiedzialnego, bezpiecznego zachowania w różnych sytuacjach społecznych, zarówno w szkole jak i poza nią.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25"/>
              <w:rPr>
                <w:rFonts w:eastAsia="Times New Roman" w:cstheme="minorHAnsi"/>
                <w:color w:val="000000"/>
                <w:sz w:val="24"/>
                <w:szCs w:val="24"/>
              </w:rPr>
            </w:pPr>
            <w:r w:rsidRPr="004B1C52">
              <w:rPr>
                <w:rFonts w:eastAsia="Times New Roman" w:cstheme="minorHAnsi"/>
                <w:color w:val="000000"/>
                <w:sz w:val="24"/>
                <w:szCs w:val="24"/>
              </w:rPr>
              <w:t xml:space="preserve">Lekcje wychowawcze, zajęcia z pedagogami. </w:t>
            </w:r>
          </w:p>
          <w:p w:rsidR="000C45E3" w:rsidRPr="004B1C52" w:rsidRDefault="000C45E3" w:rsidP="000C45E3">
            <w:pPr>
              <w:spacing w:after="30"/>
              <w:rPr>
                <w:rFonts w:eastAsia="Times New Roman" w:cstheme="minorHAnsi"/>
                <w:color w:val="000000"/>
                <w:sz w:val="24"/>
                <w:szCs w:val="24"/>
              </w:rPr>
            </w:pPr>
            <w:r w:rsidRPr="004B1C52">
              <w:rPr>
                <w:rFonts w:eastAsia="Times New Roman" w:cstheme="minorHAnsi"/>
                <w:color w:val="000000"/>
                <w:sz w:val="24"/>
                <w:szCs w:val="24"/>
              </w:rPr>
              <w:t xml:space="preserve">Profilaktyka uzależnień.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Próbne alarmy ewakuacyjne.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Warsztaty edukacyjne w klasach, poziomach.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Praca wychowawcza z uczniem. </w:t>
            </w:r>
          </w:p>
          <w:p w:rsidR="000C45E3" w:rsidRDefault="000C45E3" w:rsidP="000C45E3">
            <w:pPr>
              <w:spacing w:line="294" w:lineRule="auto"/>
              <w:ind w:right="28"/>
              <w:rPr>
                <w:rFonts w:eastAsia="Times New Roman" w:cstheme="minorHAnsi"/>
                <w:color w:val="000000"/>
                <w:sz w:val="24"/>
                <w:szCs w:val="24"/>
              </w:rPr>
            </w:pPr>
            <w:r w:rsidRPr="004B1C52">
              <w:rPr>
                <w:rFonts w:eastAsia="Times New Roman" w:cstheme="minorHAnsi"/>
                <w:color w:val="000000"/>
                <w:sz w:val="24"/>
                <w:szCs w:val="24"/>
              </w:rPr>
              <w:t xml:space="preserve">Korzystanie z pomocy i wsparcia instytucji zewnętrznych (Policja, Straż Miejska). Ewaluacja działań. </w:t>
            </w:r>
          </w:p>
          <w:p w:rsidR="00284FA6" w:rsidRDefault="00284FA6" w:rsidP="000C45E3">
            <w:pPr>
              <w:spacing w:line="294" w:lineRule="auto"/>
              <w:ind w:right="28"/>
              <w:rPr>
                <w:rFonts w:eastAsia="Times New Roman" w:cstheme="minorHAnsi"/>
                <w:color w:val="000000"/>
                <w:sz w:val="24"/>
                <w:szCs w:val="24"/>
              </w:rPr>
            </w:pPr>
            <w:r>
              <w:rPr>
                <w:rFonts w:eastAsia="Times New Roman" w:cstheme="minorHAnsi"/>
                <w:color w:val="000000"/>
                <w:sz w:val="24"/>
                <w:szCs w:val="24"/>
              </w:rPr>
              <w:t xml:space="preserve">Współpraca z psychologiem. </w:t>
            </w:r>
          </w:p>
          <w:p w:rsidR="008B46E8" w:rsidRPr="004B1C52" w:rsidRDefault="008B46E8" w:rsidP="000C45E3">
            <w:pPr>
              <w:spacing w:line="294" w:lineRule="auto"/>
              <w:ind w:right="28"/>
              <w:rPr>
                <w:rFonts w:eastAsia="Times New Roman" w:cstheme="minorHAnsi"/>
                <w:color w:val="000000"/>
                <w:sz w:val="24"/>
                <w:szCs w:val="24"/>
              </w:rPr>
            </w:pPr>
            <w:r>
              <w:rPr>
                <w:rFonts w:eastAsia="Times New Roman" w:cstheme="minorHAnsi"/>
                <w:color w:val="000000"/>
                <w:sz w:val="24"/>
                <w:szCs w:val="24"/>
              </w:rPr>
              <w:t xml:space="preserve">Szkolenie dla rodziców.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spacing w:after="5"/>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Calibri"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Calibri"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Calibri"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Nauczyciele, </w:t>
            </w:r>
          </w:p>
          <w:p w:rsidR="000C45E3" w:rsidRPr="004B1C52" w:rsidRDefault="000C45E3" w:rsidP="000C45E3">
            <w:pPr>
              <w:spacing w:after="29"/>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Specjaliści,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Rodzice,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Dyrekcja. </w:t>
            </w:r>
          </w:p>
        </w:tc>
        <w:tc>
          <w:tcPr>
            <w:tcW w:w="1844" w:type="dxa"/>
            <w:tcBorders>
              <w:top w:val="single" w:sz="4" w:space="0" w:color="000000"/>
              <w:left w:val="single" w:sz="4" w:space="0" w:color="000000"/>
              <w:bottom w:val="single" w:sz="4" w:space="0" w:color="000000"/>
              <w:right w:val="single" w:sz="4" w:space="0" w:color="000000"/>
            </w:tcBorders>
          </w:tcPr>
          <w:p w:rsidR="008B46E8" w:rsidRDefault="008B46E8" w:rsidP="000C45E3">
            <w:pPr>
              <w:rPr>
                <w:rFonts w:eastAsia="Times New Roman" w:cstheme="minorHAnsi"/>
                <w:color w:val="000000"/>
                <w:sz w:val="24"/>
                <w:szCs w:val="24"/>
              </w:rPr>
            </w:pPr>
            <w:r>
              <w:rPr>
                <w:rFonts w:eastAsia="Times New Roman" w:cstheme="minorHAnsi"/>
                <w:color w:val="000000"/>
                <w:sz w:val="24"/>
                <w:szCs w:val="24"/>
              </w:rPr>
              <w:t xml:space="preserve">Wrzesień – ewakuacja próbna.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Cały rok szkolny Według potrzeb, harmonogramów i planów pracy.</w:t>
            </w: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104" w:type="dxa"/>
        </w:tblCellMar>
        <w:tblLook w:val="04A0" w:firstRow="1" w:lastRow="0" w:firstColumn="1" w:lastColumn="0" w:noHBand="0" w:noVBand="1"/>
      </w:tblPr>
      <w:tblGrid>
        <w:gridCol w:w="2244"/>
        <w:gridCol w:w="4324"/>
        <w:gridCol w:w="3784"/>
        <w:gridCol w:w="1618"/>
        <w:gridCol w:w="1897"/>
      </w:tblGrid>
      <w:tr w:rsidR="000C45E3" w:rsidRPr="004B1C52" w:rsidTr="000C45E3">
        <w:trPr>
          <w:trHeight w:val="674"/>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Zapobieganie aktom przemocy i agresji we wzajemnych relacjach.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2218"/>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after="11"/>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Profilaktyka uzależnień (Internet, gry multimedialne, alkohol, używki) </w:t>
            </w:r>
          </w:p>
          <w:p w:rsidR="000C45E3" w:rsidRPr="004B1C52" w:rsidRDefault="000C45E3" w:rsidP="000C45E3">
            <w:pPr>
              <w:spacing w:after="3" w:line="256" w:lineRule="auto"/>
              <w:ind w:right="63"/>
              <w:rPr>
                <w:rFonts w:eastAsia="Times New Roman" w:cstheme="minorHAnsi"/>
                <w:color w:val="000000"/>
                <w:sz w:val="24"/>
                <w:szCs w:val="24"/>
              </w:rPr>
            </w:pPr>
            <w:r w:rsidRPr="004B1C52">
              <w:rPr>
                <w:rFonts w:eastAsia="Times New Roman" w:cstheme="minorHAnsi"/>
                <w:color w:val="000000"/>
                <w:sz w:val="24"/>
                <w:szCs w:val="24"/>
              </w:rPr>
              <w:t xml:space="preserve">Rozpoznawanie świadomości zagrożeń płynących ze stosowania substancji psychoaktywnych. Przygotowanie uczniów do działań w sytuacjach zagrożeń (pandemia </w:t>
            </w:r>
            <w:proofErr w:type="spellStart"/>
            <w:r w:rsidRPr="004B1C52">
              <w:rPr>
                <w:rFonts w:eastAsia="Times New Roman" w:cstheme="minorHAnsi"/>
                <w:color w:val="000000"/>
                <w:sz w:val="24"/>
                <w:szCs w:val="24"/>
              </w:rPr>
              <w:t>koronawirusa</w:t>
            </w:r>
            <w:proofErr w:type="spellEnd"/>
            <w:r w:rsidRPr="004B1C52">
              <w:rPr>
                <w:rFonts w:eastAsia="Times New Roman" w:cstheme="minorHAnsi"/>
                <w:color w:val="000000"/>
                <w:sz w:val="24"/>
                <w:szCs w:val="24"/>
              </w:rPr>
              <w:t xml:space="preserve">, katastrofy komunikacyjne, urazy, wypadki masowe, zdarzenia terrorystyczne). </w:t>
            </w:r>
          </w:p>
          <w:p w:rsidR="000C45E3" w:rsidRPr="004B1C52" w:rsidRDefault="000C45E3" w:rsidP="000C45E3">
            <w:pPr>
              <w:rPr>
                <w:rFonts w:eastAsia="Times New Roman" w:cstheme="minorHAnsi"/>
                <w:color w:val="000000"/>
                <w:sz w:val="24"/>
                <w:szCs w:val="24"/>
              </w:rPr>
            </w:pPr>
            <w:r w:rsidRPr="004B1C52">
              <w:rPr>
                <w:rFonts w:eastAsia="Times New Roman" w:cstheme="minorHAnsi"/>
                <w:b/>
                <w:color w:val="000000"/>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C45E3" w:rsidRPr="004B1C52" w:rsidTr="000C45E3">
        <w:trPr>
          <w:trHeight w:val="1555"/>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11.Wspieranie uczniów z trudnościami edukacyjnymi w osiągnięciu sukcesu na miarę ich możliwości.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15" w:line="258" w:lineRule="auto"/>
              <w:rPr>
                <w:rFonts w:eastAsia="Times New Roman" w:cstheme="minorHAnsi"/>
                <w:color w:val="000000"/>
                <w:sz w:val="24"/>
                <w:szCs w:val="24"/>
              </w:rPr>
            </w:pPr>
            <w:r w:rsidRPr="004B1C52">
              <w:rPr>
                <w:rFonts w:eastAsia="Times New Roman" w:cstheme="minorHAnsi"/>
                <w:color w:val="000000"/>
                <w:sz w:val="24"/>
                <w:szCs w:val="24"/>
              </w:rPr>
              <w:t xml:space="preserve">Indywidualizowanie pracy z uczniem ze specyficznymi potrzebami edukacyjnymi, w tym z uczniem zdolnym. Określanie potrzeb edukacyjnych uczniów i przyczyn niepowodzeń – diagnoza psychologiczno-pedagogiczna. </w:t>
            </w:r>
          </w:p>
          <w:p w:rsidR="000C45E3" w:rsidRPr="004B1C52" w:rsidRDefault="000C45E3" w:rsidP="000C45E3">
            <w:pPr>
              <w:spacing w:after="15"/>
              <w:rPr>
                <w:rFonts w:eastAsia="Times New Roman" w:cstheme="minorHAnsi"/>
                <w:color w:val="000000"/>
                <w:sz w:val="24"/>
                <w:szCs w:val="24"/>
              </w:rPr>
            </w:pPr>
            <w:r w:rsidRPr="004B1C52">
              <w:rPr>
                <w:rFonts w:eastAsia="Times New Roman" w:cstheme="minorHAnsi"/>
                <w:color w:val="000000"/>
                <w:sz w:val="24"/>
                <w:szCs w:val="24"/>
              </w:rPr>
              <w:t>Współpraca z Poradniami Psychologiczno-</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Pedagogicznymi i innymi placówkami.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4" w:lineRule="auto"/>
              <w:rPr>
                <w:rFonts w:eastAsia="Times New Roman" w:cstheme="minorHAnsi"/>
                <w:color w:val="000000"/>
                <w:sz w:val="24"/>
                <w:szCs w:val="24"/>
              </w:rPr>
            </w:pPr>
            <w:r w:rsidRPr="004B1C52">
              <w:rPr>
                <w:rFonts w:eastAsia="Times New Roman" w:cstheme="minorHAnsi"/>
                <w:color w:val="000000"/>
                <w:sz w:val="24"/>
                <w:szCs w:val="24"/>
              </w:rPr>
              <w:t xml:space="preserve">Rozpoznawanie potrzeb uczniów i klasy. Wsparcie </w:t>
            </w:r>
            <w:proofErr w:type="spellStart"/>
            <w:r w:rsidRPr="004B1C52">
              <w:rPr>
                <w:rFonts w:eastAsia="Times New Roman" w:cstheme="minorHAnsi"/>
                <w:color w:val="000000"/>
                <w:sz w:val="24"/>
                <w:szCs w:val="24"/>
              </w:rPr>
              <w:t>psychologiczno</w:t>
            </w:r>
            <w:proofErr w:type="spellEnd"/>
            <w:r w:rsidRPr="004B1C52">
              <w:rPr>
                <w:rFonts w:eastAsia="Times New Roman" w:cstheme="minorHAnsi"/>
                <w:color w:val="000000"/>
                <w:sz w:val="24"/>
                <w:szCs w:val="24"/>
              </w:rPr>
              <w:t xml:space="preserve"> – pedagogiczne wszystkich uczniów z uwzględnieniem zróżnicowania ich potrzeb rozwojowych i edukacyjnych. </w:t>
            </w:r>
          </w:p>
          <w:p w:rsidR="000C45E3" w:rsidRPr="004B1C52" w:rsidRDefault="000C45E3" w:rsidP="000C45E3">
            <w:pPr>
              <w:spacing w:after="25" w:line="265" w:lineRule="auto"/>
              <w:rPr>
                <w:rFonts w:eastAsia="Times New Roman" w:cstheme="minorHAnsi"/>
                <w:color w:val="000000"/>
                <w:sz w:val="24"/>
                <w:szCs w:val="24"/>
              </w:rPr>
            </w:pPr>
            <w:r w:rsidRPr="004B1C52">
              <w:rPr>
                <w:rFonts w:eastAsia="Times New Roman" w:cstheme="minorHAnsi"/>
                <w:color w:val="000000"/>
                <w:sz w:val="24"/>
                <w:szCs w:val="24"/>
              </w:rPr>
              <w:t xml:space="preserve">Zaplanowanie, ustalenie i koordynowanie udzielania pomocy </w:t>
            </w:r>
            <w:r w:rsidRPr="004B1C52">
              <w:rPr>
                <w:rFonts w:eastAsia="Times New Roman" w:cstheme="minorHAnsi"/>
                <w:color w:val="000000"/>
                <w:sz w:val="24"/>
                <w:szCs w:val="24"/>
              </w:rPr>
              <w:lastRenderedPageBreak/>
              <w:t xml:space="preserve">psychologicznopedagogicznej –zajęcia wspierające rozwój. Diagnoza przesiewowa i pedagogiczna w edukacji wczesnoszkolnej z uwzględnieniem rozpoznania ryzyka wystąpienia specyficznych trudności w uczeniu się. </w:t>
            </w:r>
          </w:p>
          <w:p w:rsidR="000C45E3" w:rsidRPr="004B1C52" w:rsidRDefault="000C45E3" w:rsidP="000C45E3">
            <w:pPr>
              <w:spacing w:line="280" w:lineRule="auto"/>
              <w:rPr>
                <w:rFonts w:eastAsia="Times New Roman" w:cstheme="minorHAnsi"/>
                <w:color w:val="000000"/>
                <w:sz w:val="24"/>
                <w:szCs w:val="24"/>
              </w:rPr>
            </w:pPr>
            <w:r w:rsidRPr="004B1C52">
              <w:rPr>
                <w:rFonts w:eastAsia="Times New Roman" w:cstheme="minorHAnsi"/>
                <w:color w:val="000000"/>
                <w:sz w:val="24"/>
                <w:szCs w:val="24"/>
              </w:rPr>
              <w:t>Opracowanie planu podejmowanych działań. Opracowanie programów zajęć korekcyjno-kompensacyjnych, logopedycznych, wyrównawczych, rozwijających.</w:t>
            </w:r>
            <w:r w:rsidR="0084481D">
              <w:rPr>
                <w:rFonts w:eastAsia="Times New Roman" w:cstheme="minorHAnsi"/>
                <w:color w:val="000000"/>
                <w:sz w:val="24"/>
                <w:szCs w:val="24"/>
              </w:rPr>
              <w:t xml:space="preserve"> </w:t>
            </w:r>
            <w:r w:rsidRPr="004B1C52">
              <w:rPr>
                <w:rFonts w:eastAsia="Times New Roman" w:cstheme="minorHAnsi"/>
                <w:color w:val="000000"/>
                <w:sz w:val="24"/>
                <w:szCs w:val="24"/>
              </w:rPr>
              <w:t>Praca z uczniem zdolnym.</w:t>
            </w:r>
          </w:p>
          <w:p w:rsidR="000C45E3" w:rsidRPr="004B1C52" w:rsidRDefault="000C45E3" w:rsidP="000C45E3">
            <w:pPr>
              <w:spacing w:after="30"/>
              <w:rPr>
                <w:rFonts w:eastAsia="Times New Roman" w:cstheme="minorHAnsi"/>
                <w:color w:val="000000"/>
                <w:sz w:val="24"/>
                <w:szCs w:val="24"/>
              </w:rPr>
            </w:pPr>
            <w:r w:rsidRPr="004B1C52">
              <w:rPr>
                <w:rFonts w:eastAsia="Times New Roman" w:cstheme="minorHAnsi"/>
                <w:color w:val="000000"/>
                <w:sz w:val="24"/>
                <w:szCs w:val="24"/>
              </w:rPr>
              <w:t xml:space="preserve">Dostosowanie wymagań edukacyjnych zgodnie z </w:t>
            </w:r>
          </w:p>
          <w:p w:rsidR="000C45E3" w:rsidRPr="004B1C52" w:rsidRDefault="000C45E3" w:rsidP="000C45E3">
            <w:pPr>
              <w:ind w:right="50"/>
              <w:rPr>
                <w:rFonts w:eastAsia="Times New Roman" w:cstheme="minorHAnsi"/>
                <w:color w:val="000000"/>
                <w:sz w:val="24"/>
                <w:szCs w:val="24"/>
              </w:rPr>
            </w:pPr>
            <w:r w:rsidRPr="004B1C52">
              <w:rPr>
                <w:rFonts w:eastAsia="Times New Roman" w:cstheme="minorHAnsi"/>
                <w:color w:val="000000"/>
                <w:sz w:val="24"/>
                <w:szCs w:val="24"/>
              </w:rPr>
              <w:t xml:space="preserve">zaleceniami, diagnozą </w:t>
            </w:r>
            <w:proofErr w:type="spellStart"/>
            <w:r w:rsidRPr="004B1C52">
              <w:rPr>
                <w:rFonts w:eastAsia="Times New Roman" w:cstheme="minorHAnsi"/>
                <w:color w:val="000000"/>
                <w:sz w:val="24"/>
                <w:szCs w:val="24"/>
              </w:rPr>
              <w:t>psychologiczno</w:t>
            </w:r>
            <w:proofErr w:type="spellEnd"/>
            <w:r w:rsidRPr="004B1C52">
              <w:rPr>
                <w:rFonts w:eastAsia="Times New Roman" w:cstheme="minorHAnsi"/>
                <w:color w:val="000000"/>
                <w:sz w:val="24"/>
                <w:szCs w:val="24"/>
              </w:rPr>
              <w:t xml:space="preserve"> - pedagogiczną i potrzebami uczniów. Współpraca szkoły z instytucjami organizującymi dodatkowe zajęcia. </w:t>
            </w: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Nauczyciele.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Specjaliści szkolni. </w:t>
            </w:r>
          </w:p>
          <w:p w:rsidR="008B46E8" w:rsidRDefault="000C45E3" w:rsidP="000C45E3">
            <w:pPr>
              <w:spacing w:line="264" w:lineRule="auto"/>
              <w:ind w:right="32"/>
              <w:rPr>
                <w:rFonts w:eastAsia="Times New Roman" w:cstheme="minorHAnsi"/>
                <w:color w:val="000000"/>
                <w:sz w:val="24"/>
                <w:szCs w:val="24"/>
              </w:rPr>
            </w:pPr>
            <w:r w:rsidRPr="004B1C52">
              <w:rPr>
                <w:rFonts w:eastAsia="Times New Roman" w:cstheme="minorHAnsi"/>
                <w:color w:val="000000"/>
                <w:sz w:val="24"/>
                <w:szCs w:val="24"/>
              </w:rPr>
              <w:t>Specjaliści spoza szkoły. Instruktorzy</w:t>
            </w:r>
          </w:p>
          <w:p w:rsidR="000C45E3" w:rsidRDefault="000C45E3" w:rsidP="000C45E3">
            <w:pPr>
              <w:spacing w:line="264" w:lineRule="auto"/>
              <w:ind w:right="32"/>
              <w:rPr>
                <w:rFonts w:eastAsia="Times New Roman" w:cstheme="minorHAnsi"/>
                <w:color w:val="000000"/>
                <w:sz w:val="24"/>
                <w:szCs w:val="24"/>
              </w:rPr>
            </w:pPr>
            <w:r w:rsidRPr="004B1C52">
              <w:rPr>
                <w:rFonts w:eastAsia="Times New Roman" w:cstheme="minorHAnsi"/>
                <w:color w:val="000000"/>
                <w:sz w:val="24"/>
                <w:szCs w:val="24"/>
              </w:rPr>
              <w:t xml:space="preserve">.Rodzice. </w:t>
            </w:r>
          </w:p>
          <w:p w:rsidR="008B46E8" w:rsidRPr="004B1C52" w:rsidRDefault="008B46E8" w:rsidP="000C45E3">
            <w:pPr>
              <w:spacing w:line="264" w:lineRule="auto"/>
              <w:ind w:right="32"/>
              <w:rPr>
                <w:rFonts w:eastAsia="Times New Roman" w:cstheme="minorHAnsi"/>
                <w:color w:val="000000"/>
                <w:sz w:val="24"/>
                <w:szCs w:val="24"/>
              </w:rPr>
            </w:pPr>
            <w:r>
              <w:rPr>
                <w:rFonts w:eastAsia="Times New Roman" w:cstheme="minorHAnsi"/>
                <w:color w:val="000000"/>
                <w:sz w:val="24"/>
                <w:szCs w:val="24"/>
              </w:rPr>
              <w:lastRenderedPageBreak/>
              <w:t xml:space="preserve">Psycholog.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90" w:lineRule="auto"/>
              <w:rPr>
                <w:rFonts w:eastAsia="Times New Roman" w:cstheme="minorHAnsi"/>
                <w:color w:val="000000"/>
                <w:sz w:val="24"/>
                <w:szCs w:val="24"/>
              </w:rPr>
            </w:pPr>
            <w:r w:rsidRPr="004B1C52">
              <w:rPr>
                <w:rFonts w:eastAsia="Times New Roman" w:cstheme="minorHAnsi"/>
                <w:color w:val="000000"/>
                <w:sz w:val="24"/>
                <w:szCs w:val="24"/>
              </w:rPr>
              <w:lastRenderedPageBreak/>
              <w:t xml:space="preserve">Cały rok szkolny według planów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wychowawczych,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nauczycieli, specjalistów i inne. </w:t>
            </w:r>
          </w:p>
        </w:tc>
      </w:tr>
      <w:tr w:rsidR="000C45E3" w:rsidRPr="004B1C52" w:rsidTr="000C45E3">
        <w:trPr>
          <w:trHeight w:val="3313"/>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after="29"/>
              <w:rPr>
                <w:rFonts w:eastAsia="Times New Roman" w:cstheme="minorHAnsi"/>
                <w:color w:val="000000"/>
                <w:sz w:val="24"/>
                <w:szCs w:val="24"/>
              </w:rPr>
            </w:pPr>
            <w:r w:rsidRPr="004B1C52">
              <w:rPr>
                <w:rFonts w:eastAsia="Times New Roman" w:cstheme="minorHAnsi"/>
                <w:color w:val="000000"/>
                <w:sz w:val="24"/>
                <w:szCs w:val="24"/>
              </w:rPr>
              <w:t xml:space="preserve">Diagnoza przesiewowa (logopedia, ). </w:t>
            </w:r>
          </w:p>
          <w:p w:rsidR="000C45E3"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Zajęcia specjalistyczne dla uczniów. </w:t>
            </w:r>
          </w:p>
          <w:p w:rsidR="008B46E8" w:rsidRDefault="008B46E8" w:rsidP="000C45E3">
            <w:pPr>
              <w:rPr>
                <w:rFonts w:eastAsia="Times New Roman" w:cstheme="minorHAnsi"/>
                <w:color w:val="000000"/>
                <w:sz w:val="24"/>
                <w:szCs w:val="24"/>
              </w:rPr>
            </w:pPr>
            <w:r>
              <w:rPr>
                <w:rFonts w:eastAsia="Times New Roman" w:cstheme="minorHAnsi"/>
                <w:color w:val="000000"/>
                <w:sz w:val="24"/>
                <w:szCs w:val="24"/>
              </w:rPr>
              <w:t xml:space="preserve">Zaplanowanie pracy wyrównawczej, kompensacyjnej zajęć dodatkowych. </w:t>
            </w:r>
          </w:p>
          <w:p w:rsidR="008B46E8" w:rsidRPr="004B1C52" w:rsidRDefault="008B46E8" w:rsidP="000C45E3">
            <w:pPr>
              <w:rPr>
                <w:rFonts w:eastAsia="Times New Roman" w:cstheme="minorHAnsi"/>
                <w:color w:val="000000"/>
                <w:sz w:val="24"/>
                <w:szCs w:val="24"/>
              </w:rPr>
            </w:pPr>
            <w:r>
              <w:rPr>
                <w:rFonts w:eastAsia="Times New Roman" w:cstheme="minorHAnsi"/>
                <w:color w:val="000000"/>
                <w:sz w:val="24"/>
                <w:szCs w:val="24"/>
              </w:rPr>
              <w:t xml:space="preserve">Umieszczenie w e dzienniku informacji dotyczących potrzeb dzieci.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bl>
    <w:p w:rsidR="000C45E3" w:rsidRPr="004B1C52" w:rsidRDefault="000C45E3" w:rsidP="000C45E3">
      <w:pPr>
        <w:spacing w:after="0"/>
        <w:ind w:right="72"/>
        <w:rPr>
          <w:rFonts w:eastAsia="Times New Roman" w:cstheme="minorHAnsi"/>
          <w:color w:val="000000"/>
          <w:sz w:val="24"/>
          <w:szCs w:val="24"/>
          <w:lang w:eastAsia="pl-PL"/>
        </w:rPr>
      </w:pPr>
    </w:p>
    <w:tbl>
      <w:tblPr>
        <w:tblStyle w:val="TableGrid"/>
        <w:tblW w:w="13867" w:type="dxa"/>
        <w:tblInd w:w="430" w:type="dxa"/>
        <w:tblCellMar>
          <w:top w:w="8" w:type="dxa"/>
          <w:left w:w="108" w:type="dxa"/>
          <w:right w:w="80" w:type="dxa"/>
        </w:tblCellMar>
        <w:tblLook w:val="04A0" w:firstRow="1" w:lastRow="0" w:firstColumn="1" w:lastColumn="0" w:noHBand="0" w:noVBand="1"/>
      </w:tblPr>
      <w:tblGrid>
        <w:gridCol w:w="3845"/>
        <w:gridCol w:w="2832"/>
        <w:gridCol w:w="3596"/>
        <w:gridCol w:w="1594"/>
        <w:gridCol w:w="2000"/>
      </w:tblGrid>
      <w:tr w:rsidR="000809D3" w:rsidRPr="004B1C52" w:rsidTr="000C45E3">
        <w:trPr>
          <w:trHeight w:val="2287"/>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12.Współpraca ze środowiskiem lokalnym.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after="18" w:line="238" w:lineRule="auto"/>
              <w:rPr>
                <w:rFonts w:eastAsia="Times New Roman" w:cstheme="minorHAnsi"/>
                <w:color w:val="000000"/>
                <w:sz w:val="24"/>
                <w:szCs w:val="24"/>
              </w:rPr>
            </w:pPr>
            <w:r w:rsidRPr="004B1C52">
              <w:rPr>
                <w:rFonts w:eastAsia="Times New Roman" w:cstheme="minorHAnsi"/>
                <w:color w:val="000000"/>
                <w:sz w:val="24"/>
                <w:szCs w:val="24"/>
              </w:rPr>
              <w:t xml:space="preserve">Rozwijanie zainteresowania środowiskiem lokalnym, miastem i jego otoczeniem.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Integrowanie społeczności szkolnej podczas imprez miejskich. </w:t>
            </w:r>
          </w:p>
          <w:p w:rsidR="000C45E3" w:rsidRPr="004B1C52" w:rsidRDefault="000C45E3" w:rsidP="000C45E3">
            <w:pPr>
              <w:spacing w:after="1" w:line="276" w:lineRule="auto"/>
              <w:rPr>
                <w:rFonts w:eastAsia="Times New Roman" w:cstheme="minorHAnsi"/>
                <w:color w:val="000000"/>
                <w:sz w:val="24"/>
                <w:szCs w:val="24"/>
              </w:rPr>
            </w:pPr>
            <w:r w:rsidRPr="004B1C52">
              <w:rPr>
                <w:rFonts w:eastAsia="Times New Roman" w:cstheme="minorHAnsi"/>
                <w:color w:val="000000"/>
                <w:sz w:val="24"/>
                <w:szCs w:val="24"/>
              </w:rPr>
              <w:t xml:space="preserve">Organizowanie wydarzeń szkolnych i promowanie ich w środowisku. </w:t>
            </w:r>
          </w:p>
          <w:p w:rsidR="000C45E3" w:rsidRPr="004B1C52" w:rsidRDefault="000C45E3" w:rsidP="000C45E3">
            <w:pPr>
              <w:spacing w:after="6" w:line="258" w:lineRule="auto"/>
              <w:rPr>
                <w:rFonts w:eastAsia="Times New Roman" w:cstheme="minorHAnsi"/>
                <w:color w:val="000000"/>
                <w:sz w:val="24"/>
                <w:szCs w:val="24"/>
              </w:rPr>
            </w:pPr>
            <w:r w:rsidRPr="004B1C52">
              <w:rPr>
                <w:rFonts w:eastAsia="Times New Roman" w:cstheme="minorHAnsi"/>
                <w:color w:val="000000"/>
                <w:sz w:val="24"/>
                <w:szCs w:val="24"/>
              </w:rPr>
              <w:t xml:space="preserve">Umiejętność funkcjonowania w środowisku lokalnym. Nawiązanie współpracy z instytucjami, urzędami, placówkami.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Promocja szkoły w środowisku. </w:t>
            </w: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3" w:lineRule="auto"/>
              <w:rPr>
                <w:rFonts w:eastAsia="Times New Roman" w:cstheme="minorHAnsi"/>
                <w:color w:val="000000"/>
                <w:sz w:val="24"/>
                <w:szCs w:val="24"/>
              </w:rPr>
            </w:pPr>
            <w:r w:rsidRPr="004B1C52">
              <w:rPr>
                <w:rFonts w:eastAsia="Times New Roman" w:cstheme="minorHAnsi"/>
                <w:color w:val="000000"/>
                <w:sz w:val="24"/>
                <w:szCs w:val="24"/>
              </w:rPr>
              <w:t>Udział uczniów w wydarzeniach i imprezach miejskich np. ,,Sprząt</w:t>
            </w:r>
            <w:r w:rsidR="00A10276">
              <w:rPr>
                <w:rFonts w:eastAsia="Times New Roman" w:cstheme="minorHAnsi"/>
                <w:color w:val="000000"/>
                <w:sz w:val="24"/>
                <w:szCs w:val="24"/>
              </w:rPr>
              <w:t>a</w:t>
            </w:r>
            <w:r w:rsidRPr="004B1C52">
              <w:rPr>
                <w:rFonts w:eastAsia="Times New Roman" w:cstheme="minorHAnsi"/>
                <w:color w:val="000000"/>
                <w:sz w:val="24"/>
                <w:szCs w:val="24"/>
              </w:rPr>
              <w:t xml:space="preserve">nie </w:t>
            </w:r>
            <w:proofErr w:type="spellStart"/>
            <w:r w:rsidRPr="004B1C52">
              <w:rPr>
                <w:rFonts w:eastAsia="Times New Roman" w:cstheme="minorHAnsi"/>
                <w:color w:val="000000"/>
                <w:sz w:val="24"/>
                <w:szCs w:val="24"/>
              </w:rPr>
              <w:t>Świata’’</w:t>
            </w:r>
            <w:r w:rsidR="00A10276">
              <w:rPr>
                <w:rFonts w:eastAsia="Times New Roman" w:cstheme="minorHAnsi"/>
                <w:color w:val="000000"/>
                <w:sz w:val="24"/>
                <w:szCs w:val="24"/>
              </w:rPr>
              <w:t>,</w:t>
            </w:r>
            <w:r w:rsidRPr="004B1C52">
              <w:rPr>
                <w:rFonts w:eastAsia="Times New Roman" w:cstheme="minorHAnsi"/>
                <w:color w:val="000000"/>
                <w:sz w:val="24"/>
                <w:szCs w:val="24"/>
              </w:rPr>
              <w:t>“WOŚP</w:t>
            </w:r>
            <w:proofErr w:type="spellEnd"/>
            <w:r w:rsidRPr="004B1C52">
              <w:rPr>
                <w:rFonts w:eastAsia="Times New Roman" w:cstheme="minorHAnsi"/>
                <w:color w:val="000000"/>
                <w:sz w:val="24"/>
                <w:szCs w:val="24"/>
              </w:rPr>
              <w:t xml:space="preserve">”, sprzątanie otaczających lasów, imprezy o charakterze charytatywnym. Organizowanie wydarzeń szkolnych np. sportowych, kulturalnych, patriotycznych, rodzinnych i promowanie ich w mieście.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 xml:space="preserve">Wykorzystanie lokalnych mediów do promocji szkoły i informowania o życiu szkoły. </w:t>
            </w:r>
          </w:p>
          <w:p w:rsidR="000C45E3" w:rsidRPr="004B1C52" w:rsidRDefault="000C45E3" w:rsidP="000C45E3">
            <w:pPr>
              <w:spacing w:line="255" w:lineRule="auto"/>
              <w:rPr>
                <w:rFonts w:eastAsia="Times New Roman" w:cstheme="minorHAnsi"/>
                <w:color w:val="000000"/>
                <w:sz w:val="24"/>
                <w:szCs w:val="24"/>
              </w:rPr>
            </w:pPr>
            <w:r w:rsidRPr="004B1C52">
              <w:rPr>
                <w:rFonts w:eastAsia="Times New Roman" w:cstheme="minorHAnsi"/>
                <w:color w:val="000000"/>
                <w:sz w:val="24"/>
                <w:szCs w:val="24"/>
              </w:rPr>
              <w:t xml:space="preserve">Spacery po mieście i wspólne poznawanie miasta i jego historii.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Udział uczniów w pozaszkolnych zajęciach sportowych.</w:t>
            </w:r>
          </w:p>
          <w:p w:rsidR="000C45E3"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Promocja szkoły i jej dorobku w środowisku lokalnym – festyn rodzinny. </w:t>
            </w:r>
          </w:p>
          <w:p w:rsidR="008B46E8" w:rsidRPr="004B1C52" w:rsidRDefault="008B46E8" w:rsidP="000C45E3">
            <w:pPr>
              <w:rPr>
                <w:rFonts w:eastAsia="Times New Roman" w:cstheme="minorHAnsi"/>
                <w:color w:val="000000"/>
                <w:sz w:val="24"/>
                <w:szCs w:val="24"/>
              </w:rPr>
            </w:pPr>
            <w:r>
              <w:rPr>
                <w:rFonts w:eastAsia="Times New Roman" w:cstheme="minorHAnsi"/>
                <w:color w:val="000000"/>
                <w:sz w:val="24"/>
                <w:szCs w:val="24"/>
              </w:rPr>
              <w:t xml:space="preserve">Działania wolontariatu na rzecz środowiska lokalnego. </w:t>
            </w: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Cała społeczność szkoły. </w:t>
            </w: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Cały rok szkolny. </w:t>
            </w:r>
          </w:p>
        </w:tc>
      </w:tr>
      <w:tr w:rsidR="000809D3" w:rsidRPr="004B1C52" w:rsidTr="000C45E3">
        <w:trPr>
          <w:trHeight w:val="2139"/>
        </w:trPr>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line="278" w:lineRule="auto"/>
              <w:rPr>
                <w:rFonts w:eastAsia="Times New Roman" w:cstheme="minorHAnsi"/>
                <w:color w:val="000000"/>
                <w:sz w:val="24"/>
                <w:szCs w:val="24"/>
              </w:rPr>
            </w:pPr>
            <w:r w:rsidRPr="004B1C52">
              <w:rPr>
                <w:rFonts w:eastAsia="Times New Roman" w:cstheme="minorHAnsi"/>
                <w:color w:val="000000"/>
                <w:sz w:val="24"/>
                <w:szCs w:val="24"/>
              </w:rPr>
              <w:t xml:space="preserve">Rozwijanie umiejętności komunikowania się z innymi ludźmi i większa otwartość na współpracę. </w:t>
            </w:r>
          </w:p>
          <w:p w:rsidR="000C45E3" w:rsidRPr="004B1C52" w:rsidRDefault="000C45E3" w:rsidP="000C45E3">
            <w:pPr>
              <w:spacing w:line="276" w:lineRule="auto"/>
              <w:rPr>
                <w:rFonts w:eastAsia="Times New Roman" w:cstheme="minorHAnsi"/>
                <w:color w:val="000000"/>
                <w:sz w:val="24"/>
                <w:szCs w:val="24"/>
              </w:rPr>
            </w:pPr>
            <w:r w:rsidRPr="004B1C52">
              <w:rPr>
                <w:rFonts w:eastAsia="Times New Roman" w:cstheme="minorHAnsi"/>
                <w:color w:val="000000"/>
                <w:sz w:val="24"/>
                <w:szCs w:val="24"/>
              </w:rPr>
              <w:t xml:space="preserve">Kształtowanie współodpowiedzialności za otaczającą przyrodę.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Rozwijanie utożsamiania się z miastem, regionem „Małą Ojczyzną”. </w:t>
            </w: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809D3" w:rsidRPr="004B1C52" w:rsidTr="004D5325">
        <w:trPr>
          <w:trHeight w:val="1116"/>
        </w:trPr>
        <w:tc>
          <w:tcPr>
            <w:tcW w:w="226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54" w:lineRule="auto"/>
              <w:ind w:right="15"/>
              <w:rPr>
                <w:rFonts w:eastAsia="Times New Roman" w:cstheme="minorHAnsi"/>
                <w:color w:val="000000"/>
                <w:sz w:val="24"/>
                <w:szCs w:val="24"/>
              </w:rPr>
            </w:pPr>
            <w:r w:rsidRPr="004B1C52">
              <w:rPr>
                <w:rFonts w:eastAsia="Times New Roman" w:cstheme="minorHAnsi"/>
                <w:color w:val="000000"/>
                <w:sz w:val="24"/>
                <w:szCs w:val="24"/>
              </w:rPr>
              <w:t xml:space="preserve">13.Promocja zdrowego stylu życia, profilaktyka zagrożeń i kształtowanie postawy.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u w:val="single" w:color="000000"/>
              </w:rPr>
              <w:t>Wychowawcze:</w:t>
            </w:r>
            <w:r w:rsidRPr="004B1C52">
              <w:rPr>
                <w:rFonts w:eastAsia="Times New Roman" w:cstheme="minorHAnsi"/>
                <w:color w:val="000000"/>
                <w:sz w:val="24"/>
                <w:szCs w:val="24"/>
              </w:rPr>
              <w:t xml:space="preserve"> </w:t>
            </w:r>
          </w:p>
          <w:p w:rsidR="000C45E3" w:rsidRPr="004B1C52" w:rsidRDefault="000C45E3" w:rsidP="000C45E3">
            <w:pPr>
              <w:spacing w:line="278" w:lineRule="auto"/>
              <w:rPr>
                <w:rFonts w:eastAsia="Times New Roman" w:cstheme="minorHAnsi"/>
                <w:color w:val="000000"/>
                <w:sz w:val="24"/>
                <w:szCs w:val="24"/>
              </w:rPr>
            </w:pPr>
            <w:r w:rsidRPr="004B1C52">
              <w:rPr>
                <w:rFonts w:eastAsia="Times New Roman" w:cstheme="minorHAnsi"/>
                <w:color w:val="000000"/>
                <w:sz w:val="24"/>
                <w:szCs w:val="24"/>
              </w:rPr>
              <w:t xml:space="preserve">Reagowanie w sytuacjach kryzysowych związane z zagrożeniem </w:t>
            </w:r>
            <w:r w:rsidR="008B46E8">
              <w:rPr>
                <w:rFonts w:eastAsia="Times New Roman" w:cstheme="minorHAnsi"/>
                <w:color w:val="000000"/>
                <w:sz w:val="24"/>
                <w:szCs w:val="24"/>
              </w:rPr>
              <w:t>.</w:t>
            </w:r>
          </w:p>
          <w:p w:rsidR="000C45E3" w:rsidRPr="004B1C52" w:rsidRDefault="000C45E3" w:rsidP="000C45E3">
            <w:pPr>
              <w:spacing w:after="15"/>
              <w:rPr>
                <w:rFonts w:eastAsia="Times New Roman" w:cstheme="minorHAnsi"/>
                <w:color w:val="000000"/>
                <w:sz w:val="24"/>
                <w:szCs w:val="24"/>
              </w:rPr>
            </w:pPr>
            <w:r w:rsidRPr="004B1C52">
              <w:rPr>
                <w:rFonts w:eastAsia="Times New Roman" w:cstheme="minorHAnsi"/>
                <w:color w:val="000000"/>
                <w:sz w:val="24"/>
                <w:szCs w:val="24"/>
              </w:rPr>
              <w:t xml:space="preserve">Kształtowanie prawidłowych nawyków żywieniowych </w:t>
            </w:r>
          </w:p>
          <w:p w:rsidR="000C45E3" w:rsidRPr="004B1C52" w:rsidRDefault="000C45E3" w:rsidP="000C45E3">
            <w:pPr>
              <w:spacing w:line="276" w:lineRule="auto"/>
              <w:ind w:right="950"/>
              <w:rPr>
                <w:rFonts w:eastAsia="Times New Roman" w:cstheme="minorHAnsi"/>
                <w:color w:val="000000"/>
                <w:sz w:val="24"/>
                <w:szCs w:val="24"/>
              </w:rPr>
            </w:pPr>
            <w:r w:rsidRPr="004B1C52">
              <w:rPr>
                <w:rFonts w:eastAsia="Times New Roman" w:cstheme="minorHAnsi"/>
                <w:color w:val="000000"/>
                <w:sz w:val="24"/>
                <w:szCs w:val="24"/>
              </w:rPr>
              <w:t>w celu przeciwdziałania nadwadze, otyłości i zaburzeniom odżywiania.</w:t>
            </w:r>
          </w:p>
          <w:p w:rsidR="000C45E3" w:rsidRPr="004B1C52" w:rsidRDefault="000C45E3" w:rsidP="000C45E3">
            <w:pPr>
              <w:spacing w:line="262" w:lineRule="auto"/>
              <w:ind w:right="75"/>
              <w:rPr>
                <w:rFonts w:eastAsia="Times New Roman" w:cstheme="minorHAnsi"/>
                <w:color w:val="000000"/>
                <w:sz w:val="24"/>
                <w:szCs w:val="24"/>
              </w:rPr>
            </w:pPr>
            <w:r w:rsidRPr="004B1C52">
              <w:rPr>
                <w:rFonts w:eastAsia="Times New Roman" w:cstheme="minorHAnsi"/>
                <w:color w:val="000000"/>
                <w:sz w:val="24"/>
                <w:szCs w:val="24"/>
              </w:rPr>
              <w:t xml:space="preserve">Rozwijanie zainteresowań sportowych i aktywne spędzanie czasu wolnego .Zwracanie uwagi na kształtowanie właściwych nawyków higieniczno-zdrowotnych. </w:t>
            </w:r>
          </w:p>
        </w:tc>
        <w:tc>
          <w:tcPr>
            <w:tcW w:w="3807"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71" w:lineRule="auto"/>
              <w:ind w:right="135"/>
              <w:jc w:val="both"/>
              <w:rPr>
                <w:rFonts w:eastAsia="Times New Roman" w:cstheme="minorHAnsi"/>
                <w:color w:val="000000"/>
                <w:sz w:val="24"/>
                <w:szCs w:val="24"/>
              </w:rPr>
            </w:pPr>
            <w:r w:rsidRPr="004B1C52">
              <w:rPr>
                <w:rFonts w:eastAsia="Times New Roman" w:cstheme="minorHAnsi"/>
                <w:color w:val="000000"/>
                <w:sz w:val="24"/>
                <w:szCs w:val="24"/>
              </w:rPr>
              <w:t>Dbanie o zdrowy styl życia w celu zapobiegania chorobom a w szczególności przeciwdziałania zakażeniom COVID-19.</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Nauka reagowania w sytuacjach kryzysowych. </w:t>
            </w:r>
          </w:p>
          <w:p w:rsidR="000C45E3" w:rsidRPr="004B1C52" w:rsidRDefault="000C45E3" w:rsidP="000C45E3">
            <w:pPr>
              <w:spacing w:line="286" w:lineRule="auto"/>
              <w:ind w:right="38"/>
              <w:rPr>
                <w:rFonts w:eastAsia="Times New Roman" w:cstheme="minorHAnsi"/>
                <w:color w:val="000000"/>
                <w:sz w:val="24"/>
                <w:szCs w:val="24"/>
              </w:rPr>
            </w:pPr>
            <w:r w:rsidRPr="004B1C52">
              <w:rPr>
                <w:rFonts w:eastAsia="Times New Roman" w:cstheme="minorHAnsi"/>
                <w:color w:val="000000"/>
                <w:sz w:val="24"/>
                <w:szCs w:val="24"/>
              </w:rPr>
              <w:t xml:space="preserve">Dostosowanie środków i metod do zaleceń w celu profilaktyki, ochrony zdrowia i życia. Nauka </w:t>
            </w:r>
            <w:proofErr w:type="spellStart"/>
            <w:r w:rsidRPr="004B1C52">
              <w:rPr>
                <w:rFonts w:eastAsia="Times New Roman" w:cstheme="minorHAnsi"/>
                <w:color w:val="000000"/>
                <w:sz w:val="24"/>
                <w:szCs w:val="24"/>
              </w:rPr>
              <w:t>zachowań</w:t>
            </w:r>
            <w:proofErr w:type="spellEnd"/>
            <w:r w:rsidRPr="004B1C52">
              <w:rPr>
                <w:rFonts w:eastAsia="Times New Roman" w:cstheme="minorHAnsi"/>
                <w:color w:val="000000"/>
                <w:sz w:val="24"/>
                <w:szCs w:val="24"/>
              </w:rPr>
              <w:t xml:space="preserve"> bezpiecznych, przestrzeganie zaleceń, higiena. </w:t>
            </w:r>
          </w:p>
          <w:p w:rsidR="000C45E3" w:rsidRPr="004B1C52" w:rsidRDefault="000C45E3" w:rsidP="000C45E3">
            <w:pPr>
              <w:spacing w:after="13" w:line="264" w:lineRule="auto"/>
              <w:rPr>
                <w:rFonts w:eastAsia="Times New Roman" w:cstheme="minorHAnsi"/>
                <w:color w:val="000000"/>
                <w:sz w:val="24"/>
                <w:szCs w:val="24"/>
              </w:rPr>
            </w:pPr>
            <w:r w:rsidRPr="004B1C52">
              <w:rPr>
                <w:rFonts w:eastAsia="Times New Roman" w:cstheme="minorHAnsi"/>
                <w:color w:val="000000"/>
                <w:sz w:val="24"/>
                <w:szCs w:val="24"/>
              </w:rPr>
              <w:t>Kształtowanie nawyków racjonalnego odżywania podczas wspólnego spożywania posiłków. Uczestniczenie w programach ogólnokrajowych promujących zdrowy styl życia „Owoce w szkole”</w:t>
            </w:r>
            <w:r w:rsidR="004D5325">
              <w:rPr>
                <w:rFonts w:eastAsia="Times New Roman" w:cstheme="minorHAnsi"/>
                <w:color w:val="000000"/>
                <w:sz w:val="24"/>
                <w:szCs w:val="24"/>
              </w:rPr>
              <w:t xml:space="preserve">, </w:t>
            </w:r>
            <w:r w:rsidRPr="004B1C52">
              <w:rPr>
                <w:rFonts w:eastAsia="Times New Roman" w:cstheme="minorHAnsi"/>
                <w:color w:val="000000"/>
                <w:sz w:val="24"/>
                <w:szCs w:val="24"/>
              </w:rPr>
              <w:t xml:space="preserve">,,Szkoła promująca zdrowie” </w:t>
            </w:r>
            <w:r w:rsidR="004D5325">
              <w:rPr>
                <w:rFonts w:eastAsia="Times New Roman" w:cstheme="minorHAnsi"/>
                <w:color w:val="000000"/>
                <w:sz w:val="24"/>
                <w:szCs w:val="24"/>
              </w:rPr>
              <w:t>, ,,Dziel się uśmiechem’’.</w:t>
            </w:r>
          </w:p>
          <w:p w:rsidR="000C45E3" w:rsidRPr="004B1C52" w:rsidRDefault="000C45E3" w:rsidP="000C45E3">
            <w:pPr>
              <w:spacing w:line="294" w:lineRule="auto"/>
              <w:jc w:val="both"/>
              <w:rPr>
                <w:rFonts w:eastAsia="Times New Roman" w:cstheme="minorHAnsi"/>
                <w:color w:val="000000"/>
                <w:sz w:val="24"/>
                <w:szCs w:val="24"/>
              </w:rPr>
            </w:pPr>
            <w:r w:rsidRPr="004B1C52">
              <w:rPr>
                <w:rFonts w:eastAsia="Times New Roman" w:cstheme="minorHAnsi"/>
                <w:color w:val="000000"/>
                <w:sz w:val="24"/>
                <w:szCs w:val="24"/>
              </w:rPr>
              <w:t xml:space="preserve">Stwarzanie warunków do udziału uczniów w pozalekcyjnych zajęciach sportowych.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Umożliwianie udziału imprezach sportowych. </w:t>
            </w:r>
          </w:p>
        </w:tc>
        <w:tc>
          <w:tcPr>
            <w:tcW w:w="155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lastRenderedPageBreak/>
              <w:t xml:space="preserve">Nauczyciele. </w:t>
            </w:r>
          </w:p>
          <w:p w:rsidR="000C45E3" w:rsidRPr="004B1C52" w:rsidRDefault="000C45E3" w:rsidP="000C45E3">
            <w:pPr>
              <w:spacing w:after="30"/>
              <w:rPr>
                <w:rFonts w:eastAsia="Times New Roman" w:cstheme="minorHAnsi"/>
                <w:color w:val="000000"/>
                <w:sz w:val="24"/>
                <w:szCs w:val="24"/>
              </w:rPr>
            </w:pPr>
            <w:r w:rsidRPr="004B1C52">
              <w:rPr>
                <w:rFonts w:eastAsia="Times New Roman" w:cstheme="minorHAnsi"/>
                <w:color w:val="000000"/>
                <w:sz w:val="24"/>
                <w:szCs w:val="24"/>
              </w:rPr>
              <w:t xml:space="preserve">Wychowawcy. </w:t>
            </w:r>
          </w:p>
          <w:p w:rsidR="000C45E3" w:rsidRPr="004B1C52" w:rsidRDefault="000C45E3" w:rsidP="000C45E3">
            <w:pPr>
              <w:spacing w:after="34" w:line="254" w:lineRule="auto"/>
              <w:rPr>
                <w:rFonts w:eastAsia="Times New Roman" w:cstheme="minorHAnsi"/>
                <w:color w:val="000000"/>
                <w:sz w:val="24"/>
                <w:szCs w:val="24"/>
              </w:rPr>
            </w:pPr>
            <w:r w:rsidRPr="004B1C52">
              <w:rPr>
                <w:rFonts w:eastAsia="Times New Roman" w:cstheme="minorHAnsi"/>
                <w:color w:val="000000"/>
                <w:sz w:val="24"/>
                <w:szCs w:val="24"/>
              </w:rPr>
              <w:t xml:space="preserve">Specjaliści. Rodzice.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Pielęgniarka.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67" w:lineRule="auto"/>
              <w:ind w:right="160"/>
              <w:rPr>
                <w:rFonts w:eastAsia="Times New Roman" w:cstheme="minorHAnsi"/>
                <w:color w:val="000000"/>
                <w:sz w:val="24"/>
                <w:szCs w:val="24"/>
              </w:rPr>
            </w:pPr>
            <w:r w:rsidRPr="004B1C52">
              <w:rPr>
                <w:rFonts w:eastAsia="Times New Roman" w:cstheme="minorHAnsi"/>
                <w:color w:val="000000"/>
                <w:sz w:val="24"/>
                <w:szCs w:val="24"/>
              </w:rPr>
              <w:t xml:space="preserve">Cały rok szkolny wg potrzeb i planów wychowawczo-profilaktycznych.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p>
        </w:tc>
      </w:tr>
      <w:tr w:rsidR="000809D3" w:rsidRPr="004B1C52" w:rsidTr="000809D3">
        <w:trPr>
          <w:trHeight w:val="4802"/>
        </w:trPr>
        <w:tc>
          <w:tcPr>
            <w:tcW w:w="226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spacing w:line="255" w:lineRule="auto"/>
              <w:ind w:right="2000"/>
              <w:jc w:val="both"/>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 </w:t>
            </w:r>
          </w:p>
          <w:p w:rsidR="000C45E3" w:rsidRPr="004B1C52" w:rsidRDefault="000C45E3" w:rsidP="000C45E3">
            <w:pPr>
              <w:rPr>
                <w:rFonts w:eastAsia="Times New Roman" w:cstheme="minorHAnsi"/>
                <w:color w:val="000000"/>
                <w:sz w:val="24"/>
                <w:szCs w:val="24"/>
              </w:rPr>
            </w:pPr>
          </w:p>
        </w:tc>
        <w:tc>
          <w:tcPr>
            <w:tcW w:w="3807"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W miarę możliwości spędzanie przerw międzylekcyjnych na szkolnym boisku.</w:t>
            </w:r>
          </w:p>
          <w:p w:rsidR="000C45E3" w:rsidRPr="004B1C52" w:rsidRDefault="000C45E3" w:rsidP="000C45E3">
            <w:pPr>
              <w:spacing w:line="279" w:lineRule="auto"/>
              <w:rPr>
                <w:rFonts w:eastAsia="Times New Roman" w:cstheme="minorHAnsi"/>
                <w:color w:val="000000"/>
                <w:sz w:val="24"/>
                <w:szCs w:val="24"/>
              </w:rPr>
            </w:pPr>
            <w:r w:rsidRPr="004B1C52">
              <w:rPr>
                <w:rFonts w:eastAsia="Times New Roman" w:cstheme="minorHAnsi"/>
                <w:color w:val="000000"/>
                <w:sz w:val="24"/>
                <w:szCs w:val="24"/>
              </w:rPr>
              <w:t>Pogadanki tematyczne w klasach podczas godzin wychowawczych, lekcji oraz wyjazdów na zieloną szkołę.</w:t>
            </w:r>
          </w:p>
          <w:p w:rsidR="000C45E3" w:rsidRPr="004B1C52" w:rsidRDefault="000C45E3" w:rsidP="000C45E3">
            <w:pPr>
              <w:spacing w:line="266" w:lineRule="auto"/>
              <w:rPr>
                <w:rFonts w:eastAsia="Times New Roman" w:cstheme="minorHAnsi"/>
                <w:color w:val="000000"/>
                <w:sz w:val="24"/>
                <w:szCs w:val="24"/>
              </w:rPr>
            </w:pPr>
            <w:r w:rsidRPr="004B1C52">
              <w:rPr>
                <w:rFonts w:eastAsia="Times New Roman" w:cstheme="minorHAnsi"/>
                <w:color w:val="000000"/>
                <w:sz w:val="24"/>
                <w:szCs w:val="24"/>
              </w:rPr>
              <w:t xml:space="preserve">Uczestniczenie w projektach proekologicznych i przyrodniczych.,, ,,Sprzątanie świata”, ,,Czyste </w:t>
            </w:r>
            <w:proofErr w:type="spellStart"/>
            <w:r w:rsidRPr="004B1C52">
              <w:rPr>
                <w:rFonts w:eastAsia="Times New Roman" w:cstheme="minorHAnsi"/>
                <w:color w:val="000000"/>
                <w:sz w:val="24"/>
                <w:szCs w:val="24"/>
              </w:rPr>
              <w:t>karkonosze</w:t>
            </w:r>
            <w:proofErr w:type="spellEnd"/>
            <w:r w:rsidRPr="004B1C52">
              <w:rPr>
                <w:rFonts w:eastAsia="Times New Roman" w:cstheme="minorHAnsi"/>
                <w:color w:val="000000"/>
                <w:sz w:val="24"/>
                <w:szCs w:val="24"/>
              </w:rPr>
              <w:t xml:space="preserve">’’.Stworzenie warunków do racjonalnego </w:t>
            </w:r>
            <w:r w:rsidRPr="004B1C52">
              <w:rPr>
                <w:rFonts w:eastAsia="Times New Roman" w:cstheme="minorHAnsi"/>
                <w:color w:val="000000"/>
                <w:sz w:val="24"/>
                <w:szCs w:val="24"/>
              </w:rPr>
              <w:lastRenderedPageBreak/>
              <w:t xml:space="preserve">gospodarowania odpadami na terenie szkoły i poza nią. </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 xml:space="preserve">Włączanie pielęgniarki do działań profilaktycznych, pogadanki o zdrowiu i inne. </w:t>
            </w:r>
          </w:p>
          <w:p w:rsidR="000C45E3" w:rsidRPr="004B1C52" w:rsidRDefault="000C45E3" w:rsidP="000C45E3">
            <w:pPr>
              <w:spacing w:line="294" w:lineRule="auto"/>
              <w:rPr>
                <w:rFonts w:eastAsia="Times New Roman" w:cstheme="minorHAnsi"/>
                <w:color w:val="000000"/>
                <w:sz w:val="24"/>
                <w:szCs w:val="24"/>
              </w:rPr>
            </w:pPr>
            <w:r w:rsidRPr="004B1C52">
              <w:rPr>
                <w:rFonts w:eastAsia="Times New Roman" w:cstheme="minorHAnsi"/>
                <w:color w:val="000000"/>
                <w:sz w:val="24"/>
                <w:szCs w:val="24"/>
              </w:rPr>
              <w:t>Organizacja konkursów szkolnych i udział w konkursach zewnętrznych.</w:t>
            </w:r>
          </w:p>
          <w:p w:rsidR="000C45E3" w:rsidRPr="004B1C52" w:rsidRDefault="000C45E3" w:rsidP="000C45E3">
            <w:pPr>
              <w:spacing w:line="254" w:lineRule="auto"/>
              <w:rPr>
                <w:rFonts w:eastAsia="Times New Roman" w:cstheme="minorHAnsi"/>
                <w:color w:val="000000"/>
                <w:sz w:val="24"/>
                <w:szCs w:val="24"/>
              </w:rPr>
            </w:pPr>
            <w:r w:rsidRPr="004B1C52">
              <w:rPr>
                <w:rFonts w:eastAsia="Times New Roman" w:cstheme="minorHAnsi"/>
                <w:color w:val="000000"/>
                <w:sz w:val="24"/>
                <w:szCs w:val="24"/>
              </w:rPr>
              <w:t>Nauka i doskonalenie umiejętności udzielania pierwszej pomocy we wszystkich klasach- akcja : ,,Bezpiecznie i zdrowo”.</w:t>
            </w:r>
          </w:p>
          <w:p w:rsidR="000C45E3" w:rsidRPr="004B1C52" w:rsidRDefault="000C45E3" w:rsidP="000C45E3">
            <w:pPr>
              <w:spacing w:line="274" w:lineRule="auto"/>
              <w:rPr>
                <w:rFonts w:eastAsia="Times New Roman" w:cstheme="minorHAnsi"/>
                <w:color w:val="000000"/>
                <w:sz w:val="24"/>
                <w:szCs w:val="24"/>
              </w:rPr>
            </w:pPr>
            <w:r w:rsidRPr="004B1C52">
              <w:rPr>
                <w:rFonts w:eastAsia="Times New Roman" w:cstheme="minorHAnsi"/>
                <w:color w:val="000000"/>
                <w:sz w:val="24"/>
                <w:szCs w:val="24"/>
              </w:rPr>
              <w:t>Psychoedukacja prozdrowotna rodziców i w miarę potrzeb kontaktowanie z lekarzem/dietetykiem/poradnią.</w:t>
            </w:r>
            <w:r w:rsidR="008B46E8">
              <w:rPr>
                <w:rFonts w:eastAsia="Times New Roman" w:cstheme="minorHAnsi"/>
                <w:color w:val="000000"/>
                <w:sz w:val="24"/>
                <w:szCs w:val="24"/>
              </w:rPr>
              <w:t xml:space="preserve"> Korzystanie z poidełka. </w:t>
            </w:r>
            <w:r w:rsidRPr="004B1C52">
              <w:rPr>
                <w:rFonts w:eastAsia="Times New Roman" w:cstheme="minorHAnsi"/>
                <w:color w:val="000000"/>
                <w:sz w:val="24"/>
                <w:szCs w:val="24"/>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Times New Roman" w:cstheme="minorHAnsi"/>
                <w:color w:val="000000"/>
                <w:sz w:val="24"/>
                <w:szCs w:val="24"/>
              </w:rPr>
            </w:pPr>
          </w:p>
        </w:tc>
      </w:tr>
      <w:tr w:rsidR="000809D3" w:rsidRPr="004B1C52" w:rsidTr="000809D3">
        <w:trPr>
          <w:trHeight w:val="6540"/>
        </w:trPr>
        <w:tc>
          <w:tcPr>
            <w:tcW w:w="0" w:type="auto"/>
            <w:vMerge/>
            <w:tcBorders>
              <w:top w:val="nil"/>
              <w:left w:val="single" w:sz="4" w:space="0" w:color="000000"/>
              <w:bottom w:val="single" w:sz="4" w:space="0" w:color="auto"/>
              <w:right w:val="single" w:sz="4" w:space="0" w:color="000000"/>
            </w:tcBorders>
          </w:tcPr>
          <w:p w:rsidR="000C45E3" w:rsidRPr="004B1C52" w:rsidRDefault="000C45E3" w:rsidP="000C45E3">
            <w:pPr>
              <w:rPr>
                <w:rFonts w:eastAsia="Times New Roman" w:cstheme="minorHAnsi"/>
                <w:color w:val="000000"/>
                <w:sz w:val="24"/>
                <w:szCs w:val="24"/>
              </w:rPr>
            </w:pPr>
          </w:p>
        </w:tc>
        <w:tc>
          <w:tcPr>
            <w:tcW w:w="4395" w:type="dxa"/>
            <w:tcBorders>
              <w:top w:val="single" w:sz="4" w:space="0" w:color="000000"/>
              <w:left w:val="single" w:sz="4" w:space="0" w:color="000000"/>
              <w:bottom w:val="single" w:sz="4" w:space="0" w:color="auto"/>
              <w:right w:val="single" w:sz="4" w:space="0" w:color="000000"/>
            </w:tcBorders>
          </w:tcPr>
          <w:p w:rsidR="000C45E3" w:rsidRPr="004B1C52" w:rsidRDefault="000C45E3" w:rsidP="000C45E3">
            <w:pPr>
              <w:spacing w:after="16"/>
              <w:rPr>
                <w:rFonts w:eastAsia="Times New Roman" w:cstheme="minorHAnsi"/>
                <w:color w:val="000000"/>
                <w:sz w:val="24"/>
                <w:szCs w:val="24"/>
              </w:rPr>
            </w:pPr>
            <w:r w:rsidRPr="004B1C52">
              <w:rPr>
                <w:rFonts w:eastAsia="Times New Roman" w:cstheme="minorHAnsi"/>
                <w:color w:val="000000"/>
                <w:sz w:val="24"/>
                <w:szCs w:val="24"/>
                <w:u w:val="single" w:color="000000"/>
              </w:rPr>
              <w:t>Profilaktyczne:</w:t>
            </w:r>
            <w:r w:rsidRPr="004B1C52">
              <w:rPr>
                <w:rFonts w:eastAsia="Times New Roman" w:cstheme="minorHAnsi"/>
                <w:color w:val="000000"/>
                <w:sz w:val="24"/>
                <w:szCs w:val="24"/>
              </w:rPr>
              <w:t xml:space="preserve"> </w:t>
            </w:r>
          </w:p>
          <w:p w:rsidR="000C45E3" w:rsidRPr="004B1C52" w:rsidRDefault="000C45E3" w:rsidP="000C45E3">
            <w:pPr>
              <w:spacing w:after="4"/>
              <w:rPr>
                <w:rFonts w:eastAsia="Times New Roman" w:cstheme="minorHAnsi"/>
                <w:color w:val="000000"/>
                <w:sz w:val="24"/>
                <w:szCs w:val="24"/>
              </w:rPr>
            </w:pPr>
            <w:r w:rsidRPr="004B1C52">
              <w:rPr>
                <w:rFonts w:eastAsia="Times New Roman" w:cstheme="minorHAnsi"/>
                <w:color w:val="000000"/>
                <w:sz w:val="24"/>
                <w:szCs w:val="24"/>
              </w:rPr>
              <w:t xml:space="preserve">Opieka pielęgniarki szkolnej. </w:t>
            </w:r>
          </w:p>
          <w:p w:rsidR="000C45E3" w:rsidRPr="004B1C52" w:rsidRDefault="000C45E3" w:rsidP="000C45E3">
            <w:pPr>
              <w:rPr>
                <w:rFonts w:eastAsia="Times New Roman" w:cstheme="minorHAnsi"/>
                <w:color w:val="000000"/>
                <w:sz w:val="24"/>
                <w:szCs w:val="24"/>
              </w:rPr>
            </w:pPr>
            <w:r w:rsidRPr="004B1C52">
              <w:rPr>
                <w:rFonts w:eastAsia="Times New Roman" w:cstheme="minorHAnsi"/>
                <w:color w:val="000000"/>
                <w:sz w:val="24"/>
                <w:szCs w:val="24"/>
              </w:rPr>
              <w:t xml:space="preserve">Organizowanie zajęć edukacyjno-profilaktycznych. </w:t>
            </w:r>
          </w:p>
          <w:p w:rsidR="000C45E3" w:rsidRPr="004B1C52" w:rsidRDefault="000C45E3" w:rsidP="000C45E3">
            <w:pPr>
              <w:spacing w:line="280" w:lineRule="auto"/>
              <w:rPr>
                <w:rFonts w:eastAsia="Times New Roman" w:cstheme="minorHAnsi"/>
                <w:color w:val="000000"/>
                <w:sz w:val="24"/>
                <w:szCs w:val="24"/>
              </w:rPr>
            </w:pPr>
            <w:r w:rsidRPr="004B1C52">
              <w:rPr>
                <w:rFonts w:eastAsia="Times New Roman" w:cstheme="minorHAnsi"/>
                <w:color w:val="000000"/>
                <w:sz w:val="24"/>
                <w:szCs w:val="24"/>
              </w:rPr>
              <w:t xml:space="preserve">Współpraca z rodzicami, dzielenie się wiedzą i doświadczeniem. </w:t>
            </w:r>
            <w:r w:rsidR="008B46E8">
              <w:rPr>
                <w:rFonts w:eastAsia="Times New Roman" w:cstheme="minorHAnsi"/>
                <w:color w:val="000000"/>
                <w:sz w:val="24"/>
                <w:szCs w:val="24"/>
              </w:rPr>
              <w:t>Spotkania ze specjalistami.</w:t>
            </w:r>
          </w:p>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auto"/>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auto"/>
              <w:right w:val="single" w:sz="4" w:space="0" w:color="000000"/>
            </w:tcBorders>
          </w:tcPr>
          <w:p w:rsidR="000C45E3" w:rsidRPr="004B1C52" w:rsidRDefault="000C45E3" w:rsidP="000C45E3">
            <w:pPr>
              <w:rPr>
                <w:rFonts w:eastAsia="Times New Roman" w:cstheme="minorHAnsi"/>
                <w:color w:val="000000"/>
                <w:sz w:val="24"/>
                <w:szCs w:val="24"/>
              </w:rPr>
            </w:pPr>
          </w:p>
        </w:tc>
        <w:tc>
          <w:tcPr>
            <w:tcW w:w="0" w:type="auto"/>
            <w:vMerge/>
            <w:tcBorders>
              <w:top w:val="nil"/>
              <w:left w:val="single" w:sz="4" w:space="0" w:color="000000"/>
              <w:bottom w:val="single" w:sz="4" w:space="0" w:color="auto"/>
              <w:right w:val="single" w:sz="4" w:space="0" w:color="000000"/>
            </w:tcBorders>
          </w:tcPr>
          <w:p w:rsidR="000C45E3" w:rsidRPr="004B1C52" w:rsidRDefault="000C45E3" w:rsidP="000C45E3">
            <w:pPr>
              <w:rPr>
                <w:rFonts w:eastAsia="Times New Roman" w:cstheme="minorHAnsi"/>
                <w:color w:val="000000"/>
                <w:sz w:val="24"/>
                <w:szCs w:val="24"/>
              </w:rPr>
            </w:pPr>
          </w:p>
        </w:tc>
      </w:tr>
      <w:tr w:rsidR="000809D3" w:rsidRPr="004B1C52" w:rsidTr="000809D3">
        <w:trPr>
          <w:trHeight w:val="348"/>
        </w:trPr>
        <w:tc>
          <w:tcPr>
            <w:tcW w:w="0" w:type="auto"/>
            <w:tcBorders>
              <w:top w:val="single" w:sz="4" w:space="0" w:color="auto"/>
              <w:left w:val="single" w:sz="4" w:space="0" w:color="000000"/>
              <w:bottom w:val="single" w:sz="4" w:space="0" w:color="000000"/>
              <w:right w:val="single" w:sz="4" w:space="0" w:color="000000"/>
            </w:tcBorders>
          </w:tcPr>
          <w:p w:rsidR="000809D3" w:rsidRPr="004B1C52" w:rsidRDefault="000809D3" w:rsidP="000C45E3">
            <w:pPr>
              <w:spacing w:line="255" w:lineRule="auto"/>
              <w:ind w:right="2000"/>
              <w:jc w:val="both"/>
              <w:rPr>
                <w:rFonts w:eastAsia="Times New Roman" w:cstheme="minorHAnsi"/>
                <w:color w:val="000000"/>
                <w:sz w:val="24"/>
                <w:szCs w:val="24"/>
              </w:rPr>
            </w:pPr>
            <w:r w:rsidRPr="005A2940">
              <w:rPr>
                <w:rFonts w:ascii="Times New Roman" w:eastAsia="Times New Roman" w:hAnsi="Times New Roman" w:cs="Times New Roman"/>
                <w:b/>
                <w:sz w:val="24"/>
                <w:szCs w:val="24"/>
              </w:rPr>
              <w:t>Wspomaganie wychowawczej roli rodziny</w:t>
            </w:r>
          </w:p>
        </w:tc>
        <w:tc>
          <w:tcPr>
            <w:tcW w:w="4395" w:type="dxa"/>
            <w:tcBorders>
              <w:top w:val="single" w:sz="4" w:space="0" w:color="auto"/>
              <w:left w:val="single" w:sz="4" w:space="0" w:color="000000"/>
              <w:bottom w:val="single" w:sz="4" w:space="0" w:color="000000"/>
              <w:right w:val="single" w:sz="4" w:space="0" w:color="000000"/>
            </w:tcBorders>
          </w:tcPr>
          <w:p w:rsidR="000809D3" w:rsidRDefault="000809D3" w:rsidP="000C45E3">
            <w:pPr>
              <w:rPr>
                <w:rFonts w:eastAsia="Times New Roman" w:cstheme="minorHAnsi"/>
                <w:color w:val="000000"/>
                <w:sz w:val="24"/>
                <w:szCs w:val="24"/>
                <w:u w:val="single" w:color="000000"/>
              </w:rPr>
            </w:pPr>
            <w:r>
              <w:rPr>
                <w:rFonts w:eastAsia="Times New Roman" w:cstheme="minorHAnsi"/>
                <w:color w:val="000000"/>
                <w:sz w:val="24"/>
                <w:szCs w:val="24"/>
                <w:u w:val="single" w:color="000000"/>
              </w:rPr>
              <w:t xml:space="preserve">Spotkania z rodzicami, udział w uroczystościach. </w:t>
            </w:r>
          </w:p>
          <w:p w:rsidR="000809D3" w:rsidRDefault="000809D3" w:rsidP="000C45E3">
            <w:pPr>
              <w:rPr>
                <w:rFonts w:eastAsia="Times New Roman" w:cstheme="minorHAnsi"/>
                <w:color w:val="000000"/>
                <w:sz w:val="24"/>
                <w:szCs w:val="24"/>
                <w:u w:val="single" w:color="000000"/>
              </w:rPr>
            </w:pPr>
            <w:r>
              <w:rPr>
                <w:rFonts w:eastAsia="Times New Roman" w:cstheme="minorHAnsi"/>
                <w:color w:val="000000"/>
                <w:sz w:val="24"/>
                <w:szCs w:val="24"/>
                <w:u w:val="single" w:color="000000"/>
              </w:rPr>
              <w:t xml:space="preserve">Współpraca z psychologiem szkolnym. Wspólne uroczystości. </w:t>
            </w:r>
          </w:p>
          <w:p w:rsidR="000809D3" w:rsidRPr="004B1C52" w:rsidRDefault="000809D3" w:rsidP="000C45E3">
            <w:pPr>
              <w:rPr>
                <w:rFonts w:eastAsia="Times New Roman" w:cstheme="minorHAnsi"/>
                <w:color w:val="000000"/>
                <w:sz w:val="24"/>
                <w:szCs w:val="24"/>
                <w:u w:val="single" w:color="000000"/>
              </w:rPr>
            </w:pPr>
            <w:r>
              <w:rPr>
                <w:rFonts w:eastAsia="Times New Roman" w:cstheme="minorHAnsi"/>
                <w:color w:val="000000"/>
                <w:sz w:val="24"/>
                <w:szCs w:val="24"/>
                <w:u w:val="single" w:color="000000"/>
              </w:rPr>
              <w:t xml:space="preserve">Prowadzenie </w:t>
            </w:r>
            <w:proofErr w:type="spellStart"/>
            <w:r>
              <w:rPr>
                <w:rFonts w:eastAsia="Times New Roman" w:cstheme="minorHAnsi"/>
                <w:color w:val="000000"/>
                <w:sz w:val="24"/>
                <w:szCs w:val="24"/>
                <w:u w:val="single" w:color="000000"/>
              </w:rPr>
              <w:t>zajeć</w:t>
            </w:r>
            <w:proofErr w:type="spellEnd"/>
            <w:r>
              <w:rPr>
                <w:rFonts w:eastAsia="Times New Roman" w:cstheme="minorHAnsi"/>
                <w:color w:val="000000"/>
                <w:sz w:val="24"/>
                <w:szCs w:val="24"/>
                <w:u w:val="single" w:color="000000"/>
              </w:rPr>
              <w:t xml:space="preserve"> WDŻ w każdej klasie. </w:t>
            </w:r>
          </w:p>
        </w:tc>
        <w:tc>
          <w:tcPr>
            <w:tcW w:w="0" w:type="auto"/>
            <w:tcBorders>
              <w:top w:val="single" w:sz="4" w:space="0" w:color="auto"/>
              <w:left w:val="single" w:sz="4" w:space="0" w:color="000000"/>
              <w:bottom w:val="single" w:sz="4" w:space="0" w:color="000000"/>
              <w:right w:val="single" w:sz="4" w:space="0" w:color="000000"/>
            </w:tcBorders>
          </w:tcPr>
          <w:p w:rsidR="000809D3" w:rsidRPr="004B1C52" w:rsidRDefault="000809D3" w:rsidP="000809D3">
            <w:pPr>
              <w:rPr>
                <w:rFonts w:eastAsia="Times New Roman" w:cstheme="minorHAnsi"/>
                <w:color w:val="000000"/>
                <w:sz w:val="24"/>
                <w:szCs w:val="24"/>
              </w:rPr>
            </w:pPr>
            <w:r w:rsidRPr="004B1C52">
              <w:rPr>
                <w:rFonts w:eastAsia="Times New Roman" w:cstheme="minorHAnsi"/>
                <w:color w:val="000000"/>
                <w:sz w:val="24"/>
                <w:szCs w:val="24"/>
              </w:rPr>
              <w:t xml:space="preserve"> </w:t>
            </w:r>
            <w:r>
              <w:rPr>
                <w:rFonts w:eastAsia="Times New Roman" w:cstheme="minorHAnsi"/>
                <w:color w:val="000000"/>
                <w:sz w:val="24"/>
                <w:szCs w:val="24"/>
              </w:rPr>
              <w:t xml:space="preserve">Warsztaty dla rodziców dotyczące radzenia sobie z problemami wychowawczymi. </w:t>
            </w:r>
          </w:p>
        </w:tc>
        <w:tc>
          <w:tcPr>
            <w:tcW w:w="0" w:type="auto"/>
            <w:tcBorders>
              <w:top w:val="single" w:sz="4" w:space="0" w:color="auto"/>
              <w:left w:val="single" w:sz="4" w:space="0" w:color="000000"/>
              <w:bottom w:val="single" w:sz="4" w:space="0" w:color="000000"/>
              <w:right w:val="single" w:sz="4" w:space="0" w:color="000000"/>
            </w:tcBorders>
          </w:tcPr>
          <w:p w:rsidR="000809D3" w:rsidRPr="004B1C52" w:rsidRDefault="000809D3" w:rsidP="000C45E3">
            <w:pPr>
              <w:rPr>
                <w:rFonts w:eastAsia="Times New Roman" w:cstheme="minorHAnsi"/>
                <w:color w:val="000000"/>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0809D3" w:rsidRPr="004B1C52" w:rsidRDefault="000809D3" w:rsidP="000C45E3">
            <w:pPr>
              <w:rPr>
                <w:rFonts w:eastAsia="Times New Roman" w:cstheme="minorHAnsi"/>
                <w:color w:val="000000"/>
                <w:sz w:val="24"/>
                <w:szCs w:val="24"/>
              </w:rPr>
            </w:pPr>
          </w:p>
        </w:tc>
      </w:tr>
    </w:tbl>
    <w:p w:rsidR="000261A7" w:rsidRDefault="000C45E3" w:rsidP="000C45E3">
      <w:pPr>
        <w:spacing w:after="120" w:line="270" w:lineRule="auto"/>
        <w:rPr>
          <w:rFonts w:eastAsia="Times New Roman" w:cstheme="minorHAnsi"/>
          <w:color w:val="000000"/>
          <w:sz w:val="24"/>
          <w:szCs w:val="24"/>
          <w:lang w:eastAsia="pl-PL"/>
        </w:rPr>
      </w:pPr>
      <w:r w:rsidRPr="004B1C52">
        <w:rPr>
          <w:rFonts w:eastAsia="Times New Roman" w:cstheme="minorHAnsi"/>
          <w:color w:val="000000"/>
          <w:sz w:val="24"/>
          <w:szCs w:val="24"/>
          <w:lang w:eastAsia="pl-PL"/>
        </w:rPr>
        <w:t xml:space="preserve"> </w:t>
      </w:r>
    </w:p>
    <w:p w:rsidR="003446A1" w:rsidRDefault="003446A1" w:rsidP="000C45E3">
      <w:pPr>
        <w:spacing w:after="120" w:line="270" w:lineRule="auto"/>
        <w:rPr>
          <w:rFonts w:eastAsia="Arial" w:cstheme="minorHAnsi"/>
          <w:sz w:val="24"/>
          <w:szCs w:val="24"/>
          <w:lang w:eastAsia="pl-PL" w:bidi="pl-PL"/>
        </w:rPr>
      </w:pPr>
    </w:p>
    <w:p w:rsidR="003446A1" w:rsidRPr="004B1C52" w:rsidRDefault="003446A1" w:rsidP="000C45E3">
      <w:pPr>
        <w:spacing w:after="120" w:line="270" w:lineRule="auto"/>
        <w:rPr>
          <w:rFonts w:eastAsia="Arial" w:cstheme="minorHAnsi"/>
          <w:sz w:val="24"/>
          <w:szCs w:val="24"/>
          <w:lang w:eastAsia="pl-PL" w:bidi="pl-PL"/>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
        <w:gridCol w:w="2071"/>
        <w:gridCol w:w="299"/>
        <w:gridCol w:w="3526"/>
        <w:gridCol w:w="3969"/>
        <w:gridCol w:w="2835"/>
        <w:gridCol w:w="1602"/>
      </w:tblGrid>
      <w:tr w:rsidR="000261A7" w:rsidRPr="000261A7" w:rsidTr="00125B53">
        <w:trPr>
          <w:tblCellSpacing w:w="15" w:type="dxa"/>
        </w:trPr>
        <w:tc>
          <w:tcPr>
            <w:tcW w:w="14292" w:type="dxa"/>
            <w:gridSpan w:val="7"/>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jc w:val="center"/>
              <w:rPr>
                <w:rFonts w:eastAsia="Times New Roman" w:cstheme="minorHAnsi"/>
                <w:sz w:val="24"/>
                <w:szCs w:val="24"/>
                <w:lang w:eastAsia="pl-PL"/>
              </w:rPr>
            </w:pPr>
            <w:r w:rsidRPr="000261A7">
              <w:rPr>
                <w:rFonts w:eastAsia="Times New Roman" w:cstheme="minorHAnsi"/>
                <w:b/>
                <w:bCs/>
                <w:sz w:val="24"/>
                <w:szCs w:val="24"/>
                <w:lang w:eastAsia="pl-PL"/>
              </w:rPr>
              <w:t>Obszary modyfikacji programu wychowawczo-profilaktycznego</w:t>
            </w:r>
          </w:p>
        </w:tc>
      </w:tr>
      <w:tr w:rsidR="000261A7" w:rsidRPr="000261A7" w:rsidTr="00125B53">
        <w:trPr>
          <w:tblCellSpacing w:w="15" w:type="dxa"/>
        </w:trPr>
        <w:tc>
          <w:tcPr>
            <w:tcW w:w="2375" w:type="dxa"/>
            <w:gridSpan w:val="3"/>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b/>
                <w:bCs/>
                <w:sz w:val="24"/>
                <w:szCs w:val="24"/>
                <w:lang w:eastAsia="pl-PL"/>
              </w:rPr>
              <w:t>1) Budowanie poczucia bezpieczeństwa w szkole</w:t>
            </w:r>
          </w:p>
        </w:tc>
        <w:tc>
          <w:tcPr>
            <w:tcW w:w="11887" w:type="dxa"/>
            <w:gridSpan w:val="4"/>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Związane z wojną przeżycia dzieci-uchodźców, ale również innych uczniów szkoły, wymagają zbudowania wśród pracowników szkoły świadomości o przeżyciach dzieci i konsekwencjach dla ich zdrowia psychicznego w przypadku braku odpowiedniej wrażliwości na traumę. W związku z tym, że dzieci będą pod dużym wpływem obecnych oraz nadchodzących wydarzeń związanych z wojną, nauczyciele powinni:</w:t>
            </w:r>
          </w:p>
          <w:p w:rsidR="000261A7" w:rsidRPr="000261A7" w:rsidRDefault="000261A7" w:rsidP="000261A7">
            <w:pPr>
              <w:numPr>
                <w:ilvl w:val="0"/>
                <w:numId w:val="21"/>
              </w:num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przygotować się na prowadzenie wielu trudnych dyskusji z uczniami,</w:t>
            </w:r>
          </w:p>
          <w:p w:rsidR="000261A7" w:rsidRPr="000261A7" w:rsidRDefault="000261A7" w:rsidP="000261A7">
            <w:pPr>
              <w:numPr>
                <w:ilvl w:val="0"/>
                <w:numId w:val="21"/>
              </w:num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wypracować właściwy styl prowadzenia rozmów na temat toczącej się wojny,</w:t>
            </w:r>
          </w:p>
          <w:p w:rsidR="000261A7" w:rsidRPr="000261A7" w:rsidRDefault="000261A7" w:rsidP="000261A7">
            <w:pPr>
              <w:numPr>
                <w:ilvl w:val="0"/>
                <w:numId w:val="21"/>
              </w:num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dostosowywać informacje o aktualnej sytuacji związanej z wydarzeniami w Ukrainie do wieku i możliwości percepcyjnych dziecka,</w:t>
            </w:r>
          </w:p>
          <w:p w:rsidR="000261A7" w:rsidRPr="000261A7" w:rsidRDefault="000261A7" w:rsidP="000261A7">
            <w:pPr>
              <w:numPr>
                <w:ilvl w:val="0"/>
                <w:numId w:val="21"/>
              </w:num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nie wzbudzać u uczniów niepotrzebnego lęku i niepokoju,</w:t>
            </w:r>
          </w:p>
          <w:p w:rsidR="000261A7" w:rsidRPr="000261A7" w:rsidRDefault="000261A7" w:rsidP="000261A7">
            <w:pPr>
              <w:numPr>
                <w:ilvl w:val="0"/>
                <w:numId w:val="21"/>
              </w:num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wzmacniać poczucie bezpieczeństwa poprzez informowanie o wsparciu udzielanym Ukrainie oraz bezpiecznym pobycie w Polsce.</w:t>
            </w:r>
          </w:p>
        </w:tc>
      </w:tr>
      <w:tr w:rsidR="000261A7" w:rsidRPr="000261A7" w:rsidTr="00125B53">
        <w:trPr>
          <w:tblCellSpacing w:w="15" w:type="dxa"/>
        </w:trPr>
        <w:tc>
          <w:tcPr>
            <w:tcW w:w="14292" w:type="dxa"/>
            <w:gridSpan w:val="7"/>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Z punktu widzenia budowania poczucia bezpieczeństwa kluczowe będzie pełne włączenie tych uczniów w życie szkoły oraz środowiska lokalnego.</w:t>
            </w:r>
          </w:p>
        </w:tc>
      </w:tr>
      <w:tr w:rsidR="000261A7" w:rsidRPr="000261A7" w:rsidTr="00125B53">
        <w:trPr>
          <w:tblCellSpacing w:w="15" w:type="dxa"/>
        </w:trPr>
        <w:tc>
          <w:tcPr>
            <w:tcW w:w="2375" w:type="dxa"/>
            <w:gridSpan w:val="3"/>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b/>
                <w:bCs/>
                <w:sz w:val="24"/>
                <w:szCs w:val="24"/>
                <w:lang w:eastAsia="pl-PL"/>
              </w:rPr>
              <w:t>2) Integrowanie społeczności klasowej i wewnątrzszkolnej</w:t>
            </w:r>
          </w:p>
        </w:tc>
        <w:tc>
          <w:tcPr>
            <w:tcW w:w="11887" w:type="dxa"/>
            <w:gridSpan w:val="4"/>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Podejmowane w szkole działania powinny stwarzać warunki do poznania przez uczniów polskich i ukraińskich kultur obydwu krajów, ukazania różnic i podobieństw łączących Ukraińców i Polaków, wyjaśniania tradycji, obrzędów, zwyczajów i ważnych dla obydwu krajów wydarzeń. Właściwe relacje rówieśnicze powinny być budowane w oparciu o pozytywne wartości, takie jak: tolerancja wobec różnych religii, kultur, tradycji, szacunek wobec osób innej narodowości. W szkole powinna być tworzona atmosfera wzajemnego zaufania, szacunku i otwartości na problemy innych. Integracji sprzyjać będzie wprowadzenie skutecznego sposobu i formy porozumiewania się z uczniami ukraińskimi, włączanie ich w życie szkoły, organizowanie wspólnego spędzania czasu podczas różnych, aranżowanych przez szkołę, sytuacji.</w:t>
            </w:r>
          </w:p>
        </w:tc>
      </w:tr>
      <w:tr w:rsidR="000261A7" w:rsidRPr="000261A7" w:rsidTr="00125B53">
        <w:trPr>
          <w:tblCellSpacing w:w="15" w:type="dxa"/>
        </w:trPr>
        <w:tc>
          <w:tcPr>
            <w:tcW w:w="14292" w:type="dxa"/>
            <w:gridSpan w:val="7"/>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Nawet najbardziej kompleksowe działania wśród uczniów okażą się niewystarczające, jeśli w proces integracji dzieci-uchodźców nie zostaną zaangażowani rodzice lub opiekunowie będący obywatelami Ukrainy. Zbudowanie relacji z rodzicami jest kluczowe ze względu na możliwość pozyskania wiarygodnych informacji dotyczących potrzeb dziecka, jego niepokojów, obaw, samopoczucia w nowym miejscu, relacji z rówieśnikami. Włączenie rodziców będących obywatelami Ukrainy w życie szkoły ma także znaczenie dla nich, bo ich więzi ze społecznościami lokalnymi dopiero się tworzą.</w:t>
            </w:r>
          </w:p>
        </w:tc>
      </w:tr>
      <w:tr w:rsidR="000261A7" w:rsidRPr="000261A7" w:rsidTr="00125B53">
        <w:trPr>
          <w:tblCellSpacing w:w="15" w:type="dxa"/>
        </w:trPr>
        <w:tc>
          <w:tcPr>
            <w:tcW w:w="2375" w:type="dxa"/>
            <w:gridSpan w:val="3"/>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b/>
                <w:bCs/>
                <w:sz w:val="24"/>
                <w:szCs w:val="24"/>
                <w:lang w:eastAsia="pl-PL"/>
              </w:rPr>
              <w:lastRenderedPageBreak/>
              <w:t>3) Udzielanie uczniom odpowiedniej pomocy i wsparcia</w:t>
            </w:r>
          </w:p>
        </w:tc>
        <w:tc>
          <w:tcPr>
            <w:tcW w:w="11887" w:type="dxa"/>
            <w:gridSpan w:val="4"/>
            <w:tcBorders>
              <w:top w:val="outset" w:sz="6" w:space="0" w:color="auto"/>
              <w:left w:val="outset" w:sz="6" w:space="0" w:color="auto"/>
              <w:bottom w:val="outset" w:sz="6" w:space="0" w:color="auto"/>
              <w:right w:val="outset" w:sz="6" w:space="0" w:color="auto"/>
            </w:tcBorders>
            <w:hideMark/>
          </w:tcPr>
          <w:p w:rsidR="000261A7" w:rsidRPr="000261A7" w:rsidRDefault="000261A7" w:rsidP="000261A7">
            <w:pPr>
              <w:spacing w:before="100" w:beforeAutospacing="1" w:after="100" w:afterAutospacing="1" w:line="240" w:lineRule="auto"/>
              <w:rPr>
                <w:rFonts w:eastAsia="Times New Roman" w:cstheme="minorHAnsi"/>
                <w:sz w:val="24"/>
                <w:szCs w:val="24"/>
                <w:lang w:eastAsia="pl-PL"/>
              </w:rPr>
            </w:pPr>
            <w:r w:rsidRPr="000261A7">
              <w:rPr>
                <w:rFonts w:eastAsia="Times New Roman" w:cstheme="minorHAnsi"/>
                <w:sz w:val="24"/>
                <w:szCs w:val="24"/>
                <w:lang w:eastAsia="pl-PL"/>
              </w:rPr>
              <w:t>Nauczyciele powinni obserwować uczniów pod kątem zapewnienia pomocy psychologiczno-pedagogiczne, informować uczniów i ich rodziców, jakiego wsparcia może udzielić szkoła oraz do jakich osób, instytucji, urzędów mogą się zwrócić o pomoc. Pomocą dla uczniów będzie wskazanie im sposobów radzenia sobie w trudnej sytuacji, zarządzania emocjami, budowania prawidłowych relacji rówieśniczych. Nad zwiększeniem ich kompetencji w tym zakresie powinni pracować z uczniami specjaliści zatrudnieni w szkole. Powinni oni także wspomagać nauczycieli w rozpoznania problemów w sferze emocjonalnej, społecznej, fizycznej konkretnych uczniów oraz zespołów klasowych.</w:t>
            </w:r>
            <w:r w:rsidR="008B46E8">
              <w:rPr>
                <w:rFonts w:eastAsia="Times New Roman" w:cstheme="minorHAnsi"/>
                <w:sz w:val="24"/>
                <w:szCs w:val="24"/>
                <w:lang w:eastAsia="pl-PL"/>
              </w:rPr>
              <w:t xml:space="preserve"> Organizowanie dodatkowych zajęć wspierających naukę j. polskiego. Zapewnienie opieki tłumacza w celu ułatwienia barier komunikacyjnych. </w:t>
            </w:r>
            <w:proofErr w:type="spellStart"/>
            <w:r w:rsidR="008B46E8">
              <w:rPr>
                <w:rFonts w:eastAsia="Times New Roman" w:cstheme="minorHAnsi"/>
                <w:sz w:val="24"/>
                <w:szCs w:val="24"/>
                <w:lang w:eastAsia="pl-PL"/>
              </w:rPr>
              <w:t>Wspólpraca</w:t>
            </w:r>
            <w:proofErr w:type="spellEnd"/>
            <w:r w:rsidR="008B46E8">
              <w:rPr>
                <w:rFonts w:eastAsia="Times New Roman" w:cstheme="minorHAnsi"/>
                <w:sz w:val="24"/>
                <w:szCs w:val="24"/>
                <w:lang w:eastAsia="pl-PL"/>
              </w:rPr>
              <w:t xml:space="preserve"> z zespołami realizującymi projekty Polsko- Ukraińskie. </w:t>
            </w:r>
          </w:p>
        </w:tc>
      </w:tr>
      <w:tr w:rsidR="00125B53" w:rsidRPr="00125B53" w:rsidTr="00125B53">
        <w:tblPrEx>
          <w:tblCellSpacing w:w="0" w:type="nil"/>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rPr>
          <w:gridBefore w:val="1"/>
          <w:gridAfter w:val="1"/>
          <w:wBefore w:w="5" w:type="dxa"/>
          <w:wAfter w:w="1557" w:type="dxa"/>
          <w:cantSplit/>
          <w:trHeight w:val="1134"/>
        </w:trPr>
        <w:tc>
          <w:tcPr>
            <w:tcW w:w="2041" w:type="dxa"/>
            <w:tcBorders>
              <w:top w:val="single" w:sz="4" w:space="0" w:color="000000"/>
              <w:left w:val="doub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Times New Roman" w:eastAsia="Times New Roman" w:hAnsi="Times New Roman" w:cs="Times New Roman"/>
                <w:sz w:val="24"/>
                <w:szCs w:val="24"/>
                <w:lang w:eastAsia="pl-PL"/>
              </w:rPr>
            </w:pPr>
            <w:r w:rsidRPr="00125B53">
              <w:rPr>
                <w:rFonts w:ascii="Calibri" w:eastAsia="Times New Roman" w:hAnsi="Calibri" w:cs="Calibri"/>
                <w:sz w:val="24"/>
                <w:szCs w:val="24"/>
                <w:shd w:val="clear" w:color="auto" w:fill="FFFFFF"/>
              </w:rPr>
              <w:t>Rozpoznanie potrzeb i zagrożeń uczniów z Ukrainy wynikających z ich sytuacji kryzysowej</w:t>
            </w:r>
            <w:r w:rsidRPr="00125B53">
              <w:rPr>
                <w:rFonts w:ascii="Calibri" w:eastAsia="Times New Roman" w:hAnsi="Calibri" w:cs="Calibri"/>
                <w:sz w:val="24"/>
                <w:szCs w:val="24"/>
              </w:rPr>
              <w:t xml:space="preserve"> </w:t>
            </w:r>
          </w:p>
        </w:tc>
        <w:tc>
          <w:tcPr>
            <w:tcW w:w="37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Times New Roman" w:eastAsia="Times New Roman" w:hAnsi="Times New Roman" w:cs="Times New Roman"/>
                <w:sz w:val="24"/>
                <w:szCs w:val="24"/>
                <w:lang w:eastAsia="pl-PL"/>
              </w:rPr>
            </w:pPr>
            <w:r w:rsidRPr="00125B53">
              <w:rPr>
                <w:rFonts w:ascii="Calibri" w:eastAsia="Times New Roman" w:hAnsi="Calibri" w:cs="Calibri"/>
                <w:sz w:val="24"/>
                <w:szCs w:val="24"/>
                <w:shd w:val="clear" w:color="auto" w:fill="FFFFFF"/>
              </w:rPr>
              <w:t>Indywidualne rozmowy wspierające z każdym uczniem, jego rodzicami. Ustalenie zakresu dalszych działań. Dalsze postępowanie wg ustaleń,</w:t>
            </w:r>
            <w:r w:rsidRPr="00125B53">
              <w:rPr>
                <w:rFonts w:ascii="Calibri" w:eastAsia="Times New Roman" w:hAnsi="Calibri" w:cs="Calibri"/>
                <w:sz w:val="24"/>
                <w:szCs w:val="24"/>
                <w:shd w:val="clear" w:color="auto" w:fill="00FFFF"/>
              </w:rPr>
              <w:t xml:space="preserve"> </w:t>
            </w:r>
          </w:p>
          <w:p w:rsidR="00125B53" w:rsidRPr="00125B53" w:rsidRDefault="00125B53" w:rsidP="00125B53">
            <w:pPr>
              <w:suppressAutoHyphens/>
              <w:autoSpaceDN w:val="0"/>
              <w:spacing w:after="200" w:line="276" w:lineRule="auto"/>
              <w:textAlignment w:val="baseline"/>
              <w:rPr>
                <w:rFonts w:ascii="Times New Roman" w:eastAsia="Times New Roman" w:hAnsi="Times New Roman" w:cs="Times New Roman"/>
                <w:sz w:val="24"/>
                <w:szCs w:val="24"/>
                <w:lang w:eastAsia="pl-PL"/>
              </w:rPr>
            </w:pPr>
            <w:r w:rsidRPr="00125B53">
              <w:rPr>
                <w:rFonts w:ascii="Calibri" w:eastAsia="Times New Roman" w:hAnsi="Calibri" w:cs="Calibri"/>
                <w:sz w:val="24"/>
                <w:szCs w:val="24"/>
                <w:shd w:val="clear" w:color="auto" w:fill="FFFFFF"/>
              </w:rPr>
              <w:t>np. realizacja zaleceń zawartych w orzeczeniu o potrzebie kształcenia specjalnego i/lub opinii poradni psychologiczno-pedagogicznej</w:t>
            </w:r>
          </w:p>
        </w:tc>
        <w:tc>
          <w:tcPr>
            <w:tcW w:w="3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Calibri" w:hAnsi="Calibri" w:cs="Times New Roman"/>
              </w:rPr>
            </w:pPr>
            <w:r w:rsidRPr="00125B53">
              <w:rPr>
                <w:rFonts w:ascii="Calibri" w:eastAsia="Calibri" w:hAnsi="Calibri" w:cs="Calibri"/>
                <w:sz w:val="24"/>
                <w:szCs w:val="24"/>
                <w:shd w:val="clear" w:color="auto" w:fill="FFFFFF"/>
              </w:rPr>
              <w:t>wychowawca,</w:t>
            </w:r>
            <w:r w:rsidRPr="00125B53">
              <w:rPr>
                <w:rFonts w:ascii="Calibri" w:eastAsia="Calibri" w:hAnsi="Calibri" w:cs="Calibri"/>
                <w:sz w:val="24"/>
                <w:szCs w:val="24"/>
                <w:shd w:val="clear" w:color="auto" w:fill="00FFFF"/>
              </w:rPr>
              <w:t xml:space="preserve"> </w:t>
            </w:r>
            <w:r w:rsidRPr="00125B53">
              <w:rPr>
                <w:rFonts w:ascii="Calibri" w:eastAsia="Calibri" w:hAnsi="Calibri" w:cs="Calibri"/>
                <w:sz w:val="24"/>
                <w:szCs w:val="24"/>
                <w:shd w:val="clear" w:color="auto" w:fill="FFFFFF"/>
              </w:rPr>
              <w:t>psycholog szkolny</w:t>
            </w:r>
            <w:r w:rsidR="008B46E8">
              <w:rPr>
                <w:rFonts w:ascii="Calibri" w:eastAsia="Calibri" w:hAnsi="Calibri" w:cs="Calibri"/>
                <w:sz w:val="24"/>
                <w:szCs w:val="24"/>
                <w:shd w:val="clear" w:color="auto" w:fill="FFFFFF"/>
              </w:rPr>
              <w:t xml:space="preserve">, tłumacz ,specjaliści. </w:t>
            </w:r>
          </w:p>
        </w:tc>
        <w:tc>
          <w:tcPr>
            <w:tcW w:w="2805" w:type="dxa"/>
            <w:tcBorders>
              <w:top w:val="single" w:sz="4" w:space="0" w:color="000000"/>
              <w:left w:val="sing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Calibri" w:hAnsi="Calibri" w:cs="Times New Roman"/>
              </w:rPr>
            </w:pPr>
            <w:r w:rsidRPr="00125B53">
              <w:rPr>
                <w:rFonts w:ascii="Calibri" w:eastAsia="Calibri" w:hAnsi="Calibri" w:cs="Calibri"/>
                <w:sz w:val="24"/>
                <w:szCs w:val="24"/>
                <w:shd w:val="clear" w:color="auto" w:fill="FFFFFF"/>
              </w:rPr>
              <w:t>Zgodnie z</w:t>
            </w:r>
            <w:r w:rsidRPr="00125B53">
              <w:rPr>
                <w:rFonts w:ascii="Calibri" w:eastAsia="Calibri" w:hAnsi="Calibri" w:cs="Calibri"/>
                <w:sz w:val="24"/>
                <w:szCs w:val="24"/>
                <w:shd w:val="clear" w:color="auto" w:fill="00FFFF"/>
              </w:rPr>
              <w:t xml:space="preserve"> </w:t>
            </w:r>
            <w:r w:rsidRPr="00125B53">
              <w:rPr>
                <w:rFonts w:ascii="Calibri" w:eastAsia="Calibri" w:hAnsi="Calibri" w:cs="Calibri"/>
                <w:sz w:val="24"/>
                <w:szCs w:val="24"/>
                <w:shd w:val="clear" w:color="auto" w:fill="FFFFFF"/>
              </w:rPr>
              <w:t>potrzebami</w:t>
            </w:r>
          </w:p>
        </w:tc>
      </w:tr>
      <w:tr w:rsidR="00125B53" w:rsidRPr="00125B53" w:rsidTr="00125B53">
        <w:tblPrEx>
          <w:tblCellSpacing w:w="0" w:type="nil"/>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rPr>
          <w:gridBefore w:val="1"/>
          <w:gridAfter w:val="1"/>
          <w:wBefore w:w="5" w:type="dxa"/>
          <w:wAfter w:w="1557" w:type="dxa"/>
          <w:cantSplit/>
          <w:trHeight w:val="827"/>
        </w:trPr>
        <w:tc>
          <w:tcPr>
            <w:tcW w:w="2041"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Times New Roman" w:hAnsi="Calibri" w:cs="Calibri"/>
                <w:sz w:val="24"/>
                <w:szCs w:val="24"/>
              </w:rPr>
            </w:pPr>
          </w:p>
        </w:tc>
        <w:tc>
          <w:tcPr>
            <w:tcW w:w="3795"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Times New Roman" w:hAnsi="Calibri" w:cs="Calibri"/>
                <w:sz w:val="24"/>
                <w:szCs w:val="24"/>
              </w:rPr>
            </w:pPr>
          </w:p>
        </w:tc>
        <w:tc>
          <w:tcPr>
            <w:tcW w:w="3939" w:type="dxa"/>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Calibri" w:hAnsi="Calibri" w:cs="Calibri"/>
              </w:rPr>
            </w:pPr>
          </w:p>
        </w:tc>
        <w:tc>
          <w:tcPr>
            <w:tcW w:w="2805" w:type="dxa"/>
            <w:tcBorders>
              <w:top w:val="single" w:sz="4" w:space="0" w:color="000000"/>
              <w:left w:val="sing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125B53" w:rsidRPr="00125B53" w:rsidRDefault="00125B53" w:rsidP="00125B53">
            <w:pPr>
              <w:suppressAutoHyphens/>
              <w:autoSpaceDN w:val="0"/>
              <w:spacing w:after="200" w:line="276" w:lineRule="auto"/>
              <w:textAlignment w:val="baseline"/>
              <w:rPr>
                <w:rFonts w:ascii="Calibri" w:eastAsia="Calibri" w:hAnsi="Calibri" w:cs="Calibri"/>
              </w:rPr>
            </w:pPr>
          </w:p>
        </w:tc>
      </w:tr>
    </w:tbl>
    <w:p w:rsidR="000C45E3" w:rsidRPr="004B1C52" w:rsidRDefault="000C45E3" w:rsidP="000C45E3">
      <w:pPr>
        <w:spacing w:after="120" w:line="270" w:lineRule="auto"/>
        <w:rPr>
          <w:rFonts w:eastAsia="Arial" w:cstheme="minorHAnsi"/>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w w:val="90"/>
          <w:sz w:val="24"/>
          <w:szCs w:val="24"/>
          <w:lang w:eastAsia="pl-PL" w:bidi="pl-PL"/>
        </w:rPr>
      </w:pPr>
    </w:p>
    <w:p w:rsidR="000C45E3" w:rsidRPr="004B1C52" w:rsidRDefault="000C45E3" w:rsidP="000C45E3">
      <w:pPr>
        <w:widowControl w:val="0"/>
        <w:tabs>
          <w:tab w:val="left" w:pos="1030"/>
        </w:tabs>
        <w:autoSpaceDE w:val="0"/>
        <w:autoSpaceDN w:val="0"/>
        <w:spacing w:after="0" w:line="240" w:lineRule="auto"/>
        <w:outlineLvl w:val="1"/>
        <w:rPr>
          <w:rFonts w:eastAsia="Arial" w:cstheme="minorHAnsi"/>
          <w:b/>
          <w:bCs/>
          <w:sz w:val="24"/>
          <w:szCs w:val="24"/>
          <w:lang w:eastAsia="pl-PL" w:bidi="pl-PL"/>
        </w:rPr>
      </w:pPr>
      <w:r w:rsidRPr="004B1C52">
        <w:rPr>
          <w:rFonts w:eastAsia="Arial" w:cstheme="minorHAnsi"/>
          <w:b/>
          <w:bCs/>
          <w:w w:val="90"/>
          <w:sz w:val="24"/>
          <w:szCs w:val="24"/>
          <w:lang w:eastAsia="pl-PL" w:bidi="pl-PL"/>
        </w:rPr>
        <w:t>II Zadania</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wychowawczo-profilaktyczne,</w:t>
      </w:r>
      <w:r w:rsidRPr="004B1C52">
        <w:rPr>
          <w:rFonts w:eastAsia="Arial" w:cstheme="minorHAnsi"/>
          <w:b/>
          <w:bCs/>
          <w:spacing w:val="-27"/>
          <w:w w:val="90"/>
          <w:sz w:val="24"/>
          <w:szCs w:val="24"/>
          <w:lang w:eastAsia="pl-PL" w:bidi="pl-PL"/>
        </w:rPr>
        <w:t xml:space="preserve"> </w:t>
      </w:r>
      <w:r w:rsidRPr="004B1C52">
        <w:rPr>
          <w:rFonts w:eastAsia="Arial" w:cstheme="minorHAnsi"/>
          <w:b/>
          <w:bCs/>
          <w:w w:val="90"/>
          <w:sz w:val="24"/>
          <w:szCs w:val="24"/>
          <w:lang w:eastAsia="pl-PL" w:bidi="pl-PL"/>
        </w:rPr>
        <w:t>osiągnięcia</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ucznia</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przewidziane</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na</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poziomie</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oddziału</w:t>
      </w:r>
      <w:r w:rsidRPr="004B1C52">
        <w:rPr>
          <w:rFonts w:eastAsia="Arial" w:cstheme="minorHAnsi"/>
          <w:b/>
          <w:bCs/>
          <w:spacing w:val="-26"/>
          <w:w w:val="90"/>
          <w:sz w:val="24"/>
          <w:szCs w:val="24"/>
          <w:lang w:eastAsia="pl-PL" w:bidi="pl-PL"/>
        </w:rPr>
        <w:t xml:space="preserve"> </w:t>
      </w:r>
      <w:r w:rsidRPr="004B1C52">
        <w:rPr>
          <w:rFonts w:eastAsia="Arial" w:cstheme="minorHAnsi"/>
          <w:b/>
          <w:bCs/>
          <w:w w:val="90"/>
          <w:sz w:val="24"/>
          <w:szCs w:val="24"/>
          <w:lang w:eastAsia="pl-PL" w:bidi="pl-PL"/>
        </w:rPr>
        <w:t>przedszkolnego</w:t>
      </w: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0"/>
          <w:sz w:val="24"/>
          <w:szCs w:val="24"/>
          <w:lang w:eastAsia="pl-PL" w:bidi="pl-PL"/>
        </w:rPr>
        <w:t>ZABAWA I WYPOCZYNEK W POCZUCIU BEZPIECZEŃSTWA</w:t>
      </w:r>
    </w:p>
    <w:p w:rsidR="000C45E3" w:rsidRPr="004B1C52" w:rsidRDefault="000C45E3" w:rsidP="000C45E3">
      <w:pPr>
        <w:widowControl w:val="0"/>
        <w:autoSpaceDE w:val="0"/>
        <w:autoSpaceDN w:val="0"/>
        <w:spacing w:after="1" w:line="240" w:lineRule="auto"/>
        <w:rPr>
          <w:rFonts w:eastAsia="Arial" w:cstheme="minorHAnsi"/>
          <w:b/>
          <w:sz w:val="24"/>
          <w:szCs w:val="24"/>
          <w:lang w:eastAsia="pl-PL" w:bidi="pl-PL"/>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761"/>
        <w:gridCol w:w="3399"/>
        <w:gridCol w:w="2338"/>
        <w:gridCol w:w="1435"/>
      </w:tblGrid>
      <w:tr w:rsidR="000C45E3" w:rsidRPr="004B1C52" w:rsidTr="008B46E8">
        <w:trPr>
          <w:trHeight w:val="525"/>
        </w:trPr>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426"/>
              <w:rPr>
                <w:rFonts w:eastAsia="Arial" w:cstheme="minorHAnsi"/>
                <w:b/>
                <w:sz w:val="24"/>
                <w:szCs w:val="24"/>
                <w:lang w:bidi="pl-PL"/>
              </w:rPr>
            </w:pPr>
            <w:r w:rsidRPr="004B1C52">
              <w:rPr>
                <w:rFonts w:eastAsia="Arial" w:cstheme="minorHAnsi"/>
                <w:b/>
                <w:w w:val="95"/>
                <w:sz w:val="24"/>
                <w:szCs w:val="24"/>
                <w:lang w:bidi="pl-PL"/>
              </w:rPr>
              <w:t xml:space="preserve">ZADANIA </w:t>
            </w:r>
            <w:r w:rsidRPr="004B1C52">
              <w:rPr>
                <w:rFonts w:eastAsia="Arial" w:cstheme="minorHAnsi"/>
                <w:b/>
                <w:w w:val="80"/>
                <w:sz w:val="24"/>
                <w:szCs w:val="24"/>
                <w:lang w:bidi="pl-PL"/>
              </w:rPr>
              <w:t>WYCHOWAWCZO-PROFILAKTYCZNE</w:t>
            </w:r>
          </w:p>
        </w:tc>
        <w:tc>
          <w:tcPr>
            <w:tcW w:w="3761"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339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233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89"/>
              <w:rPr>
                <w:rFonts w:eastAsia="Arial" w:cstheme="minorHAnsi"/>
                <w:b/>
                <w:sz w:val="24"/>
                <w:szCs w:val="24"/>
                <w:lang w:bidi="pl-PL"/>
              </w:rPr>
            </w:pPr>
            <w:r w:rsidRPr="004B1C52">
              <w:rPr>
                <w:rFonts w:eastAsia="Arial" w:cstheme="minorHAnsi"/>
                <w:b/>
                <w:w w:val="90"/>
                <w:sz w:val="24"/>
                <w:szCs w:val="24"/>
                <w:lang w:bidi="pl-PL"/>
              </w:rPr>
              <w:t xml:space="preserve">OSOBY </w:t>
            </w:r>
            <w:r w:rsidRPr="004B1C52">
              <w:rPr>
                <w:rFonts w:eastAsia="Arial" w:cstheme="minorHAnsi"/>
                <w:b/>
                <w:w w:val="80"/>
                <w:sz w:val="24"/>
                <w:szCs w:val="24"/>
                <w:lang w:bidi="pl-PL"/>
              </w:rPr>
              <w:t>ODPOWIEDZIALNE</w:t>
            </w:r>
          </w:p>
        </w:tc>
        <w:tc>
          <w:tcPr>
            <w:tcW w:w="14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8B46E8">
        <w:trPr>
          <w:trHeight w:val="2196"/>
        </w:trPr>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475"/>
              <w:rPr>
                <w:rFonts w:eastAsia="Arial" w:cstheme="minorHAnsi"/>
                <w:sz w:val="24"/>
                <w:szCs w:val="24"/>
                <w:lang w:bidi="pl-PL"/>
              </w:rPr>
            </w:pPr>
            <w:proofErr w:type="spellStart"/>
            <w:r w:rsidRPr="004B1C52">
              <w:rPr>
                <w:rFonts w:eastAsia="Arial" w:cstheme="minorHAnsi"/>
                <w:w w:val="95"/>
                <w:sz w:val="24"/>
                <w:szCs w:val="24"/>
                <w:lang w:bidi="pl-PL"/>
              </w:rPr>
              <w:t>Tworzenie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warunków</w:t>
            </w:r>
            <w:proofErr w:type="spellEnd"/>
            <w:r w:rsidRPr="004B1C52">
              <w:rPr>
                <w:rFonts w:eastAsia="Arial" w:cstheme="minorHAnsi"/>
                <w:w w:val="95"/>
                <w:sz w:val="24"/>
                <w:szCs w:val="24"/>
                <w:lang w:bidi="pl-PL"/>
              </w:rPr>
              <w:t xml:space="preserve"> do </w:t>
            </w:r>
            <w:proofErr w:type="spellStart"/>
            <w:r w:rsidRPr="004B1C52">
              <w:rPr>
                <w:rFonts w:eastAsia="Arial" w:cstheme="minorHAnsi"/>
                <w:w w:val="95"/>
                <w:sz w:val="24"/>
                <w:szCs w:val="24"/>
                <w:lang w:bidi="pl-PL"/>
              </w:rPr>
              <w:t>kształtowania</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zachowań</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sprzyjających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zdrowiu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bezpieczeństwu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dzieci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drodze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przedszkolu</w:t>
            </w:r>
            <w:proofErr w:type="spellEnd"/>
            <w:r w:rsidRPr="004B1C52">
              <w:rPr>
                <w:rFonts w:eastAsia="Arial" w:cstheme="minorHAnsi"/>
                <w:sz w:val="24"/>
                <w:szCs w:val="24"/>
                <w:lang w:bidi="pl-PL"/>
              </w:rPr>
              <w:t>;</w:t>
            </w:r>
          </w:p>
        </w:tc>
        <w:tc>
          <w:tcPr>
            <w:tcW w:w="3761"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03"/>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respektuje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prawa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obowiązki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swoje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oraz</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innych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osób</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zwracając</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uwagę</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w:t>
            </w:r>
            <w:proofErr w:type="spellEnd"/>
            <w:r w:rsidRPr="004B1C52">
              <w:rPr>
                <w:rFonts w:eastAsia="Arial" w:cstheme="minorHAnsi"/>
                <w:sz w:val="24"/>
                <w:szCs w:val="24"/>
                <w:lang w:bidi="pl-PL"/>
              </w:rPr>
              <w:t xml:space="preserve"> ich </w:t>
            </w:r>
            <w:proofErr w:type="spellStart"/>
            <w:r w:rsidRPr="004B1C52">
              <w:rPr>
                <w:rFonts w:eastAsia="Arial" w:cstheme="minorHAnsi"/>
                <w:sz w:val="24"/>
                <w:szCs w:val="24"/>
                <w:lang w:bidi="pl-PL"/>
              </w:rPr>
              <w:t>indywidualne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potrzeby</w:t>
            </w:r>
            <w:proofErr w:type="spellEnd"/>
          </w:p>
        </w:tc>
        <w:tc>
          <w:tcPr>
            <w:tcW w:w="339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zapewnienie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bezpieczeństwa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dzieci</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podczas</w:t>
            </w:r>
            <w:proofErr w:type="spellEnd"/>
            <w:r w:rsidRPr="004B1C52">
              <w:rPr>
                <w:rFonts w:eastAsia="Arial" w:cstheme="minorHAnsi"/>
                <w:spacing w:val="-31"/>
                <w:sz w:val="24"/>
                <w:szCs w:val="24"/>
                <w:lang w:bidi="pl-PL"/>
              </w:rPr>
              <w:t xml:space="preserve"> </w:t>
            </w:r>
            <w:proofErr w:type="spellStart"/>
            <w:r w:rsidRPr="004B1C52">
              <w:rPr>
                <w:rFonts w:eastAsia="Arial" w:cstheme="minorHAnsi"/>
                <w:sz w:val="24"/>
                <w:szCs w:val="24"/>
                <w:lang w:bidi="pl-PL"/>
              </w:rPr>
              <w:t>zajęć</w:t>
            </w:r>
            <w:proofErr w:type="spellEnd"/>
            <w:r w:rsidRPr="004B1C52">
              <w:rPr>
                <w:rFonts w:eastAsia="Arial" w:cstheme="minorHAnsi"/>
                <w:sz w:val="24"/>
                <w:szCs w:val="24"/>
                <w:lang w:bidi="pl-PL"/>
              </w:rPr>
              <w:t>,</w:t>
            </w:r>
            <w:r w:rsidRPr="004B1C52">
              <w:rPr>
                <w:rFonts w:eastAsia="Arial" w:cstheme="minorHAnsi"/>
                <w:spacing w:val="-28"/>
                <w:sz w:val="24"/>
                <w:szCs w:val="24"/>
                <w:lang w:bidi="pl-PL"/>
              </w:rPr>
              <w:t xml:space="preserve"> </w:t>
            </w:r>
            <w:proofErr w:type="spellStart"/>
            <w:r w:rsidRPr="004B1C52">
              <w:rPr>
                <w:rFonts w:eastAsia="Arial" w:cstheme="minorHAnsi"/>
                <w:sz w:val="24"/>
                <w:szCs w:val="24"/>
                <w:lang w:bidi="pl-PL"/>
              </w:rPr>
              <w:t>zabaw</w:t>
            </w:r>
            <w:proofErr w:type="spellEnd"/>
            <w:r w:rsidRPr="004B1C52">
              <w:rPr>
                <w:rFonts w:eastAsia="Arial" w:cstheme="minorHAnsi"/>
                <w:spacing w:val="-30"/>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pacing w:val="-28"/>
                <w:sz w:val="24"/>
                <w:szCs w:val="24"/>
                <w:lang w:bidi="pl-PL"/>
              </w:rPr>
              <w:t xml:space="preserve"> </w:t>
            </w:r>
            <w:proofErr w:type="spellStart"/>
            <w:r w:rsidRPr="004B1C52">
              <w:rPr>
                <w:rFonts w:eastAsia="Arial" w:cstheme="minorHAnsi"/>
                <w:sz w:val="24"/>
                <w:szCs w:val="24"/>
                <w:lang w:bidi="pl-PL"/>
              </w:rPr>
              <w:t>imprez</w:t>
            </w:r>
            <w:proofErr w:type="spellEnd"/>
            <w:r w:rsidRPr="004B1C52">
              <w:rPr>
                <w:rFonts w:eastAsia="Arial" w:cstheme="minorHAnsi"/>
                <w:sz w:val="24"/>
                <w:szCs w:val="24"/>
                <w:lang w:bidi="pl-PL"/>
              </w:rPr>
              <w:t>;</w:t>
            </w:r>
          </w:p>
          <w:p w:rsidR="000C45E3" w:rsidRPr="004B1C52" w:rsidRDefault="000C45E3" w:rsidP="000C45E3">
            <w:pPr>
              <w:ind w:right="812"/>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spotkanie</w:t>
            </w:r>
            <w:proofErr w:type="spellEnd"/>
            <w:r w:rsidRPr="004B1C52">
              <w:rPr>
                <w:rFonts w:eastAsia="Arial" w:cstheme="minorHAnsi"/>
                <w:spacing w:val="-34"/>
                <w:sz w:val="24"/>
                <w:szCs w:val="24"/>
                <w:lang w:bidi="pl-PL"/>
              </w:rPr>
              <w:t xml:space="preserve"> </w:t>
            </w:r>
            <w:r w:rsidRPr="004B1C52">
              <w:rPr>
                <w:rFonts w:eastAsia="Arial" w:cstheme="minorHAnsi"/>
                <w:sz w:val="24"/>
                <w:szCs w:val="24"/>
                <w:lang w:bidi="pl-PL"/>
              </w:rPr>
              <w:t>z</w:t>
            </w:r>
            <w:r w:rsidRPr="004B1C52">
              <w:rPr>
                <w:rFonts w:eastAsia="Arial" w:cstheme="minorHAnsi"/>
                <w:spacing w:val="-33"/>
                <w:sz w:val="24"/>
                <w:szCs w:val="24"/>
                <w:lang w:bidi="pl-PL"/>
              </w:rPr>
              <w:t xml:space="preserve"> </w:t>
            </w:r>
            <w:proofErr w:type="spellStart"/>
            <w:r w:rsidRPr="004B1C52">
              <w:rPr>
                <w:rFonts w:eastAsia="Arial" w:cstheme="minorHAnsi"/>
                <w:sz w:val="24"/>
                <w:szCs w:val="24"/>
                <w:lang w:bidi="pl-PL"/>
              </w:rPr>
              <w:t>policjantem</w:t>
            </w:r>
            <w:proofErr w:type="spellEnd"/>
            <w:r w:rsidRPr="004B1C52">
              <w:rPr>
                <w:rFonts w:eastAsia="Arial" w:cstheme="minorHAnsi"/>
                <w:spacing w:val="-34"/>
                <w:sz w:val="24"/>
                <w:szCs w:val="24"/>
                <w:lang w:bidi="pl-PL"/>
              </w:rPr>
              <w:t xml:space="preserve">   </w:t>
            </w:r>
            <w:proofErr w:type="spellStart"/>
            <w:r w:rsidRPr="004B1C52">
              <w:rPr>
                <w:rFonts w:eastAsia="Arial" w:cstheme="minorHAnsi"/>
                <w:sz w:val="24"/>
                <w:szCs w:val="24"/>
                <w:lang w:bidi="pl-PL"/>
              </w:rPr>
              <w:t>lub</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pracownikiem</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Straży</w:t>
            </w:r>
            <w:proofErr w:type="spellEnd"/>
            <w:r w:rsidRPr="004B1C52">
              <w:rPr>
                <w:rFonts w:eastAsia="Arial" w:cstheme="minorHAnsi"/>
                <w:spacing w:val="-1"/>
                <w:w w:val="90"/>
                <w:sz w:val="24"/>
                <w:szCs w:val="24"/>
                <w:lang w:bidi="pl-PL"/>
              </w:rPr>
              <w:t xml:space="preserve"> </w:t>
            </w:r>
            <w:proofErr w:type="spellStart"/>
            <w:r w:rsidRPr="004B1C52">
              <w:rPr>
                <w:rFonts w:eastAsia="Arial" w:cstheme="minorHAnsi"/>
                <w:w w:val="90"/>
                <w:sz w:val="24"/>
                <w:szCs w:val="24"/>
                <w:lang w:bidi="pl-PL"/>
              </w:rPr>
              <w:t>Miejskiej</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wycieczki</w:t>
            </w:r>
            <w:proofErr w:type="spellEnd"/>
            <w:r w:rsidRPr="004B1C52">
              <w:rPr>
                <w:rFonts w:eastAsia="Arial" w:cstheme="minorHAnsi"/>
                <w:sz w:val="24"/>
                <w:szCs w:val="24"/>
                <w:lang w:bidi="pl-PL"/>
              </w:rPr>
              <w:t xml:space="preserve"> po </w:t>
            </w:r>
            <w:proofErr w:type="spellStart"/>
            <w:r w:rsidRPr="004B1C52">
              <w:rPr>
                <w:rFonts w:eastAsia="Arial" w:cstheme="minorHAnsi"/>
                <w:sz w:val="24"/>
                <w:szCs w:val="24"/>
                <w:lang w:bidi="pl-PL"/>
              </w:rPr>
              <w:t>okolicy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bezpieczne</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poruszanie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się</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ruchu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drogowym</w:t>
            </w:r>
            <w:proofErr w:type="spellEnd"/>
          </w:p>
        </w:tc>
        <w:tc>
          <w:tcPr>
            <w:tcW w:w="233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89"/>
              <w:rPr>
                <w:rFonts w:eastAsia="Arial" w:cstheme="minorHAnsi"/>
                <w:sz w:val="24"/>
                <w:szCs w:val="24"/>
                <w:lang w:bidi="pl-PL"/>
              </w:rPr>
            </w:pPr>
            <w:proofErr w:type="spellStart"/>
            <w:r w:rsidRPr="004B1C52">
              <w:rPr>
                <w:rFonts w:eastAsia="Arial" w:cstheme="minorHAnsi"/>
                <w:sz w:val="24"/>
                <w:szCs w:val="24"/>
                <w:lang w:bidi="pl-PL"/>
              </w:rPr>
              <w:t>Wychowawcy</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Pedagog</w:t>
            </w:r>
            <w:proofErr w:type="spellEnd"/>
            <w:r w:rsidRPr="004B1C52">
              <w:rPr>
                <w:rFonts w:eastAsia="Arial" w:cstheme="minorHAnsi"/>
                <w:w w:val="90"/>
                <w:sz w:val="24"/>
                <w:szCs w:val="24"/>
                <w:lang w:bidi="pl-PL"/>
              </w:rPr>
              <w:t>,</w:t>
            </w: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r w:rsidRPr="004B1C52">
              <w:rPr>
                <w:rFonts w:eastAsia="Arial" w:cstheme="minorHAnsi"/>
                <w:w w:val="90"/>
                <w:sz w:val="24"/>
                <w:szCs w:val="24"/>
                <w:lang w:bidi="pl-PL"/>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Wrzesień</w:t>
            </w:r>
            <w:proofErr w:type="spellEnd"/>
            <w:r w:rsidRPr="004B1C52">
              <w:rPr>
                <w:rFonts w:eastAsia="Arial" w:cstheme="minorHAnsi"/>
                <w:sz w:val="24"/>
                <w:szCs w:val="24"/>
                <w:lang w:bidi="pl-PL"/>
              </w:rPr>
              <w:t xml:space="preserve"> 202</w:t>
            </w:r>
            <w:r w:rsidR="008B46E8">
              <w:rPr>
                <w:rFonts w:eastAsia="Arial" w:cstheme="minorHAnsi"/>
                <w:sz w:val="24"/>
                <w:szCs w:val="24"/>
                <w:lang w:bidi="pl-PL"/>
              </w:rPr>
              <w:t>3</w:t>
            </w:r>
          </w:p>
        </w:tc>
      </w:tr>
      <w:tr w:rsidR="000C45E3" w:rsidRPr="004B1C52" w:rsidTr="008B46E8">
        <w:trPr>
          <w:trHeight w:val="2198"/>
        </w:trPr>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426"/>
              <w:rPr>
                <w:rFonts w:eastAsia="Arial" w:cstheme="minorHAnsi"/>
                <w:sz w:val="24"/>
                <w:szCs w:val="24"/>
                <w:lang w:bidi="pl-PL"/>
              </w:rPr>
            </w:pPr>
            <w:proofErr w:type="spellStart"/>
            <w:r w:rsidRPr="004B1C52">
              <w:rPr>
                <w:rFonts w:eastAsia="Arial" w:cstheme="minorHAnsi"/>
                <w:w w:val="90"/>
                <w:sz w:val="24"/>
                <w:szCs w:val="24"/>
                <w:lang w:bidi="pl-PL"/>
              </w:rPr>
              <w:t>Systematyczne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uwrażliwienie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dzieci</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na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5"/>
                <w:sz w:val="24"/>
                <w:szCs w:val="24"/>
                <w:lang w:bidi="pl-PL"/>
              </w:rPr>
              <w:t>sytuacje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stwarzające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zagrożenie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oraz</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budowanie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wiedzy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temat</w:t>
            </w:r>
            <w:proofErr w:type="spellEnd"/>
            <w:r w:rsidRPr="004B1C52">
              <w:rPr>
                <w:rFonts w:eastAsia="Arial" w:cstheme="minorHAnsi"/>
                <w:sz w:val="24"/>
                <w:szCs w:val="24"/>
                <w:lang w:bidi="pl-PL"/>
              </w:rPr>
              <w:t xml:space="preserve"> ich </w:t>
            </w:r>
            <w:proofErr w:type="spellStart"/>
            <w:r w:rsidRPr="004B1C52">
              <w:rPr>
                <w:rFonts w:eastAsia="Arial" w:cstheme="minorHAnsi"/>
                <w:sz w:val="24"/>
                <w:szCs w:val="24"/>
                <w:lang w:bidi="pl-PL"/>
              </w:rPr>
              <w:t>konsekwencji</w:t>
            </w:r>
            <w:proofErr w:type="spellEnd"/>
          </w:p>
        </w:tc>
        <w:tc>
          <w:tcPr>
            <w:tcW w:w="3761"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549"/>
              <w:rPr>
                <w:rFonts w:eastAsia="Arial" w:cstheme="minorHAnsi"/>
                <w:sz w:val="24"/>
                <w:szCs w:val="24"/>
                <w:lang w:bidi="pl-PL"/>
              </w:rPr>
            </w:pPr>
            <w:r w:rsidRPr="004B1C52">
              <w:rPr>
                <w:rFonts w:eastAsia="Arial" w:cstheme="minorHAnsi"/>
                <w:sz w:val="24"/>
                <w:szCs w:val="24"/>
                <w:lang w:bidi="pl-PL"/>
              </w:rPr>
              <w:t>-jest</w:t>
            </w:r>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świadome</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czym</w:t>
            </w:r>
            <w:proofErr w:type="spellEnd"/>
            <w:r w:rsidRPr="004B1C52">
              <w:rPr>
                <w:rFonts w:eastAsia="Arial" w:cstheme="minorHAnsi"/>
                <w:spacing w:val="-40"/>
                <w:sz w:val="24"/>
                <w:szCs w:val="24"/>
                <w:lang w:bidi="pl-PL"/>
              </w:rPr>
              <w:t xml:space="preserve"> </w:t>
            </w:r>
            <w:r w:rsidRPr="004B1C52">
              <w:rPr>
                <w:rFonts w:eastAsia="Arial" w:cstheme="minorHAnsi"/>
                <w:sz w:val="24"/>
                <w:szCs w:val="24"/>
                <w:lang w:bidi="pl-PL"/>
              </w:rPr>
              <w:t xml:space="preserve">jest </w:t>
            </w:r>
            <w:proofErr w:type="spellStart"/>
            <w:r w:rsidRPr="004B1C52">
              <w:rPr>
                <w:rFonts w:eastAsia="Arial" w:cstheme="minorHAnsi"/>
                <w:w w:val="95"/>
                <w:sz w:val="24"/>
                <w:szCs w:val="24"/>
                <w:lang w:bidi="pl-PL"/>
              </w:rPr>
              <w:t>agresja</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oraz</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jak</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sobie</w:t>
            </w:r>
            <w:proofErr w:type="spellEnd"/>
            <w:r w:rsidRPr="004B1C52">
              <w:rPr>
                <w:rFonts w:eastAsia="Arial" w:cstheme="minorHAnsi"/>
                <w:spacing w:val="-32"/>
                <w:w w:val="95"/>
                <w:sz w:val="24"/>
                <w:szCs w:val="24"/>
                <w:lang w:bidi="pl-PL"/>
              </w:rPr>
              <w:t xml:space="preserve"> </w:t>
            </w:r>
            <w:r w:rsidRPr="004B1C52">
              <w:rPr>
                <w:rFonts w:eastAsia="Arial" w:cstheme="minorHAnsi"/>
                <w:w w:val="95"/>
                <w:sz w:val="24"/>
                <w:szCs w:val="24"/>
                <w:lang w:bidi="pl-PL"/>
              </w:rPr>
              <w:t>z</w:t>
            </w:r>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nią</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radzić</w:t>
            </w:r>
            <w:proofErr w:type="spellEnd"/>
            <w:r w:rsidRPr="004B1C52">
              <w:rPr>
                <w:rFonts w:eastAsia="Arial" w:cstheme="minorHAnsi"/>
                <w:sz w:val="24"/>
                <w:szCs w:val="24"/>
                <w:lang w:bidi="pl-PL"/>
              </w:rPr>
              <w:t>,</w:t>
            </w:r>
          </w:p>
          <w:p w:rsidR="000C45E3" w:rsidRPr="004B1C52" w:rsidRDefault="000C45E3" w:rsidP="000C45E3">
            <w:pPr>
              <w:ind w:right="774"/>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kontroluje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emocje</w:t>
            </w:r>
            <w:proofErr w:type="spellEnd"/>
            <w:r w:rsidRPr="004B1C52">
              <w:rPr>
                <w:rFonts w:eastAsia="Arial" w:cstheme="minorHAnsi"/>
                <w:w w:val="95"/>
                <w:sz w:val="24"/>
                <w:szCs w:val="24"/>
                <w:lang w:bidi="pl-PL"/>
              </w:rPr>
              <w:t xml:space="preserve">, ma </w:t>
            </w:r>
            <w:proofErr w:type="spellStart"/>
            <w:r w:rsidRPr="004B1C52">
              <w:rPr>
                <w:rFonts w:eastAsia="Arial" w:cstheme="minorHAnsi"/>
                <w:w w:val="90"/>
                <w:sz w:val="24"/>
                <w:szCs w:val="24"/>
                <w:lang w:bidi="pl-PL"/>
              </w:rPr>
              <w:t>ukształtowane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poczucie</w:t>
            </w:r>
            <w:proofErr w:type="spellEnd"/>
          </w:p>
          <w:p w:rsidR="000C45E3" w:rsidRPr="004B1C52" w:rsidRDefault="000C45E3" w:rsidP="000C45E3">
            <w:pPr>
              <w:ind w:right="203"/>
              <w:rPr>
                <w:rFonts w:eastAsia="Arial" w:cstheme="minorHAnsi"/>
                <w:sz w:val="24"/>
                <w:szCs w:val="24"/>
                <w:lang w:bidi="pl-PL"/>
              </w:rPr>
            </w:pPr>
            <w:proofErr w:type="spellStart"/>
            <w:r w:rsidRPr="004B1C52">
              <w:rPr>
                <w:rFonts w:eastAsia="Arial" w:cstheme="minorHAnsi"/>
                <w:w w:val="90"/>
                <w:sz w:val="24"/>
                <w:szCs w:val="24"/>
                <w:lang w:bidi="pl-PL"/>
              </w:rPr>
              <w:t>odpowiedzialności</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oraz</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troski</w:t>
            </w:r>
            <w:proofErr w:type="spellEnd"/>
            <w:r w:rsidRPr="004B1C52">
              <w:rPr>
                <w:rFonts w:eastAsia="Arial" w:cstheme="minorHAnsi"/>
                <w:w w:val="90"/>
                <w:sz w:val="24"/>
                <w:szCs w:val="24"/>
                <w:lang w:bidi="pl-PL"/>
              </w:rPr>
              <w:t xml:space="preserve"> </w:t>
            </w:r>
            <w:r w:rsidRPr="004B1C52">
              <w:rPr>
                <w:rFonts w:eastAsia="Arial" w:cstheme="minorHAnsi"/>
                <w:w w:val="95"/>
                <w:sz w:val="24"/>
                <w:szCs w:val="24"/>
                <w:lang w:bidi="pl-PL"/>
              </w:rPr>
              <w:t xml:space="preserve">za </w:t>
            </w:r>
            <w:proofErr w:type="spellStart"/>
            <w:r w:rsidRPr="004B1C52">
              <w:rPr>
                <w:rFonts w:eastAsia="Arial" w:cstheme="minorHAnsi"/>
                <w:w w:val="95"/>
                <w:sz w:val="24"/>
                <w:szCs w:val="24"/>
                <w:lang w:bidi="pl-PL"/>
              </w:rPr>
              <w:t>zdrowie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bezpieczeństwo</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swoje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innych</w:t>
            </w:r>
            <w:proofErr w:type="spellEnd"/>
            <w:r w:rsidRPr="004B1C52">
              <w:rPr>
                <w:rFonts w:eastAsia="Arial" w:cstheme="minorHAnsi"/>
                <w:sz w:val="24"/>
                <w:szCs w:val="24"/>
                <w:lang w:bidi="pl-PL"/>
              </w:rPr>
              <w:t xml:space="preserve">, </w:t>
            </w:r>
          </w:p>
        </w:tc>
        <w:tc>
          <w:tcPr>
            <w:tcW w:w="339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95"/>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pogłębianie</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wiedzy</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na</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temat</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zagrożeń</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pochodzących</w:t>
            </w:r>
            <w:proofErr w:type="spellEnd"/>
            <w:r w:rsidRPr="004B1C52">
              <w:rPr>
                <w:rFonts w:eastAsia="Arial" w:cstheme="minorHAnsi"/>
                <w:sz w:val="24"/>
                <w:szCs w:val="24"/>
                <w:lang w:bidi="pl-PL"/>
              </w:rPr>
              <w:t xml:space="preserve"> ze </w:t>
            </w:r>
            <w:proofErr w:type="spellStart"/>
            <w:r w:rsidRPr="004B1C52">
              <w:rPr>
                <w:rFonts w:eastAsia="Arial" w:cstheme="minorHAnsi"/>
                <w:sz w:val="24"/>
                <w:szCs w:val="24"/>
                <w:lang w:bidi="pl-PL"/>
              </w:rPr>
              <w:t>świata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zwierząt</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ludzi</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uczenie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zasad</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postępowania</w:t>
            </w:r>
            <w:proofErr w:type="spellEnd"/>
            <w:r w:rsidRPr="004B1C52">
              <w:rPr>
                <w:rFonts w:eastAsia="Arial" w:cstheme="minorHAnsi"/>
                <w:sz w:val="24"/>
                <w:szCs w:val="24"/>
                <w:lang w:bidi="pl-PL"/>
              </w:rPr>
              <w:t xml:space="preserve"> w</w:t>
            </w: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sytuacjach</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zagrożenia</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życia</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zdrowia</w:t>
            </w:r>
            <w:proofErr w:type="spellEnd"/>
          </w:p>
        </w:tc>
        <w:tc>
          <w:tcPr>
            <w:tcW w:w="233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448"/>
              <w:rPr>
                <w:rFonts w:eastAsia="Arial" w:cstheme="minorHAnsi"/>
                <w:sz w:val="24"/>
                <w:szCs w:val="24"/>
                <w:lang w:bidi="pl-PL"/>
              </w:rPr>
            </w:pPr>
            <w:proofErr w:type="spellStart"/>
            <w:r w:rsidRPr="004B1C52">
              <w:rPr>
                <w:rFonts w:eastAsia="Arial" w:cstheme="minorHAnsi"/>
                <w:w w:val="90"/>
                <w:sz w:val="24"/>
                <w:szCs w:val="24"/>
                <w:lang w:bidi="pl-PL"/>
              </w:rPr>
              <w:t>Wychowawcy</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tc>
      </w:tr>
      <w:tr w:rsidR="000C45E3" w:rsidRPr="004B1C52" w:rsidTr="008B46E8">
        <w:trPr>
          <w:trHeight w:val="2198"/>
        </w:trPr>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572"/>
              <w:rPr>
                <w:rFonts w:eastAsia="Arial" w:cstheme="minorHAnsi"/>
                <w:sz w:val="24"/>
                <w:szCs w:val="24"/>
                <w:lang w:bidi="pl-PL"/>
              </w:rPr>
            </w:pPr>
            <w:proofErr w:type="spellStart"/>
            <w:r w:rsidRPr="004B1C52">
              <w:rPr>
                <w:rFonts w:eastAsia="Arial" w:cstheme="minorHAnsi"/>
                <w:w w:val="95"/>
                <w:sz w:val="24"/>
                <w:szCs w:val="24"/>
                <w:lang w:bidi="pl-PL"/>
              </w:rPr>
              <w:t>Uwzględnienie</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profilaktyki</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uzależnień</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zachowań</w:t>
            </w:r>
            <w:proofErr w:type="spellEnd"/>
            <w:r w:rsidRPr="004B1C52">
              <w:rPr>
                <w:rFonts w:eastAsia="Arial" w:cstheme="minorHAnsi"/>
                <w:spacing w:val="-15"/>
                <w:sz w:val="24"/>
                <w:szCs w:val="24"/>
                <w:lang w:bidi="pl-PL"/>
              </w:rPr>
              <w:t xml:space="preserve"> </w:t>
            </w:r>
            <w:proofErr w:type="spellStart"/>
            <w:r w:rsidRPr="004B1C52">
              <w:rPr>
                <w:rFonts w:eastAsia="Arial" w:cstheme="minorHAnsi"/>
                <w:sz w:val="24"/>
                <w:szCs w:val="24"/>
                <w:lang w:bidi="pl-PL"/>
              </w:rPr>
              <w:t>ryzykownych</w:t>
            </w:r>
            <w:proofErr w:type="spellEnd"/>
          </w:p>
        </w:tc>
        <w:tc>
          <w:tcPr>
            <w:tcW w:w="3761"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04"/>
              <w:rPr>
                <w:rFonts w:eastAsia="Arial" w:cstheme="minorHAnsi"/>
                <w:sz w:val="24"/>
                <w:szCs w:val="24"/>
                <w:lang w:bidi="pl-PL"/>
              </w:rPr>
            </w:pPr>
            <w:r w:rsidRPr="004B1C52">
              <w:rPr>
                <w:rFonts w:eastAsia="Arial" w:cstheme="minorHAnsi"/>
                <w:w w:val="90"/>
                <w:sz w:val="24"/>
                <w:szCs w:val="24"/>
                <w:lang w:bidi="pl-PL"/>
              </w:rPr>
              <w:t xml:space="preserve">Wie </w:t>
            </w:r>
            <w:proofErr w:type="spellStart"/>
            <w:r w:rsidRPr="004B1C52">
              <w:rPr>
                <w:rFonts w:eastAsia="Arial" w:cstheme="minorHAnsi"/>
                <w:w w:val="90"/>
                <w:sz w:val="24"/>
                <w:szCs w:val="24"/>
                <w:lang w:bidi="pl-PL"/>
              </w:rPr>
              <w:t>jakie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zachowania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sprzyjają</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bezpieczeństwu</w:t>
            </w:r>
            <w:proofErr w:type="spellEnd"/>
          </w:p>
          <w:p w:rsidR="000C45E3" w:rsidRPr="004B1C52" w:rsidRDefault="000C45E3" w:rsidP="000C45E3">
            <w:pPr>
              <w:ind w:right="203"/>
              <w:rPr>
                <w:rFonts w:eastAsia="Arial" w:cstheme="minorHAnsi"/>
                <w:sz w:val="24"/>
                <w:szCs w:val="24"/>
                <w:lang w:bidi="pl-PL"/>
              </w:rPr>
            </w:pPr>
            <w:r w:rsidRPr="004B1C52">
              <w:rPr>
                <w:rFonts w:eastAsia="Arial" w:cstheme="minorHAnsi"/>
                <w:w w:val="95"/>
                <w:sz w:val="24"/>
                <w:szCs w:val="24"/>
                <w:lang w:bidi="pl-PL"/>
              </w:rPr>
              <w:t xml:space="preserve">Wie </w:t>
            </w:r>
            <w:proofErr w:type="spellStart"/>
            <w:r w:rsidRPr="004B1C52">
              <w:rPr>
                <w:rFonts w:eastAsia="Arial" w:cstheme="minorHAnsi"/>
                <w:w w:val="95"/>
                <w:sz w:val="24"/>
                <w:szCs w:val="24"/>
                <w:lang w:bidi="pl-PL"/>
              </w:rPr>
              <w:t>czym</w:t>
            </w:r>
            <w:proofErr w:type="spellEnd"/>
            <w:r w:rsidRPr="004B1C52">
              <w:rPr>
                <w:rFonts w:eastAsia="Arial" w:cstheme="minorHAnsi"/>
                <w:w w:val="95"/>
                <w:sz w:val="24"/>
                <w:szCs w:val="24"/>
                <w:lang w:bidi="pl-PL"/>
              </w:rPr>
              <w:t xml:space="preserve"> jest </w:t>
            </w:r>
            <w:proofErr w:type="spellStart"/>
            <w:r w:rsidRPr="004B1C52">
              <w:rPr>
                <w:rFonts w:eastAsia="Arial" w:cstheme="minorHAnsi"/>
                <w:w w:val="95"/>
                <w:sz w:val="24"/>
                <w:szCs w:val="24"/>
                <w:lang w:bidi="pl-PL"/>
              </w:rPr>
              <w:t>uzależnienie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Rozpoznaje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różne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rodzaje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uzależnienia</w:t>
            </w:r>
            <w:proofErr w:type="spellEnd"/>
            <w:r w:rsidRPr="004B1C52">
              <w:rPr>
                <w:rFonts w:eastAsia="Arial" w:cstheme="minorHAnsi"/>
                <w:w w:val="90"/>
                <w:sz w:val="24"/>
                <w:szCs w:val="24"/>
                <w:lang w:bidi="pl-PL"/>
              </w:rPr>
              <w:t xml:space="preserve"> w </w:t>
            </w:r>
            <w:proofErr w:type="spellStart"/>
            <w:r w:rsidRPr="004B1C52">
              <w:rPr>
                <w:rFonts w:eastAsia="Arial" w:cstheme="minorHAnsi"/>
                <w:w w:val="90"/>
                <w:sz w:val="24"/>
                <w:szCs w:val="24"/>
                <w:lang w:bidi="pl-PL"/>
              </w:rPr>
              <w:t>szczególności</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wie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czym</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polega</w:t>
            </w:r>
            <w:proofErr w:type="spellEnd"/>
          </w:p>
          <w:p w:rsidR="000C45E3" w:rsidRPr="004B1C52" w:rsidRDefault="000C45E3" w:rsidP="000C45E3">
            <w:pPr>
              <w:ind w:right="87"/>
              <w:rPr>
                <w:rFonts w:eastAsia="Arial" w:cstheme="minorHAnsi"/>
                <w:sz w:val="24"/>
                <w:szCs w:val="24"/>
                <w:lang w:bidi="pl-PL"/>
              </w:rPr>
            </w:pPr>
            <w:proofErr w:type="spellStart"/>
            <w:r w:rsidRPr="004B1C52">
              <w:rPr>
                <w:rFonts w:eastAsia="Arial" w:cstheme="minorHAnsi"/>
                <w:w w:val="95"/>
                <w:sz w:val="24"/>
                <w:szCs w:val="24"/>
                <w:lang w:bidi="pl-PL"/>
              </w:rPr>
              <w:t>uzależnienie</w:t>
            </w:r>
            <w:proofErr w:type="spellEnd"/>
            <w:r w:rsidRPr="004B1C52">
              <w:rPr>
                <w:rFonts w:eastAsia="Arial" w:cstheme="minorHAnsi"/>
                <w:w w:val="95"/>
                <w:sz w:val="24"/>
                <w:szCs w:val="24"/>
                <w:lang w:bidi="pl-PL"/>
              </w:rPr>
              <w:t xml:space="preserve"> od </w:t>
            </w:r>
            <w:proofErr w:type="spellStart"/>
            <w:r w:rsidRPr="004B1C52">
              <w:rPr>
                <w:rFonts w:eastAsia="Arial" w:cstheme="minorHAnsi"/>
                <w:w w:val="95"/>
                <w:sz w:val="24"/>
                <w:szCs w:val="24"/>
                <w:lang w:bidi="pl-PL"/>
              </w:rPr>
              <w:t>komputera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czy</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inne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uzależnienia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behawioralne</w:t>
            </w:r>
            <w:proofErr w:type="spellEnd"/>
          </w:p>
        </w:tc>
        <w:tc>
          <w:tcPr>
            <w:tcW w:w="3399"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550"/>
              <w:rPr>
                <w:rFonts w:eastAsia="Arial" w:cstheme="minorHAnsi"/>
                <w:sz w:val="24"/>
                <w:szCs w:val="24"/>
                <w:lang w:bidi="pl-PL"/>
              </w:rPr>
            </w:pPr>
            <w:proofErr w:type="spellStart"/>
            <w:r w:rsidRPr="004B1C52">
              <w:rPr>
                <w:rFonts w:eastAsia="Arial" w:cstheme="minorHAnsi"/>
                <w:w w:val="95"/>
                <w:sz w:val="24"/>
                <w:szCs w:val="24"/>
                <w:lang w:bidi="pl-PL"/>
              </w:rPr>
              <w:t>Scenariusz</w:t>
            </w:r>
            <w:proofErr w:type="spellEnd"/>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rozmowy</w:t>
            </w:r>
            <w:proofErr w:type="spellEnd"/>
            <w:r w:rsidRPr="004B1C52">
              <w:rPr>
                <w:rFonts w:eastAsia="Arial" w:cstheme="minorHAnsi"/>
                <w:spacing w:val="-38"/>
                <w:w w:val="95"/>
                <w:sz w:val="24"/>
                <w:szCs w:val="24"/>
                <w:lang w:bidi="pl-PL"/>
              </w:rPr>
              <w:t xml:space="preserve"> </w:t>
            </w:r>
            <w:r w:rsidRPr="004B1C52">
              <w:rPr>
                <w:rFonts w:eastAsia="Arial" w:cstheme="minorHAnsi"/>
                <w:w w:val="95"/>
                <w:sz w:val="24"/>
                <w:szCs w:val="24"/>
                <w:lang w:bidi="pl-PL"/>
              </w:rPr>
              <w:t>z</w:t>
            </w:r>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dziećmi</w:t>
            </w:r>
            <w:proofErr w:type="spellEnd"/>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na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temat</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bezpiecznego</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korzystania</w:t>
            </w:r>
            <w:proofErr w:type="spellEnd"/>
            <w:r w:rsidRPr="004B1C52">
              <w:rPr>
                <w:rFonts w:eastAsia="Arial" w:cstheme="minorHAnsi"/>
                <w:w w:val="90"/>
                <w:sz w:val="24"/>
                <w:szCs w:val="24"/>
                <w:lang w:bidi="pl-PL"/>
              </w:rPr>
              <w:t xml:space="preserve"> z </w:t>
            </w:r>
            <w:proofErr w:type="spellStart"/>
            <w:r w:rsidRPr="004B1C52">
              <w:rPr>
                <w:rFonts w:eastAsia="Arial" w:cstheme="minorHAnsi"/>
                <w:sz w:val="24"/>
                <w:szCs w:val="24"/>
                <w:lang w:bidi="pl-PL"/>
              </w:rPr>
              <w:t>Internetu</w:t>
            </w:r>
            <w:proofErr w:type="spellEnd"/>
          </w:p>
          <w:p w:rsidR="000C45E3" w:rsidRPr="004B1C52" w:rsidRDefault="000C45E3" w:rsidP="000C45E3">
            <w:pPr>
              <w:rPr>
                <w:rFonts w:eastAsia="Arial" w:cstheme="minorHAnsi"/>
                <w:sz w:val="24"/>
                <w:szCs w:val="24"/>
                <w:lang w:bidi="pl-PL"/>
              </w:rPr>
            </w:pPr>
          </w:p>
        </w:tc>
        <w:tc>
          <w:tcPr>
            <w:tcW w:w="233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w w:val="95"/>
                <w:sz w:val="24"/>
                <w:szCs w:val="24"/>
                <w:lang w:bidi="pl-PL"/>
              </w:rPr>
              <w:t>Pedagog</w:t>
            </w:r>
            <w:proofErr w:type="spellEnd"/>
            <w:r w:rsidRPr="004B1C52">
              <w:rPr>
                <w:rFonts w:eastAsia="Arial" w:cstheme="minorHAnsi"/>
                <w:w w:val="95"/>
                <w:sz w:val="24"/>
                <w:szCs w:val="24"/>
                <w:lang w:bidi="pl-PL"/>
              </w:rPr>
              <w:t>,</w:t>
            </w: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
        </w:tc>
        <w:tc>
          <w:tcPr>
            <w:tcW w:w="143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p w:rsidR="000C45E3" w:rsidRPr="004B1C52" w:rsidRDefault="000C45E3" w:rsidP="000C45E3">
            <w:pPr>
              <w:rPr>
                <w:rFonts w:eastAsia="Arial" w:cstheme="minorHAnsi"/>
                <w:sz w:val="24"/>
                <w:szCs w:val="24"/>
                <w:lang w:bidi="pl-PL"/>
              </w:rPr>
            </w:pPr>
          </w:p>
        </w:tc>
      </w:tr>
    </w:tbl>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120" w:left="1200" w:header="0" w:footer="923" w:gutter="0"/>
          <w:pgNumType w:start="8"/>
          <w:cols w:space="708"/>
        </w:sect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5"/>
          <w:sz w:val="24"/>
          <w:szCs w:val="24"/>
          <w:lang w:eastAsia="pl-PL" w:bidi="pl-PL"/>
        </w:rPr>
        <w:t>WZMACNIANIE POCZUCIA WŁASNEJ WARTOŚCI I INDYWIDUALNOŚCI</w:t>
      </w:r>
    </w:p>
    <w:p w:rsidR="000C45E3" w:rsidRPr="004B1C52" w:rsidRDefault="000C45E3" w:rsidP="000C45E3">
      <w:pPr>
        <w:widowControl w:val="0"/>
        <w:autoSpaceDE w:val="0"/>
        <w:autoSpaceDN w:val="0"/>
        <w:spacing w:after="1" w:line="240" w:lineRule="auto"/>
        <w:rPr>
          <w:rFonts w:eastAsia="Arial" w:cstheme="minorHAnsi"/>
          <w:b/>
          <w:sz w:val="24"/>
          <w:szCs w:val="24"/>
          <w:lang w:eastAsia="pl-PL" w:bidi="pl-PL"/>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8"/>
        <w:gridCol w:w="3827"/>
        <w:gridCol w:w="2835"/>
        <w:gridCol w:w="2268"/>
        <w:gridCol w:w="1153"/>
      </w:tblGrid>
      <w:tr w:rsidR="000C45E3" w:rsidRPr="004B1C52" w:rsidTr="000C45E3">
        <w:trPr>
          <w:trHeight w:val="489"/>
        </w:trPr>
        <w:tc>
          <w:tcPr>
            <w:tcW w:w="377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82"/>
              <w:rPr>
                <w:rFonts w:eastAsia="Arial" w:cstheme="minorHAnsi"/>
                <w:b/>
                <w:sz w:val="24"/>
                <w:szCs w:val="24"/>
                <w:lang w:bidi="pl-PL"/>
              </w:rPr>
            </w:pPr>
            <w:r w:rsidRPr="004B1C52">
              <w:rPr>
                <w:rFonts w:eastAsia="Arial" w:cstheme="minorHAnsi"/>
                <w:b/>
                <w:w w:val="95"/>
                <w:sz w:val="24"/>
                <w:szCs w:val="24"/>
                <w:lang w:bidi="pl-PL"/>
              </w:rPr>
              <w:t>ZADANIA</w:t>
            </w:r>
          </w:p>
          <w:p w:rsidR="000C45E3" w:rsidRPr="004B1C52" w:rsidRDefault="000C45E3" w:rsidP="000C45E3">
            <w:pPr>
              <w:ind w:right="282"/>
              <w:rPr>
                <w:rFonts w:eastAsia="Arial" w:cstheme="minorHAnsi"/>
                <w:b/>
                <w:sz w:val="24"/>
                <w:szCs w:val="24"/>
                <w:lang w:bidi="pl-PL"/>
              </w:rPr>
            </w:pPr>
            <w:r w:rsidRPr="004B1C52">
              <w:rPr>
                <w:rFonts w:eastAsia="Arial" w:cstheme="minorHAnsi"/>
                <w:b/>
                <w:w w:val="90"/>
                <w:sz w:val="24"/>
                <w:szCs w:val="24"/>
                <w:lang w:bidi="pl-PL"/>
              </w:rPr>
              <w:t>WYCHOWAWCZO-PROFILAKTYCZNE</w:t>
            </w:r>
          </w:p>
        </w:tc>
        <w:tc>
          <w:tcPr>
            <w:tcW w:w="382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28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226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97"/>
              <w:rPr>
                <w:rFonts w:eastAsia="Arial" w:cstheme="minorHAnsi"/>
                <w:b/>
                <w:sz w:val="24"/>
                <w:szCs w:val="24"/>
                <w:lang w:bidi="pl-PL"/>
              </w:rPr>
            </w:pPr>
            <w:r w:rsidRPr="004B1C52">
              <w:rPr>
                <w:rFonts w:eastAsia="Arial" w:cstheme="minorHAnsi"/>
                <w:b/>
                <w:w w:val="90"/>
                <w:sz w:val="24"/>
                <w:szCs w:val="24"/>
                <w:lang w:bidi="pl-PL"/>
              </w:rPr>
              <w:t>OSOBY</w:t>
            </w:r>
          </w:p>
          <w:p w:rsidR="000C45E3" w:rsidRPr="004B1C52" w:rsidRDefault="000C45E3" w:rsidP="000C45E3">
            <w:pPr>
              <w:ind w:right="199"/>
              <w:rPr>
                <w:rFonts w:eastAsia="Arial" w:cstheme="minorHAnsi"/>
                <w:b/>
                <w:sz w:val="24"/>
                <w:szCs w:val="24"/>
                <w:lang w:bidi="pl-PL"/>
              </w:rPr>
            </w:pPr>
            <w:r w:rsidRPr="004B1C52">
              <w:rPr>
                <w:rFonts w:eastAsia="Arial" w:cstheme="minorHAnsi"/>
                <w:b/>
                <w:w w:val="95"/>
                <w:sz w:val="24"/>
                <w:szCs w:val="24"/>
                <w:lang w:bidi="pl-PL"/>
              </w:rPr>
              <w:t>ODPOWIEDZIALNE</w:t>
            </w:r>
          </w:p>
        </w:tc>
        <w:tc>
          <w:tcPr>
            <w:tcW w:w="115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0C45E3">
        <w:trPr>
          <w:trHeight w:val="2685"/>
        </w:trPr>
        <w:tc>
          <w:tcPr>
            <w:tcW w:w="377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w w:val="95"/>
                <w:sz w:val="24"/>
                <w:szCs w:val="24"/>
                <w:lang w:bidi="pl-PL"/>
              </w:rPr>
              <w:t>Podejmowanie</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działań</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związanych</w:t>
            </w:r>
            <w:proofErr w:type="spellEnd"/>
            <w:r w:rsidRPr="004B1C52">
              <w:rPr>
                <w:rFonts w:eastAsia="Arial" w:cstheme="minorHAnsi"/>
                <w:b/>
                <w:w w:val="95"/>
                <w:sz w:val="24"/>
                <w:szCs w:val="24"/>
                <w:lang w:bidi="pl-PL"/>
              </w:rPr>
              <w:t xml:space="preserve"> z </w:t>
            </w:r>
            <w:proofErr w:type="spellStart"/>
            <w:r w:rsidRPr="004B1C52">
              <w:rPr>
                <w:rFonts w:eastAsia="Arial" w:cstheme="minorHAnsi"/>
                <w:b/>
                <w:w w:val="85"/>
                <w:sz w:val="24"/>
                <w:szCs w:val="24"/>
                <w:lang w:bidi="pl-PL"/>
              </w:rPr>
              <w:t>umacnianiem</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85"/>
                <w:sz w:val="24"/>
                <w:szCs w:val="24"/>
                <w:lang w:bidi="pl-PL"/>
              </w:rPr>
              <w:t>poczucia</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85"/>
                <w:sz w:val="24"/>
                <w:szCs w:val="24"/>
                <w:lang w:bidi="pl-PL"/>
              </w:rPr>
              <w:t>własnej</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85"/>
                <w:sz w:val="24"/>
                <w:szCs w:val="24"/>
                <w:lang w:bidi="pl-PL"/>
              </w:rPr>
              <w:t>wartości</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95"/>
                <w:sz w:val="24"/>
                <w:szCs w:val="24"/>
                <w:lang w:bidi="pl-PL"/>
              </w:rPr>
              <w:t>wspieranie</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indywidualności</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dziecka</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395"/>
              <w:rPr>
                <w:rFonts w:eastAsia="Arial" w:cstheme="minorHAnsi"/>
                <w:sz w:val="24"/>
                <w:szCs w:val="24"/>
                <w:lang w:bidi="pl-PL"/>
              </w:rPr>
            </w:pPr>
            <w:r w:rsidRPr="004B1C52">
              <w:rPr>
                <w:rFonts w:eastAsia="Arial" w:cstheme="minorHAnsi"/>
                <w:w w:val="95"/>
                <w:sz w:val="24"/>
                <w:szCs w:val="24"/>
                <w:lang w:bidi="pl-PL"/>
              </w:rPr>
              <w:t>-</w:t>
            </w:r>
            <w:r w:rsidRPr="004B1C52">
              <w:rPr>
                <w:rFonts w:eastAsia="Arial" w:cstheme="minorHAnsi"/>
                <w:spacing w:val="-36"/>
                <w:w w:val="95"/>
                <w:sz w:val="24"/>
                <w:szCs w:val="24"/>
                <w:lang w:bidi="pl-PL"/>
              </w:rPr>
              <w:t xml:space="preserve"> </w:t>
            </w:r>
            <w:proofErr w:type="spellStart"/>
            <w:r w:rsidRPr="004B1C52">
              <w:rPr>
                <w:rFonts w:eastAsia="Arial" w:cstheme="minorHAnsi"/>
                <w:w w:val="95"/>
                <w:sz w:val="24"/>
                <w:szCs w:val="24"/>
                <w:lang w:bidi="pl-PL"/>
              </w:rPr>
              <w:t>przejawia</w:t>
            </w:r>
            <w:proofErr w:type="spellEnd"/>
            <w:r w:rsidRPr="004B1C52">
              <w:rPr>
                <w:rFonts w:eastAsia="Arial" w:cstheme="minorHAnsi"/>
                <w:spacing w:val="-34"/>
                <w:w w:val="95"/>
                <w:sz w:val="24"/>
                <w:szCs w:val="24"/>
                <w:lang w:bidi="pl-PL"/>
              </w:rPr>
              <w:t xml:space="preserve"> </w:t>
            </w:r>
            <w:proofErr w:type="spellStart"/>
            <w:r w:rsidRPr="004B1C52">
              <w:rPr>
                <w:rFonts w:eastAsia="Arial" w:cstheme="minorHAnsi"/>
                <w:w w:val="95"/>
                <w:sz w:val="24"/>
                <w:szCs w:val="24"/>
                <w:lang w:bidi="pl-PL"/>
              </w:rPr>
              <w:t>poczucie</w:t>
            </w:r>
            <w:proofErr w:type="spellEnd"/>
            <w:r w:rsidRPr="004B1C52">
              <w:rPr>
                <w:rFonts w:eastAsia="Arial" w:cstheme="minorHAnsi"/>
                <w:spacing w:val="-35"/>
                <w:w w:val="95"/>
                <w:sz w:val="24"/>
                <w:szCs w:val="24"/>
                <w:lang w:bidi="pl-PL"/>
              </w:rPr>
              <w:t xml:space="preserve"> </w:t>
            </w:r>
            <w:proofErr w:type="spellStart"/>
            <w:r w:rsidRPr="004B1C52">
              <w:rPr>
                <w:rFonts w:eastAsia="Arial" w:cstheme="minorHAnsi"/>
                <w:w w:val="95"/>
                <w:sz w:val="24"/>
                <w:szCs w:val="24"/>
                <w:lang w:bidi="pl-PL"/>
              </w:rPr>
              <w:t>własnej</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wartości</w:t>
            </w:r>
            <w:proofErr w:type="spellEnd"/>
            <w:r w:rsidRPr="004B1C52">
              <w:rPr>
                <w:rFonts w:eastAsia="Arial" w:cstheme="minorHAnsi"/>
                <w:sz w:val="24"/>
                <w:szCs w:val="24"/>
                <w:lang w:bidi="pl-PL"/>
              </w:rPr>
              <w:t>,</w:t>
            </w:r>
          </w:p>
          <w:p w:rsidR="000C45E3" w:rsidRPr="004B1C52" w:rsidRDefault="000C45E3" w:rsidP="000C45E3">
            <w:pPr>
              <w:ind w:right="68"/>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posługuje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się</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swoim</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imieniem</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nazwiskiem</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adresem</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respektuje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prawa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obowiązki</w:t>
            </w:r>
            <w:proofErr w:type="spellEnd"/>
          </w:p>
          <w:p w:rsidR="000C45E3" w:rsidRPr="004B1C52" w:rsidRDefault="000C45E3" w:rsidP="000C45E3">
            <w:pPr>
              <w:ind w:right="395"/>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przejawia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swoją</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indywidualność</w:t>
            </w:r>
            <w:proofErr w:type="spellEnd"/>
            <w:r w:rsidRPr="004B1C52">
              <w:rPr>
                <w:rFonts w:eastAsia="Arial" w:cstheme="minorHAnsi"/>
                <w:w w:val="90"/>
                <w:sz w:val="24"/>
                <w:szCs w:val="24"/>
                <w:lang w:bidi="pl-PL"/>
              </w:rPr>
              <w:t>,</w:t>
            </w:r>
          </w:p>
          <w:p w:rsidR="000C45E3" w:rsidRPr="004B1C52" w:rsidRDefault="000C45E3" w:rsidP="000C45E3">
            <w:pPr>
              <w:numPr>
                <w:ilvl w:val="0"/>
                <w:numId w:val="9"/>
              </w:numPr>
              <w:tabs>
                <w:tab w:val="left" w:pos="214"/>
              </w:tabs>
              <w:rPr>
                <w:rFonts w:eastAsia="Arial" w:cstheme="minorHAnsi"/>
                <w:sz w:val="24"/>
                <w:szCs w:val="24"/>
                <w:lang w:bidi="pl-PL"/>
              </w:rPr>
            </w:pPr>
            <w:proofErr w:type="spellStart"/>
            <w:r w:rsidRPr="004B1C52">
              <w:rPr>
                <w:rFonts w:eastAsia="Arial" w:cstheme="minorHAnsi"/>
                <w:w w:val="95"/>
                <w:sz w:val="24"/>
                <w:szCs w:val="24"/>
                <w:lang w:bidi="pl-PL"/>
              </w:rPr>
              <w:t>szanuje</w:t>
            </w:r>
            <w:proofErr w:type="spellEnd"/>
            <w:r w:rsidRPr="004B1C52">
              <w:rPr>
                <w:rFonts w:eastAsia="Arial" w:cstheme="minorHAnsi"/>
                <w:spacing w:val="-22"/>
                <w:w w:val="95"/>
                <w:sz w:val="24"/>
                <w:szCs w:val="24"/>
                <w:lang w:bidi="pl-PL"/>
              </w:rPr>
              <w:t xml:space="preserve"> </w:t>
            </w:r>
            <w:proofErr w:type="spellStart"/>
            <w:r w:rsidRPr="004B1C52">
              <w:rPr>
                <w:rFonts w:eastAsia="Arial" w:cstheme="minorHAnsi"/>
                <w:w w:val="95"/>
                <w:sz w:val="24"/>
                <w:szCs w:val="24"/>
                <w:lang w:bidi="pl-PL"/>
              </w:rPr>
              <w:t>emocje</w:t>
            </w:r>
            <w:proofErr w:type="spellEnd"/>
            <w:r w:rsidRPr="004B1C52">
              <w:rPr>
                <w:rFonts w:eastAsia="Arial" w:cstheme="minorHAnsi"/>
                <w:spacing w:val="-20"/>
                <w:w w:val="95"/>
                <w:sz w:val="24"/>
                <w:szCs w:val="24"/>
                <w:lang w:bidi="pl-PL"/>
              </w:rPr>
              <w:t xml:space="preserve"> </w:t>
            </w:r>
            <w:proofErr w:type="spellStart"/>
            <w:r w:rsidRPr="004B1C52">
              <w:rPr>
                <w:rFonts w:eastAsia="Arial" w:cstheme="minorHAnsi"/>
                <w:w w:val="95"/>
                <w:sz w:val="24"/>
                <w:szCs w:val="24"/>
                <w:lang w:bidi="pl-PL"/>
              </w:rPr>
              <w:t>swoje</w:t>
            </w:r>
            <w:proofErr w:type="spellEnd"/>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spacing w:val="-22"/>
                <w:w w:val="95"/>
                <w:sz w:val="24"/>
                <w:szCs w:val="24"/>
                <w:lang w:bidi="pl-PL"/>
              </w:rPr>
              <w:t xml:space="preserve"> </w:t>
            </w:r>
            <w:proofErr w:type="spellStart"/>
            <w:r w:rsidRPr="004B1C52">
              <w:rPr>
                <w:rFonts w:eastAsia="Arial" w:cstheme="minorHAnsi"/>
                <w:w w:val="95"/>
                <w:sz w:val="24"/>
                <w:szCs w:val="24"/>
                <w:lang w:bidi="pl-PL"/>
              </w:rPr>
              <w:t>innych</w:t>
            </w:r>
            <w:proofErr w:type="spellEnd"/>
            <w:r w:rsidRPr="004B1C52">
              <w:rPr>
                <w:rFonts w:eastAsia="Arial" w:cstheme="minorHAnsi"/>
                <w:w w:val="95"/>
                <w:sz w:val="24"/>
                <w:szCs w:val="24"/>
                <w:lang w:bidi="pl-PL"/>
              </w:rPr>
              <w:t>,</w:t>
            </w:r>
          </w:p>
          <w:p w:rsidR="000C45E3" w:rsidRPr="004B1C52" w:rsidRDefault="000C45E3" w:rsidP="000C45E3">
            <w:pPr>
              <w:numPr>
                <w:ilvl w:val="0"/>
                <w:numId w:val="9"/>
              </w:numPr>
              <w:tabs>
                <w:tab w:val="left" w:pos="214"/>
              </w:tabs>
              <w:ind w:right="482"/>
              <w:rPr>
                <w:rFonts w:eastAsia="Arial" w:cstheme="minorHAnsi"/>
                <w:sz w:val="24"/>
                <w:szCs w:val="24"/>
                <w:lang w:bidi="pl-PL"/>
              </w:rPr>
            </w:pPr>
            <w:proofErr w:type="spellStart"/>
            <w:r w:rsidRPr="004B1C52">
              <w:rPr>
                <w:rFonts w:eastAsia="Arial" w:cstheme="minorHAnsi"/>
                <w:w w:val="90"/>
                <w:sz w:val="24"/>
                <w:szCs w:val="24"/>
                <w:lang w:bidi="pl-PL"/>
              </w:rPr>
              <w:t>wyraża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swoje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oczekiwania</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społeczne</w:t>
            </w:r>
            <w:proofErr w:type="spellEnd"/>
            <w:r w:rsidRPr="004B1C52">
              <w:rPr>
                <w:rFonts w:eastAsia="Arial" w:cstheme="minorHAnsi"/>
                <w:spacing w:val="-36"/>
                <w:sz w:val="24"/>
                <w:szCs w:val="24"/>
                <w:lang w:bidi="pl-PL"/>
              </w:rPr>
              <w:t xml:space="preserve"> </w:t>
            </w:r>
            <w:proofErr w:type="spellStart"/>
            <w:r w:rsidRPr="004B1C52">
              <w:rPr>
                <w:rFonts w:eastAsia="Arial" w:cstheme="minorHAnsi"/>
                <w:sz w:val="24"/>
                <w:szCs w:val="24"/>
                <w:lang w:bidi="pl-PL"/>
              </w:rPr>
              <w:t>wobec</w:t>
            </w:r>
            <w:proofErr w:type="spellEnd"/>
            <w:r w:rsidRPr="004B1C52">
              <w:rPr>
                <w:rFonts w:eastAsia="Arial" w:cstheme="minorHAnsi"/>
                <w:spacing w:val="-36"/>
                <w:sz w:val="24"/>
                <w:szCs w:val="24"/>
                <w:lang w:bidi="pl-PL"/>
              </w:rPr>
              <w:t xml:space="preserve"> </w:t>
            </w:r>
            <w:proofErr w:type="spellStart"/>
            <w:r w:rsidRPr="004B1C52">
              <w:rPr>
                <w:rFonts w:eastAsia="Arial" w:cstheme="minorHAnsi"/>
                <w:sz w:val="24"/>
                <w:szCs w:val="24"/>
                <w:lang w:bidi="pl-PL"/>
              </w:rPr>
              <w:t>innego</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dziecka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czy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grupy</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udział</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przedstawieniach</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słuchanie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opowiadań</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bajek</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terapeutycznych</w:t>
            </w:r>
            <w:proofErr w:type="spellEnd"/>
          </w:p>
          <w:p w:rsidR="000C45E3" w:rsidRPr="004B1C52" w:rsidRDefault="000C45E3" w:rsidP="000C45E3">
            <w:pPr>
              <w:rPr>
                <w:rFonts w:eastAsia="Arial" w:cstheme="minorHAnsi"/>
                <w:sz w:val="24"/>
                <w:szCs w:val="24"/>
                <w:lang w:bidi="pl-PL"/>
              </w:rPr>
            </w:pPr>
          </w:p>
          <w:p w:rsidR="000C45E3" w:rsidRPr="004B1C52" w:rsidRDefault="000C45E3" w:rsidP="000C45E3">
            <w:pPr>
              <w:ind w:right="475"/>
              <w:rPr>
                <w:rFonts w:eastAsia="Arial" w:cstheme="minorHAnsi"/>
                <w:sz w:val="24"/>
                <w:szCs w:val="24"/>
                <w:lang w:bidi="pl-PL"/>
              </w:rPr>
            </w:pPr>
          </w:p>
        </w:tc>
        <w:tc>
          <w:tcPr>
            <w:tcW w:w="2268"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Wychowawca</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ind w:right="1324"/>
              <w:rPr>
                <w:rFonts w:eastAsia="Arial" w:cstheme="minorHAnsi"/>
                <w:sz w:val="24"/>
                <w:szCs w:val="24"/>
                <w:lang w:bidi="pl-PL"/>
              </w:rPr>
            </w:pPr>
            <w:proofErr w:type="spellStart"/>
            <w:r w:rsidRPr="004B1C52">
              <w:rPr>
                <w:rFonts w:eastAsia="Arial" w:cstheme="minorHAnsi"/>
                <w:w w:val="95"/>
                <w:sz w:val="24"/>
                <w:szCs w:val="24"/>
                <w:lang w:bidi="pl-PL"/>
              </w:rPr>
              <w:t>Pedagog</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tc>
        <w:tc>
          <w:tcPr>
            <w:tcW w:w="115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tc>
      </w:tr>
    </w:tbl>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w w:val="90"/>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0"/>
          <w:sz w:val="24"/>
          <w:szCs w:val="24"/>
          <w:lang w:eastAsia="pl-PL" w:bidi="pl-PL"/>
        </w:rPr>
        <w:t>ROZWIJANIE POTRZEBY TWORZENIA RELACJI OSOBISTYCH I UCZESTNICZENIA W GRUPIE</w:t>
      </w:r>
    </w:p>
    <w:p w:rsidR="000C45E3" w:rsidRPr="004B1C52" w:rsidRDefault="000C45E3" w:rsidP="000C45E3">
      <w:pPr>
        <w:widowControl w:val="0"/>
        <w:autoSpaceDE w:val="0"/>
        <w:autoSpaceDN w:val="0"/>
        <w:spacing w:after="1" w:line="240" w:lineRule="auto"/>
        <w:rPr>
          <w:rFonts w:eastAsia="Arial" w:cstheme="minorHAnsi"/>
          <w:b/>
          <w:sz w:val="24"/>
          <w:szCs w:val="24"/>
          <w:lang w:eastAsia="pl-PL" w:bidi="pl-PL"/>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8"/>
        <w:gridCol w:w="3544"/>
        <w:gridCol w:w="3260"/>
        <w:gridCol w:w="1786"/>
        <w:gridCol w:w="1493"/>
      </w:tblGrid>
      <w:tr w:rsidR="000C45E3" w:rsidRPr="004B1C52" w:rsidTr="000C45E3">
        <w:trPr>
          <w:trHeight w:val="487"/>
        </w:trPr>
        <w:tc>
          <w:tcPr>
            <w:tcW w:w="377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82"/>
              <w:rPr>
                <w:rFonts w:eastAsia="Arial" w:cstheme="minorHAnsi"/>
                <w:b/>
                <w:sz w:val="24"/>
                <w:szCs w:val="24"/>
                <w:lang w:bidi="pl-PL"/>
              </w:rPr>
            </w:pPr>
            <w:r w:rsidRPr="004B1C52">
              <w:rPr>
                <w:rFonts w:eastAsia="Arial" w:cstheme="minorHAnsi"/>
                <w:b/>
                <w:w w:val="95"/>
                <w:sz w:val="24"/>
                <w:szCs w:val="24"/>
                <w:lang w:bidi="pl-PL"/>
              </w:rPr>
              <w:t>ZADANIA</w:t>
            </w:r>
          </w:p>
          <w:p w:rsidR="000C45E3" w:rsidRPr="004B1C52" w:rsidRDefault="000C45E3" w:rsidP="000C45E3">
            <w:pPr>
              <w:ind w:right="282"/>
              <w:rPr>
                <w:rFonts w:eastAsia="Arial" w:cstheme="minorHAnsi"/>
                <w:b/>
                <w:sz w:val="24"/>
                <w:szCs w:val="24"/>
                <w:lang w:bidi="pl-PL"/>
              </w:rPr>
            </w:pPr>
            <w:r w:rsidRPr="004B1C52">
              <w:rPr>
                <w:rFonts w:eastAsia="Arial" w:cstheme="minorHAnsi"/>
                <w:b/>
                <w:w w:val="90"/>
                <w:sz w:val="24"/>
                <w:szCs w:val="24"/>
                <w:lang w:bidi="pl-PL"/>
              </w:rPr>
              <w:t>WYCHOWAWCZO-PROFILAKTYCZNE</w:t>
            </w:r>
          </w:p>
        </w:tc>
        <w:tc>
          <w:tcPr>
            <w:tcW w:w="3544"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1786"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97"/>
              <w:rPr>
                <w:rFonts w:eastAsia="Arial" w:cstheme="minorHAnsi"/>
                <w:b/>
                <w:sz w:val="24"/>
                <w:szCs w:val="24"/>
                <w:lang w:bidi="pl-PL"/>
              </w:rPr>
            </w:pPr>
            <w:r w:rsidRPr="004B1C52">
              <w:rPr>
                <w:rFonts w:eastAsia="Arial" w:cstheme="minorHAnsi"/>
                <w:b/>
                <w:w w:val="90"/>
                <w:sz w:val="24"/>
                <w:szCs w:val="24"/>
                <w:lang w:bidi="pl-PL"/>
              </w:rPr>
              <w:t>OSOBY</w:t>
            </w:r>
          </w:p>
          <w:p w:rsidR="000C45E3" w:rsidRPr="004B1C52" w:rsidRDefault="000C45E3" w:rsidP="000C45E3">
            <w:pPr>
              <w:ind w:right="199"/>
              <w:rPr>
                <w:rFonts w:eastAsia="Arial" w:cstheme="minorHAnsi"/>
                <w:b/>
                <w:sz w:val="24"/>
                <w:szCs w:val="24"/>
                <w:lang w:bidi="pl-PL"/>
              </w:rPr>
            </w:pPr>
            <w:r w:rsidRPr="004B1C52">
              <w:rPr>
                <w:rFonts w:eastAsia="Arial" w:cstheme="minorHAnsi"/>
                <w:b/>
                <w:w w:val="95"/>
                <w:sz w:val="24"/>
                <w:szCs w:val="24"/>
                <w:lang w:bidi="pl-PL"/>
              </w:rPr>
              <w:t>ODPOWIEDZIALNE</w:t>
            </w:r>
          </w:p>
        </w:tc>
        <w:tc>
          <w:tcPr>
            <w:tcW w:w="149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0C45E3">
        <w:trPr>
          <w:trHeight w:val="5955"/>
        </w:trPr>
        <w:tc>
          <w:tcPr>
            <w:tcW w:w="3778"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w w:val="95"/>
                <w:sz w:val="24"/>
                <w:szCs w:val="24"/>
                <w:lang w:bidi="pl-PL"/>
              </w:rPr>
              <w:t>Podejmowanie</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działań</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sprzyjających</w:t>
            </w:r>
            <w:proofErr w:type="spellEnd"/>
          </w:p>
          <w:p w:rsidR="000C45E3" w:rsidRPr="004B1C52" w:rsidRDefault="000C45E3" w:rsidP="000C45E3">
            <w:pPr>
              <w:ind w:right="292"/>
              <w:rPr>
                <w:rFonts w:eastAsia="Arial" w:cstheme="minorHAnsi"/>
                <w:b/>
                <w:sz w:val="24"/>
                <w:szCs w:val="24"/>
                <w:lang w:bidi="pl-PL"/>
              </w:rPr>
            </w:pPr>
            <w:proofErr w:type="spellStart"/>
            <w:r w:rsidRPr="004B1C52">
              <w:rPr>
                <w:rFonts w:eastAsia="Arial" w:cstheme="minorHAnsi"/>
                <w:b/>
                <w:w w:val="90"/>
                <w:sz w:val="24"/>
                <w:szCs w:val="24"/>
                <w:lang w:bidi="pl-PL"/>
              </w:rPr>
              <w:t>integracji</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grupy</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nawiązywaniu</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trwałych</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przyjacielskich</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relacji</w:t>
            </w:r>
            <w:proofErr w:type="spellEnd"/>
            <w:r w:rsidRPr="004B1C52">
              <w:rPr>
                <w:rFonts w:eastAsia="Arial" w:cstheme="minorHAnsi"/>
                <w:b/>
                <w:w w:val="90"/>
                <w:sz w:val="24"/>
                <w:szCs w:val="24"/>
                <w:lang w:bidi="pl-PL"/>
              </w:rPr>
              <w:t xml:space="preserve"> z </w:t>
            </w:r>
            <w:proofErr w:type="spellStart"/>
            <w:r w:rsidRPr="004B1C52">
              <w:rPr>
                <w:rFonts w:eastAsia="Arial" w:cstheme="minorHAnsi"/>
                <w:b/>
                <w:w w:val="90"/>
                <w:sz w:val="24"/>
                <w:szCs w:val="24"/>
                <w:lang w:bidi="pl-PL"/>
              </w:rPr>
              <w:t>innymi</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dziećmi</w:t>
            </w:r>
            <w:proofErr w:type="spellEnd"/>
            <w:r w:rsidRPr="004B1C52">
              <w:rPr>
                <w:rFonts w:eastAsia="Arial" w:cstheme="minorHAnsi"/>
                <w:b/>
                <w:w w:val="90"/>
                <w:sz w:val="24"/>
                <w:szCs w:val="24"/>
                <w:lang w:bidi="pl-PL"/>
              </w:rPr>
              <w:t>.</w:t>
            </w:r>
          </w:p>
          <w:p w:rsidR="000C45E3" w:rsidRPr="004B1C52" w:rsidRDefault="000C45E3" w:rsidP="000C45E3">
            <w:pPr>
              <w:ind w:right="1087"/>
              <w:rPr>
                <w:rFonts w:eastAsia="Arial" w:cstheme="minorHAnsi"/>
                <w:b/>
                <w:sz w:val="24"/>
                <w:szCs w:val="24"/>
                <w:lang w:bidi="pl-PL"/>
              </w:rPr>
            </w:pPr>
            <w:proofErr w:type="spellStart"/>
            <w:r w:rsidRPr="004B1C52">
              <w:rPr>
                <w:rFonts w:eastAsia="Arial" w:cstheme="minorHAnsi"/>
                <w:b/>
                <w:w w:val="90"/>
                <w:sz w:val="24"/>
                <w:szCs w:val="24"/>
                <w:lang w:bidi="pl-PL"/>
              </w:rPr>
              <w:t>Poznanie</w:t>
            </w:r>
            <w:proofErr w:type="spellEnd"/>
            <w:r w:rsidRPr="004B1C52">
              <w:rPr>
                <w:rFonts w:eastAsia="Arial" w:cstheme="minorHAnsi"/>
                <w:b/>
                <w:spacing w:val="-35"/>
                <w:w w:val="90"/>
                <w:sz w:val="24"/>
                <w:szCs w:val="24"/>
                <w:lang w:bidi="pl-PL"/>
              </w:rPr>
              <w:t xml:space="preserve"> </w:t>
            </w:r>
            <w:proofErr w:type="spellStart"/>
            <w:r w:rsidRPr="004B1C52">
              <w:rPr>
                <w:rFonts w:eastAsia="Arial" w:cstheme="minorHAnsi"/>
                <w:b/>
                <w:w w:val="90"/>
                <w:sz w:val="24"/>
                <w:szCs w:val="24"/>
                <w:lang w:bidi="pl-PL"/>
              </w:rPr>
              <w:t>i</w:t>
            </w:r>
            <w:proofErr w:type="spellEnd"/>
            <w:r w:rsidRPr="004B1C52">
              <w:rPr>
                <w:rFonts w:eastAsia="Arial" w:cstheme="minorHAnsi"/>
                <w:b/>
                <w:spacing w:val="-35"/>
                <w:w w:val="90"/>
                <w:sz w:val="24"/>
                <w:szCs w:val="24"/>
                <w:lang w:bidi="pl-PL"/>
              </w:rPr>
              <w:t xml:space="preserve"> </w:t>
            </w:r>
            <w:proofErr w:type="spellStart"/>
            <w:r w:rsidRPr="004B1C52">
              <w:rPr>
                <w:rFonts w:eastAsia="Arial" w:cstheme="minorHAnsi"/>
                <w:b/>
                <w:w w:val="90"/>
                <w:sz w:val="24"/>
                <w:szCs w:val="24"/>
                <w:lang w:bidi="pl-PL"/>
              </w:rPr>
              <w:t>respektowanie</w:t>
            </w:r>
            <w:proofErr w:type="spellEnd"/>
            <w:r w:rsidRPr="004B1C52">
              <w:rPr>
                <w:rFonts w:eastAsia="Arial" w:cstheme="minorHAnsi"/>
                <w:b/>
                <w:spacing w:val="-35"/>
                <w:w w:val="90"/>
                <w:sz w:val="24"/>
                <w:szCs w:val="24"/>
                <w:lang w:bidi="pl-PL"/>
              </w:rPr>
              <w:t xml:space="preserve"> </w:t>
            </w:r>
            <w:proofErr w:type="spellStart"/>
            <w:r w:rsidRPr="004B1C52">
              <w:rPr>
                <w:rFonts w:eastAsia="Arial" w:cstheme="minorHAnsi"/>
                <w:b/>
                <w:w w:val="90"/>
                <w:sz w:val="24"/>
                <w:szCs w:val="24"/>
                <w:lang w:bidi="pl-PL"/>
              </w:rPr>
              <w:t>zasad</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społecznych</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Uświadamianie</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85"/>
                <w:sz w:val="24"/>
                <w:szCs w:val="24"/>
                <w:lang w:bidi="pl-PL"/>
              </w:rPr>
              <w:t>przynależności</w:t>
            </w:r>
            <w:proofErr w:type="spellEnd"/>
            <w:r w:rsidRPr="004B1C52">
              <w:rPr>
                <w:rFonts w:eastAsia="Arial" w:cstheme="minorHAnsi"/>
                <w:b/>
                <w:w w:val="85"/>
                <w:sz w:val="24"/>
                <w:szCs w:val="24"/>
                <w:lang w:bidi="pl-PL"/>
              </w:rPr>
              <w:t xml:space="preserve"> do </w:t>
            </w:r>
            <w:proofErr w:type="spellStart"/>
            <w:r w:rsidRPr="004B1C52">
              <w:rPr>
                <w:rFonts w:eastAsia="Arial" w:cstheme="minorHAnsi"/>
                <w:b/>
                <w:w w:val="85"/>
                <w:sz w:val="24"/>
                <w:szCs w:val="24"/>
                <w:lang w:bidi="pl-PL"/>
              </w:rPr>
              <w:t>różnych</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85"/>
                <w:sz w:val="24"/>
                <w:szCs w:val="24"/>
                <w:lang w:bidi="pl-PL"/>
              </w:rPr>
              <w:t>grup</w:t>
            </w:r>
            <w:proofErr w:type="spellEnd"/>
            <w:r w:rsidRPr="004B1C52">
              <w:rPr>
                <w:rFonts w:eastAsia="Arial" w:cstheme="minorHAnsi"/>
                <w:b/>
                <w:w w:val="85"/>
                <w:sz w:val="24"/>
                <w:szCs w:val="24"/>
                <w:lang w:bidi="pl-PL"/>
              </w:rPr>
              <w:t xml:space="preserve"> </w:t>
            </w:r>
            <w:proofErr w:type="spellStart"/>
            <w:r w:rsidRPr="004B1C52">
              <w:rPr>
                <w:rFonts w:eastAsia="Arial" w:cstheme="minorHAnsi"/>
                <w:b/>
                <w:w w:val="95"/>
                <w:sz w:val="24"/>
                <w:szCs w:val="24"/>
                <w:lang w:bidi="pl-PL"/>
              </w:rPr>
              <w:t>społecznych</w:t>
            </w:r>
            <w:proofErr w:type="spellEnd"/>
            <w:r w:rsidRPr="004B1C52">
              <w:rPr>
                <w:rFonts w:eastAsia="Arial" w:cstheme="minorHAnsi"/>
                <w:b/>
                <w:w w:val="95"/>
                <w:sz w:val="24"/>
                <w:szCs w:val="24"/>
                <w:lang w:bidi="pl-PL"/>
              </w:rPr>
              <w:t>.</w:t>
            </w:r>
          </w:p>
        </w:tc>
        <w:tc>
          <w:tcPr>
            <w:tcW w:w="3544"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b/>
                <w:sz w:val="24"/>
                <w:szCs w:val="24"/>
                <w:lang w:bidi="pl-PL"/>
              </w:rPr>
              <w:t xml:space="preserve">- </w:t>
            </w:r>
            <w:proofErr w:type="spellStart"/>
            <w:r w:rsidRPr="004B1C52">
              <w:rPr>
                <w:rFonts w:eastAsia="Arial" w:cstheme="minorHAnsi"/>
                <w:sz w:val="24"/>
                <w:szCs w:val="24"/>
                <w:lang w:bidi="pl-PL"/>
              </w:rPr>
              <w:t>odczuwa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wyraża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swoja</w:t>
            </w:r>
            <w:proofErr w:type="spellEnd"/>
          </w:p>
          <w:p w:rsidR="000C45E3" w:rsidRPr="004B1C52" w:rsidRDefault="000C45E3" w:rsidP="000C45E3">
            <w:pPr>
              <w:ind w:right="290"/>
              <w:rPr>
                <w:rFonts w:eastAsia="Arial" w:cstheme="minorHAnsi"/>
                <w:sz w:val="24"/>
                <w:szCs w:val="24"/>
                <w:lang w:bidi="pl-PL"/>
              </w:rPr>
            </w:pPr>
            <w:proofErr w:type="spellStart"/>
            <w:r w:rsidRPr="004B1C52">
              <w:rPr>
                <w:rFonts w:eastAsia="Arial" w:cstheme="minorHAnsi"/>
                <w:w w:val="95"/>
                <w:sz w:val="24"/>
                <w:szCs w:val="24"/>
                <w:lang w:bidi="pl-PL"/>
              </w:rPr>
              <w:t>przynależność</w:t>
            </w:r>
            <w:proofErr w:type="spellEnd"/>
            <w:r w:rsidRPr="004B1C52">
              <w:rPr>
                <w:rFonts w:eastAsia="Arial" w:cstheme="minorHAnsi"/>
                <w:w w:val="95"/>
                <w:sz w:val="24"/>
                <w:szCs w:val="24"/>
                <w:lang w:bidi="pl-PL"/>
              </w:rPr>
              <w:t xml:space="preserve"> do </w:t>
            </w:r>
            <w:proofErr w:type="spellStart"/>
            <w:r w:rsidRPr="004B1C52">
              <w:rPr>
                <w:rFonts w:eastAsia="Arial" w:cstheme="minorHAnsi"/>
                <w:w w:val="95"/>
                <w:sz w:val="24"/>
                <w:szCs w:val="24"/>
                <w:lang w:bidi="pl-PL"/>
              </w:rPr>
              <w:t>rodzinnym</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narodu</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grupy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przedszkolnej</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grupy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chłopców</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grupy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dziewczynek</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innych</w:t>
            </w:r>
            <w:proofErr w:type="spellEnd"/>
          </w:p>
          <w:p w:rsidR="000C45E3" w:rsidRPr="004B1C52" w:rsidRDefault="000C45E3" w:rsidP="000C45E3">
            <w:pPr>
              <w:numPr>
                <w:ilvl w:val="0"/>
                <w:numId w:val="10"/>
              </w:numPr>
              <w:tabs>
                <w:tab w:val="left" w:pos="214"/>
              </w:tabs>
              <w:rPr>
                <w:rFonts w:eastAsia="Arial" w:cstheme="minorHAnsi"/>
                <w:sz w:val="24"/>
                <w:szCs w:val="24"/>
                <w:lang w:bidi="pl-PL"/>
              </w:rPr>
            </w:pPr>
            <w:proofErr w:type="spellStart"/>
            <w:r w:rsidRPr="004B1C52">
              <w:rPr>
                <w:rFonts w:eastAsia="Arial" w:cstheme="minorHAnsi"/>
                <w:w w:val="95"/>
                <w:sz w:val="24"/>
                <w:szCs w:val="24"/>
                <w:lang w:bidi="pl-PL"/>
              </w:rPr>
              <w:t>nawiązuje</w:t>
            </w:r>
            <w:proofErr w:type="spellEnd"/>
            <w:r w:rsidRPr="004B1C52">
              <w:rPr>
                <w:rFonts w:eastAsia="Arial" w:cstheme="minorHAnsi"/>
                <w:spacing w:val="-25"/>
                <w:w w:val="95"/>
                <w:sz w:val="24"/>
                <w:szCs w:val="24"/>
                <w:lang w:bidi="pl-PL"/>
              </w:rPr>
              <w:t xml:space="preserve"> </w:t>
            </w:r>
            <w:proofErr w:type="spellStart"/>
            <w:r w:rsidRPr="004B1C52">
              <w:rPr>
                <w:rFonts w:eastAsia="Arial" w:cstheme="minorHAnsi"/>
                <w:w w:val="95"/>
                <w:sz w:val="24"/>
                <w:szCs w:val="24"/>
                <w:lang w:bidi="pl-PL"/>
              </w:rPr>
              <w:t>relacje</w:t>
            </w:r>
            <w:proofErr w:type="spellEnd"/>
            <w:r w:rsidRPr="004B1C52">
              <w:rPr>
                <w:rFonts w:eastAsia="Arial" w:cstheme="minorHAnsi"/>
                <w:spacing w:val="-25"/>
                <w:w w:val="95"/>
                <w:sz w:val="24"/>
                <w:szCs w:val="24"/>
                <w:lang w:bidi="pl-PL"/>
              </w:rPr>
              <w:t xml:space="preserve"> </w:t>
            </w:r>
            <w:proofErr w:type="spellStart"/>
            <w:r w:rsidRPr="004B1C52">
              <w:rPr>
                <w:rFonts w:eastAsia="Arial" w:cstheme="minorHAnsi"/>
                <w:w w:val="95"/>
                <w:sz w:val="24"/>
                <w:szCs w:val="24"/>
                <w:lang w:bidi="pl-PL"/>
              </w:rPr>
              <w:t>rówieśnicze</w:t>
            </w:r>
            <w:proofErr w:type="spellEnd"/>
            <w:r w:rsidRPr="004B1C52">
              <w:rPr>
                <w:rFonts w:eastAsia="Arial" w:cstheme="minorHAnsi"/>
                <w:w w:val="95"/>
                <w:sz w:val="24"/>
                <w:szCs w:val="24"/>
                <w:lang w:bidi="pl-PL"/>
              </w:rPr>
              <w:t>,</w:t>
            </w:r>
          </w:p>
          <w:p w:rsidR="000C45E3" w:rsidRPr="004B1C52" w:rsidRDefault="000C45E3" w:rsidP="000C45E3">
            <w:pPr>
              <w:numPr>
                <w:ilvl w:val="0"/>
                <w:numId w:val="10"/>
              </w:numPr>
              <w:tabs>
                <w:tab w:val="left" w:pos="214"/>
              </w:tabs>
              <w:ind w:right="1213"/>
              <w:rPr>
                <w:rFonts w:eastAsia="Arial" w:cstheme="minorHAnsi"/>
                <w:sz w:val="24"/>
                <w:szCs w:val="24"/>
                <w:lang w:bidi="pl-PL"/>
              </w:rPr>
            </w:pPr>
            <w:proofErr w:type="spellStart"/>
            <w:r w:rsidRPr="004B1C52">
              <w:rPr>
                <w:rFonts w:eastAsia="Arial" w:cstheme="minorHAnsi"/>
                <w:sz w:val="24"/>
                <w:szCs w:val="24"/>
                <w:lang w:bidi="pl-PL"/>
              </w:rPr>
              <w:t>używa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zwrotów</w:t>
            </w:r>
            <w:proofErr w:type="spellEnd"/>
            <w:r w:rsidRPr="004B1C52">
              <w:rPr>
                <w:rFonts w:eastAsia="Arial" w:cstheme="minorHAnsi"/>
                <w:sz w:val="24"/>
                <w:szCs w:val="24"/>
                <w:lang w:bidi="pl-PL"/>
              </w:rPr>
              <w:t xml:space="preserve"> </w:t>
            </w:r>
            <w:proofErr w:type="spellStart"/>
            <w:r w:rsidRPr="004B1C52">
              <w:rPr>
                <w:rFonts w:eastAsia="Arial" w:cstheme="minorHAnsi"/>
                <w:w w:val="85"/>
                <w:sz w:val="24"/>
                <w:szCs w:val="24"/>
                <w:lang w:bidi="pl-PL"/>
              </w:rPr>
              <w:t>grzecznościowych</w:t>
            </w:r>
            <w:proofErr w:type="spellEnd"/>
          </w:p>
          <w:p w:rsidR="000C45E3" w:rsidRPr="004B1C52" w:rsidRDefault="000C45E3" w:rsidP="000C45E3">
            <w:pPr>
              <w:numPr>
                <w:ilvl w:val="0"/>
                <w:numId w:val="10"/>
              </w:numPr>
              <w:tabs>
                <w:tab w:val="left" w:pos="214"/>
              </w:tabs>
              <w:ind w:right="240"/>
              <w:rPr>
                <w:rFonts w:eastAsia="Arial" w:cstheme="minorHAnsi"/>
                <w:sz w:val="24"/>
                <w:szCs w:val="24"/>
                <w:lang w:bidi="pl-PL"/>
              </w:rPr>
            </w:pPr>
            <w:proofErr w:type="spellStart"/>
            <w:r w:rsidRPr="004B1C52">
              <w:rPr>
                <w:rFonts w:eastAsia="Arial" w:cstheme="minorHAnsi"/>
                <w:w w:val="95"/>
                <w:sz w:val="24"/>
                <w:szCs w:val="24"/>
                <w:lang w:bidi="pl-PL"/>
              </w:rPr>
              <w:t>respektuje</w:t>
            </w:r>
            <w:proofErr w:type="spellEnd"/>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prawa</w:t>
            </w:r>
            <w:proofErr w:type="spellEnd"/>
            <w:r w:rsidRPr="004B1C52">
              <w:rPr>
                <w:rFonts w:eastAsia="Arial" w:cstheme="minorHAnsi"/>
                <w:spacing w:val="-22"/>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spacing w:val="-22"/>
                <w:w w:val="95"/>
                <w:sz w:val="24"/>
                <w:szCs w:val="24"/>
                <w:lang w:bidi="pl-PL"/>
              </w:rPr>
              <w:t xml:space="preserve"> </w:t>
            </w:r>
            <w:proofErr w:type="spellStart"/>
            <w:r w:rsidRPr="004B1C52">
              <w:rPr>
                <w:rFonts w:eastAsia="Arial" w:cstheme="minorHAnsi"/>
                <w:w w:val="95"/>
                <w:sz w:val="24"/>
                <w:szCs w:val="24"/>
                <w:lang w:bidi="pl-PL"/>
              </w:rPr>
              <w:t>obowiązki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innych</w:t>
            </w:r>
            <w:proofErr w:type="spellEnd"/>
            <w:r w:rsidRPr="004B1C52">
              <w:rPr>
                <w:rFonts w:eastAsia="Arial" w:cstheme="minorHAnsi"/>
                <w:sz w:val="24"/>
                <w:szCs w:val="24"/>
                <w:lang w:bidi="pl-PL"/>
              </w:rPr>
              <w:t>,</w:t>
            </w:r>
          </w:p>
          <w:p w:rsidR="000C45E3" w:rsidRPr="004B1C52" w:rsidRDefault="000C45E3" w:rsidP="000C45E3">
            <w:pPr>
              <w:numPr>
                <w:ilvl w:val="0"/>
                <w:numId w:val="10"/>
              </w:numPr>
              <w:tabs>
                <w:tab w:val="left" w:pos="214"/>
              </w:tabs>
              <w:ind w:right="507"/>
              <w:rPr>
                <w:rFonts w:eastAsia="Arial" w:cstheme="minorHAnsi"/>
                <w:sz w:val="24"/>
                <w:szCs w:val="24"/>
                <w:lang w:bidi="pl-PL"/>
              </w:rPr>
            </w:pPr>
            <w:proofErr w:type="spellStart"/>
            <w:r w:rsidRPr="004B1C52">
              <w:rPr>
                <w:rFonts w:eastAsia="Arial" w:cstheme="minorHAnsi"/>
                <w:w w:val="95"/>
                <w:sz w:val="24"/>
                <w:szCs w:val="24"/>
                <w:lang w:bidi="pl-PL"/>
              </w:rPr>
              <w:t>komunikuje</w:t>
            </w:r>
            <w:proofErr w:type="spellEnd"/>
            <w:r w:rsidRPr="004B1C52">
              <w:rPr>
                <w:rFonts w:eastAsia="Arial" w:cstheme="minorHAnsi"/>
                <w:spacing w:val="-25"/>
                <w:w w:val="95"/>
                <w:sz w:val="24"/>
                <w:szCs w:val="24"/>
                <w:lang w:bidi="pl-PL"/>
              </w:rPr>
              <w:t xml:space="preserve"> </w:t>
            </w:r>
            <w:proofErr w:type="spellStart"/>
            <w:r w:rsidRPr="004B1C52">
              <w:rPr>
                <w:rFonts w:eastAsia="Arial" w:cstheme="minorHAnsi"/>
                <w:w w:val="95"/>
                <w:sz w:val="24"/>
                <w:szCs w:val="24"/>
                <w:lang w:bidi="pl-PL"/>
              </w:rPr>
              <w:t>się</w:t>
            </w:r>
            <w:proofErr w:type="spellEnd"/>
            <w:r w:rsidRPr="004B1C52">
              <w:rPr>
                <w:rFonts w:eastAsia="Arial" w:cstheme="minorHAnsi"/>
                <w:spacing w:val="-25"/>
                <w:w w:val="95"/>
                <w:sz w:val="24"/>
                <w:szCs w:val="24"/>
                <w:lang w:bidi="pl-PL"/>
              </w:rPr>
              <w:t xml:space="preserve"> </w:t>
            </w:r>
            <w:r w:rsidRPr="004B1C52">
              <w:rPr>
                <w:rFonts w:eastAsia="Arial" w:cstheme="minorHAnsi"/>
                <w:w w:val="95"/>
                <w:sz w:val="24"/>
                <w:szCs w:val="24"/>
                <w:lang w:bidi="pl-PL"/>
              </w:rPr>
              <w:t>z</w:t>
            </w:r>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dziećmi</w:t>
            </w:r>
            <w:proofErr w:type="spellEnd"/>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osobami</w:t>
            </w:r>
            <w:proofErr w:type="spellEnd"/>
            <w:r w:rsidRPr="004B1C52">
              <w:rPr>
                <w:rFonts w:eastAsia="Arial" w:cstheme="minorHAnsi"/>
                <w:spacing w:val="-20"/>
                <w:sz w:val="24"/>
                <w:szCs w:val="24"/>
                <w:lang w:bidi="pl-PL"/>
              </w:rPr>
              <w:t xml:space="preserve"> </w:t>
            </w:r>
            <w:proofErr w:type="spellStart"/>
            <w:r w:rsidRPr="004B1C52">
              <w:rPr>
                <w:rFonts w:eastAsia="Arial" w:cstheme="minorHAnsi"/>
                <w:sz w:val="24"/>
                <w:szCs w:val="24"/>
                <w:lang w:bidi="pl-PL"/>
              </w:rPr>
              <w:t>dorosłymi</w:t>
            </w:r>
            <w:proofErr w:type="spellEnd"/>
            <w:r w:rsidRPr="004B1C52">
              <w:rPr>
                <w:rFonts w:eastAsia="Arial" w:cstheme="minorHAnsi"/>
                <w:sz w:val="24"/>
                <w:szCs w:val="24"/>
                <w:lang w:bidi="pl-PL"/>
              </w:rPr>
              <w:t>,</w:t>
            </w:r>
          </w:p>
          <w:p w:rsidR="000C45E3" w:rsidRPr="004B1C52" w:rsidRDefault="000C45E3" w:rsidP="000C45E3">
            <w:pPr>
              <w:numPr>
                <w:ilvl w:val="0"/>
                <w:numId w:val="10"/>
              </w:numPr>
              <w:tabs>
                <w:tab w:val="left" w:pos="214"/>
              </w:tabs>
              <w:ind w:right="223"/>
              <w:rPr>
                <w:rFonts w:eastAsia="Arial" w:cstheme="minorHAnsi"/>
                <w:sz w:val="24"/>
                <w:szCs w:val="24"/>
                <w:lang w:bidi="pl-PL"/>
              </w:rPr>
            </w:pPr>
            <w:proofErr w:type="spellStart"/>
            <w:r w:rsidRPr="004B1C52">
              <w:rPr>
                <w:rFonts w:eastAsia="Arial" w:cstheme="minorHAnsi"/>
                <w:w w:val="95"/>
                <w:sz w:val="24"/>
                <w:szCs w:val="24"/>
                <w:lang w:bidi="pl-PL"/>
              </w:rPr>
              <w:t>wykazuje</w:t>
            </w:r>
            <w:proofErr w:type="spellEnd"/>
            <w:r w:rsidRPr="004B1C52">
              <w:rPr>
                <w:rFonts w:eastAsia="Arial" w:cstheme="minorHAnsi"/>
                <w:spacing w:val="-38"/>
                <w:w w:val="95"/>
                <w:sz w:val="24"/>
                <w:szCs w:val="24"/>
                <w:lang w:bidi="pl-PL"/>
              </w:rPr>
              <w:t xml:space="preserve"> </w:t>
            </w:r>
            <w:proofErr w:type="spellStart"/>
            <w:r w:rsidRPr="004B1C52">
              <w:rPr>
                <w:rFonts w:eastAsia="Arial" w:cstheme="minorHAnsi"/>
                <w:w w:val="95"/>
                <w:sz w:val="24"/>
                <w:szCs w:val="24"/>
                <w:lang w:bidi="pl-PL"/>
              </w:rPr>
              <w:t>szacunek</w:t>
            </w:r>
            <w:proofErr w:type="spellEnd"/>
            <w:r w:rsidRPr="004B1C52">
              <w:rPr>
                <w:rFonts w:eastAsia="Arial" w:cstheme="minorHAnsi"/>
                <w:spacing w:val="-38"/>
                <w:w w:val="95"/>
                <w:sz w:val="24"/>
                <w:szCs w:val="24"/>
                <w:lang w:bidi="pl-PL"/>
              </w:rPr>
              <w:t xml:space="preserve"> </w:t>
            </w:r>
            <w:r w:rsidRPr="004B1C52">
              <w:rPr>
                <w:rFonts w:eastAsia="Arial" w:cstheme="minorHAnsi"/>
                <w:w w:val="95"/>
                <w:sz w:val="24"/>
                <w:szCs w:val="24"/>
                <w:lang w:bidi="pl-PL"/>
              </w:rPr>
              <w:t>do</w:t>
            </w:r>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dzieci</w:t>
            </w:r>
            <w:proofErr w:type="spellEnd"/>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dorosłych</w:t>
            </w:r>
            <w:proofErr w:type="spellEnd"/>
            <w:r w:rsidRPr="004B1C52">
              <w:rPr>
                <w:rFonts w:eastAsia="Arial" w:cstheme="minorHAnsi"/>
                <w:sz w:val="24"/>
                <w:szCs w:val="24"/>
                <w:lang w:bidi="pl-PL"/>
              </w:rPr>
              <w:t>,</w:t>
            </w:r>
            <w:r w:rsidRPr="004B1C52">
              <w:rPr>
                <w:rFonts w:eastAsia="Arial" w:cstheme="minorHAnsi"/>
                <w:spacing w:val="-25"/>
                <w:sz w:val="24"/>
                <w:szCs w:val="24"/>
                <w:lang w:bidi="pl-PL"/>
              </w:rPr>
              <w:t xml:space="preserve"> </w:t>
            </w:r>
            <w:proofErr w:type="spellStart"/>
            <w:r w:rsidRPr="004B1C52">
              <w:rPr>
                <w:rFonts w:eastAsia="Arial" w:cstheme="minorHAnsi"/>
                <w:sz w:val="24"/>
                <w:szCs w:val="24"/>
                <w:lang w:bidi="pl-PL"/>
              </w:rPr>
              <w:t>szacunek</w:t>
            </w:r>
            <w:proofErr w:type="spellEnd"/>
            <w:r w:rsidRPr="004B1C52">
              <w:rPr>
                <w:rFonts w:eastAsia="Arial" w:cstheme="minorHAnsi"/>
                <w:spacing w:val="-24"/>
                <w:sz w:val="24"/>
                <w:szCs w:val="24"/>
                <w:lang w:bidi="pl-PL"/>
              </w:rPr>
              <w:t xml:space="preserve"> </w:t>
            </w:r>
            <w:proofErr w:type="spellStart"/>
            <w:r w:rsidRPr="004B1C52">
              <w:rPr>
                <w:rFonts w:eastAsia="Arial" w:cstheme="minorHAnsi"/>
                <w:sz w:val="24"/>
                <w:szCs w:val="24"/>
                <w:lang w:bidi="pl-PL"/>
              </w:rPr>
              <w:t>dla</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ojczyzny</w:t>
            </w:r>
            <w:proofErr w:type="spellEnd"/>
            <w:r w:rsidRPr="004B1C52">
              <w:rPr>
                <w:rFonts w:eastAsia="Arial" w:cstheme="minorHAnsi"/>
                <w:sz w:val="24"/>
                <w:szCs w:val="24"/>
                <w:lang w:bidi="pl-PL"/>
              </w:rPr>
              <w:t>,</w:t>
            </w:r>
          </w:p>
          <w:p w:rsidR="000C45E3" w:rsidRPr="004B1C52" w:rsidRDefault="000C45E3" w:rsidP="000C45E3">
            <w:pPr>
              <w:numPr>
                <w:ilvl w:val="0"/>
                <w:numId w:val="11"/>
              </w:numPr>
              <w:tabs>
                <w:tab w:val="left" w:pos="214"/>
              </w:tabs>
              <w:ind w:right="245"/>
              <w:rPr>
                <w:rFonts w:eastAsia="Arial" w:cstheme="minorHAnsi"/>
                <w:sz w:val="24"/>
                <w:szCs w:val="24"/>
                <w:lang w:bidi="pl-PL"/>
              </w:rPr>
            </w:pPr>
            <w:proofErr w:type="spellStart"/>
            <w:r w:rsidRPr="004B1C52">
              <w:rPr>
                <w:rFonts w:eastAsia="Arial" w:cstheme="minorHAnsi"/>
                <w:w w:val="90"/>
                <w:sz w:val="24"/>
                <w:szCs w:val="24"/>
                <w:lang w:bidi="pl-PL"/>
              </w:rPr>
              <w:t>okazuje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życzliwość</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dzieciom</w:t>
            </w:r>
            <w:proofErr w:type="spellEnd"/>
            <w:r w:rsidRPr="004B1C52">
              <w:rPr>
                <w:rFonts w:eastAsia="Arial" w:cstheme="minorHAnsi"/>
                <w:spacing w:val="-15"/>
                <w:w w:val="90"/>
                <w:sz w:val="24"/>
                <w:szCs w:val="24"/>
                <w:lang w:bidi="pl-PL"/>
              </w:rPr>
              <w:t xml:space="preserve"> </w:t>
            </w:r>
            <w:proofErr w:type="spellStart"/>
            <w:r w:rsidRPr="004B1C52">
              <w:rPr>
                <w:rFonts w:eastAsia="Arial" w:cstheme="minorHAnsi"/>
                <w:w w:val="90"/>
                <w:sz w:val="24"/>
                <w:szCs w:val="24"/>
                <w:lang w:bidi="pl-PL"/>
              </w:rPr>
              <w:t>i</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dorosłym</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wykazuje</w:t>
            </w:r>
            <w:proofErr w:type="spellEnd"/>
            <w:r w:rsidRPr="004B1C52">
              <w:rPr>
                <w:rFonts w:eastAsia="Arial" w:cstheme="minorHAnsi"/>
                <w:sz w:val="24"/>
                <w:szCs w:val="24"/>
                <w:lang w:bidi="pl-PL"/>
              </w:rPr>
              <w:t xml:space="preserve"> </w:t>
            </w:r>
            <w:r w:rsidRPr="004B1C52">
              <w:rPr>
                <w:rFonts w:eastAsia="Arial" w:cstheme="minorHAnsi"/>
                <w:spacing w:val="-26"/>
                <w:sz w:val="24"/>
                <w:szCs w:val="24"/>
                <w:lang w:bidi="pl-PL"/>
              </w:rPr>
              <w:t xml:space="preserve"> </w:t>
            </w:r>
            <w:proofErr w:type="spellStart"/>
            <w:r w:rsidRPr="004B1C52">
              <w:rPr>
                <w:rFonts w:eastAsia="Arial" w:cstheme="minorHAnsi"/>
                <w:sz w:val="24"/>
                <w:szCs w:val="24"/>
                <w:lang w:bidi="pl-PL"/>
              </w:rPr>
              <w:t>obowiązkowość</w:t>
            </w:r>
            <w:proofErr w:type="spellEnd"/>
          </w:p>
          <w:p w:rsidR="000C45E3" w:rsidRPr="004B1C52" w:rsidRDefault="000C45E3" w:rsidP="000C45E3">
            <w:pPr>
              <w:rPr>
                <w:rFonts w:eastAsia="Arial" w:cstheme="minorHAnsi"/>
                <w:sz w:val="24"/>
                <w:szCs w:val="24"/>
                <w:lang w:bidi="pl-PL"/>
              </w:rPr>
            </w:pPr>
          </w:p>
        </w:tc>
        <w:tc>
          <w:tcPr>
            <w:tcW w:w="32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pełnienie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dyżurów</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praca</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grupach</w:t>
            </w:r>
            <w:proofErr w:type="spellEnd"/>
            <w:r w:rsidRPr="004B1C52">
              <w:rPr>
                <w:rFonts w:eastAsia="Arial" w:cstheme="minorHAnsi"/>
                <w:sz w:val="24"/>
                <w:szCs w:val="24"/>
                <w:lang w:bidi="pl-PL"/>
              </w:rPr>
              <w:t>,</w:t>
            </w:r>
          </w:p>
          <w:p w:rsidR="000C45E3" w:rsidRPr="004B1C52" w:rsidRDefault="000C45E3" w:rsidP="000C45E3">
            <w:pPr>
              <w:ind w:right="732"/>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wspólne</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zabawy</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integracyjne</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spontaniczne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udział</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projektach</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wykonywanie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prac</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plastycznych</w:t>
            </w:r>
            <w:proofErr w:type="spellEnd"/>
            <w:r w:rsidRPr="004B1C52">
              <w:rPr>
                <w:rFonts w:eastAsia="Arial" w:cstheme="minorHAnsi"/>
                <w:sz w:val="24"/>
                <w:szCs w:val="24"/>
                <w:lang w:bidi="pl-PL"/>
              </w:rPr>
              <w:t>,</w:t>
            </w:r>
          </w:p>
          <w:p w:rsidR="000C45E3" w:rsidRPr="004B1C52" w:rsidRDefault="000C45E3" w:rsidP="000C45E3">
            <w:pPr>
              <w:ind w:right="221"/>
              <w:rPr>
                <w:rFonts w:eastAsia="Arial" w:cstheme="minorHAnsi"/>
                <w:sz w:val="24"/>
                <w:szCs w:val="24"/>
                <w:lang w:bidi="pl-PL"/>
              </w:rPr>
            </w:pPr>
            <w:proofErr w:type="spellStart"/>
            <w:r w:rsidRPr="004B1C52">
              <w:rPr>
                <w:rFonts w:eastAsia="Arial" w:cstheme="minorHAnsi"/>
                <w:sz w:val="24"/>
                <w:szCs w:val="24"/>
                <w:lang w:bidi="pl-PL"/>
              </w:rPr>
              <w:t>warsztaty</w:t>
            </w:r>
            <w:proofErr w:type="spellEnd"/>
            <w:r w:rsidRPr="004B1C52">
              <w:rPr>
                <w:rFonts w:eastAsia="Arial" w:cstheme="minorHAnsi"/>
                <w:sz w:val="24"/>
                <w:szCs w:val="24"/>
                <w:lang w:bidi="pl-PL"/>
              </w:rPr>
              <w:t>,</w:t>
            </w:r>
          </w:p>
          <w:p w:rsidR="000C45E3" w:rsidRPr="004B1C52" w:rsidRDefault="000C45E3" w:rsidP="000C45E3">
            <w:pPr>
              <w:ind w:right="483"/>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poznawanie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różnych</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problemów</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społecznych</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opowiastki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familijne</w:t>
            </w:r>
            <w:proofErr w:type="spellEnd"/>
          </w:p>
          <w:p w:rsidR="000C45E3" w:rsidRPr="004B1C52" w:rsidRDefault="000C45E3" w:rsidP="000C45E3">
            <w:pPr>
              <w:ind w:right="92"/>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uroczyste</w:t>
            </w:r>
            <w:proofErr w:type="spellEnd"/>
            <w:r w:rsidRPr="004B1C52">
              <w:rPr>
                <w:rFonts w:eastAsia="Arial" w:cstheme="minorHAnsi"/>
                <w:spacing w:val="-38"/>
                <w:w w:val="95"/>
                <w:sz w:val="24"/>
                <w:szCs w:val="24"/>
                <w:lang w:bidi="pl-PL"/>
              </w:rPr>
              <w:t xml:space="preserve"> </w:t>
            </w:r>
            <w:proofErr w:type="spellStart"/>
            <w:r w:rsidRPr="004B1C52">
              <w:rPr>
                <w:rFonts w:eastAsia="Arial" w:cstheme="minorHAnsi"/>
                <w:w w:val="95"/>
                <w:sz w:val="24"/>
                <w:szCs w:val="24"/>
                <w:lang w:bidi="pl-PL"/>
              </w:rPr>
              <w:t>ślubowanie</w:t>
            </w:r>
            <w:proofErr w:type="spellEnd"/>
            <w:r w:rsidRPr="004B1C52">
              <w:rPr>
                <w:rFonts w:eastAsia="Arial" w:cstheme="minorHAnsi"/>
                <w:spacing w:val="-38"/>
                <w:w w:val="95"/>
                <w:sz w:val="24"/>
                <w:szCs w:val="24"/>
                <w:lang w:bidi="pl-PL"/>
              </w:rPr>
              <w:t xml:space="preserve"> </w:t>
            </w:r>
            <w:proofErr w:type="spellStart"/>
            <w:r w:rsidRPr="004B1C52">
              <w:rPr>
                <w:rFonts w:eastAsia="Arial" w:cstheme="minorHAnsi"/>
                <w:w w:val="95"/>
                <w:sz w:val="24"/>
                <w:szCs w:val="24"/>
                <w:lang w:bidi="pl-PL"/>
              </w:rPr>
              <w:t>dzieci</w:t>
            </w:r>
            <w:proofErr w:type="spellEnd"/>
            <w:r w:rsidRPr="004B1C52">
              <w:rPr>
                <w:rFonts w:eastAsia="Arial" w:cstheme="minorHAnsi"/>
                <w:spacing w:val="-38"/>
                <w:w w:val="95"/>
                <w:sz w:val="24"/>
                <w:szCs w:val="24"/>
                <w:lang w:bidi="pl-PL"/>
              </w:rPr>
              <w:t xml:space="preserve"> </w:t>
            </w:r>
            <w:r w:rsidRPr="004B1C52">
              <w:rPr>
                <w:rFonts w:eastAsia="Arial" w:cstheme="minorHAnsi"/>
                <w:w w:val="95"/>
                <w:sz w:val="24"/>
                <w:szCs w:val="24"/>
                <w:lang w:bidi="pl-PL"/>
              </w:rPr>
              <w:t>z</w:t>
            </w:r>
            <w:r w:rsidRPr="004B1C52">
              <w:rPr>
                <w:rFonts w:eastAsia="Arial" w:cstheme="minorHAnsi"/>
                <w:spacing w:val="-38"/>
                <w:w w:val="95"/>
                <w:sz w:val="24"/>
                <w:szCs w:val="24"/>
                <w:lang w:bidi="pl-PL"/>
              </w:rPr>
              <w:t xml:space="preserve"> </w:t>
            </w:r>
            <w:proofErr w:type="spellStart"/>
            <w:r w:rsidRPr="004B1C52">
              <w:rPr>
                <w:rFonts w:eastAsia="Arial" w:cstheme="minorHAnsi"/>
                <w:w w:val="95"/>
                <w:sz w:val="24"/>
                <w:szCs w:val="24"/>
                <w:lang w:bidi="pl-PL"/>
              </w:rPr>
              <w:t>oddziału</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przedszkolnego</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zajęcia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edukacyjne</w:t>
            </w:r>
            <w:proofErr w:type="spellEnd"/>
            <w:r w:rsidRPr="004B1C52">
              <w:rPr>
                <w:rFonts w:eastAsia="Arial" w:cstheme="minorHAnsi"/>
                <w:sz w:val="24"/>
                <w:szCs w:val="24"/>
                <w:lang w:bidi="pl-PL"/>
              </w:rPr>
              <w:t xml:space="preserve"> o </w:t>
            </w:r>
            <w:proofErr w:type="spellStart"/>
            <w:r w:rsidRPr="004B1C52">
              <w:rPr>
                <w:rFonts w:eastAsia="Arial" w:cstheme="minorHAnsi"/>
                <w:sz w:val="24"/>
                <w:szCs w:val="24"/>
                <w:lang w:bidi="pl-PL"/>
              </w:rPr>
              <w:t>następującej</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tematyce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Przedszkolne</w:t>
            </w:r>
            <w:proofErr w:type="spellEnd"/>
            <w:r w:rsidRPr="004B1C52">
              <w:rPr>
                <w:rFonts w:eastAsia="Arial" w:cstheme="minorHAnsi"/>
                <w:sz w:val="24"/>
                <w:szCs w:val="24"/>
                <w:lang w:bidi="pl-PL"/>
              </w:rPr>
              <w:t xml:space="preserve"> savoir vivre”</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Dom </w:t>
            </w:r>
            <w:proofErr w:type="spellStart"/>
            <w:r w:rsidRPr="004B1C52">
              <w:rPr>
                <w:rFonts w:eastAsia="Arial" w:cstheme="minorHAnsi"/>
                <w:sz w:val="24"/>
                <w:szCs w:val="24"/>
                <w:lang w:bidi="pl-PL"/>
              </w:rPr>
              <w:t>rodzinny</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Zabawy</w:t>
            </w:r>
            <w:proofErr w:type="spellEnd"/>
            <w:r w:rsidRPr="004B1C52">
              <w:rPr>
                <w:rFonts w:eastAsia="Arial" w:cstheme="minorHAnsi"/>
                <w:sz w:val="24"/>
                <w:szCs w:val="24"/>
                <w:lang w:bidi="pl-PL"/>
              </w:rPr>
              <w:t xml:space="preserve"> z </w:t>
            </w:r>
            <w:proofErr w:type="spellStart"/>
            <w:r w:rsidRPr="004B1C52">
              <w:rPr>
                <w:rFonts w:eastAsia="Arial" w:cstheme="minorHAnsi"/>
                <w:sz w:val="24"/>
                <w:szCs w:val="24"/>
                <w:lang w:bidi="pl-PL"/>
              </w:rPr>
              <w:t>babcią</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dziadkiem</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Pracowita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wiosna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Mama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tata”</w:t>
            </w:r>
          </w:p>
        </w:tc>
        <w:tc>
          <w:tcPr>
            <w:tcW w:w="1786"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nauczyciele</w:t>
            </w:r>
            <w:proofErr w:type="spellEnd"/>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ind w:right="1324"/>
              <w:rPr>
                <w:rFonts w:eastAsia="Arial" w:cstheme="minorHAnsi"/>
                <w:sz w:val="24"/>
                <w:szCs w:val="24"/>
                <w:lang w:bidi="pl-PL"/>
              </w:rPr>
            </w:pPr>
          </w:p>
        </w:tc>
        <w:tc>
          <w:tcPr>
            <w:tcW w:w="1493"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tc>
      </w:tr>
    </w:tbl>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200" w:left="1200" w:header="0" w:footer="923" w:gutter="0"/>
          <w:cols w:space="708"/>
        </w:sect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0"/>
          <w:sz w:val="24"/>
          <w:szCs w:val="24"/>
          <w:lang w:eastAsia="pl-PL" w:bidi="pl-PL"/>
        </w:rPr>
        <w:t>DBAŁOŚĆ O ROZWÓJ ZDROWIA, W TYM PSYCHICZNEGO</w:t>
      </w: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2835"/>
        <w:gridCol w:w="3404"/>
        <w:gridCol w:w="2269"/>
        <w:gridCol w:w="1493"/>
      </w:tblGrid>
      <w:tr w:rsidR="000C45E3" w:rsidRPr="004B1C52" w:rsidTr="000C45E3">
        <w:trPr>
          <w:trHeight w:val="486"/>
        </w:trPr>
        <w:tc>
          <w:tcPr>
            <w:tcW w:w="38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82"/>
              <w:rPr>
                <w:rFonts w:eastAsia="Arial" w:cstheme="minorHAnsi"/>
                <w:b/>
                <w:sz w:val="24"/>
                <w:szCs w:val="24"/>
                <w:lang w:bidi="pl-PL"/>
              </w:rPr>
            </w:pPr>
            <w:r w:rsidRPr="004B1C52">
              <w:rPr>
                <w:rFonts w:eastAsia="Arial" w:cstheme="minorHAnsi"/>
                <w:b/>
                <w:w w:val="95"/>
                <w:sz w:val="24"/>
                <w:szCs w:val="24"/>
                <w:lang w:bidi="pl-PL"/>
              </w:rPr>
              <w:t>ZADANIA</w:t>
            </w:r>
          </w:p>
          <w:p w:rsidR="000C45E3" w:rsidRPr="004B1C52" w:rsidRDefault="000C45E3" w:rsidP="000C45E3">
            <w:pPr>
              <w:ind w:right="282"/>
              <w:rPr>
                <w:rFonts w:eastAsia="Arial" w:cstheme="minorHAnsi"/>
                <w:b/>
                <w:sz w:val="24"/>
                <w:szCs w:val="24"/>
                <w:lang w:bidi="pl-PL"/>
              </w:rPr>
            </w:pPr>
            <w:r w:rsidRPr="004B1C52">
              <w:rPr>
                <w:rFonts w:eastAsia="Arial" w:cstheme="minorHAnsi"/>
                <w:b/>
                <w:w w:val="90"/>
                <w:sz w:val="24"/>
                <w:szCs w:val="24"/>
                <w:lang w:bidi="pl-PL"/>
              </w:rPr>
              <w:t>WYCHOWAWCZO-PROFILAKTYCZNE</w:t>
            </w:r>
          </w:p>
        </w:tc>
        <w:tc>
          <w:tcPr>
            <w:tcW w:w="28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3404"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226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97"/>
              <w:rPr>
                <w:rFonts w:eastAsia="Arial" w:cstheme="minorHAnsi"/>
                <w:b/>
                <w:sz w:val="24"/>
                <w:szCs w:val="24"/>
                <w:lang w:bidi="pl-PL"/>
              </w:rPr>
            </w:pPr>
            <w:r w:rsidRPr="004B1C52">
              <w:rPr>
                <w:rFonts w:eastAsia="Arial" w:cstheme="minorHAnsi"/>
                <w:b/>
                <w:w w:val="90"/>
                <w:sz w:val="24"/>
                <w:szCs w:val="24"/>
                <w:lang w:bidi="pl-PL"/>
              </w:rPr>
              <w:t>OSOBY</w:t>
            </w:r>
          </w:p>
          <w:p w:rsidR="000C45E3" w:rsidRPr="004B1C52" w:rsidRDefault="000C45E3" w:rsidP="000C45E3">
            <w:pPr>
              <w:ind w:right="199"/>
              <w:rPr>
                <w:rFonts w:eastAsia="Arial" w:cstheme="minorHAnsi"/>
                <w:b/>
                <w:sz w:val="24"/>
                <w:szCs w:val="24"/>
                <w:lang w:bidi="pl-PL"/>
              </w:rPr>
            </w:pPr>
            <w:r w:rsidRPr="004B1C52">
              <w:rPr>
                <w:rFonts w:eastAsia="Arial" w:cstheme="minorHAnsi"/>
                <w:b/>
                <w:w w:val="95"/>
                <w:sz w:val="24"/>
                <w:szCs w:val="24"/>
                <w:lang w:bidi="pl-PL"/>
              </w:rPr>
              <w:t>ODPOWIEDZIALNE</w:t>
            </w:r>
          </w:p>
        </w:tc>
        <w:tc>
          <w:tcPr>
            <w:tcW w:w="149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0C45E3">
        <w:trPr>
          <w:trHeight w:val="1975"/>
        </w:trPr>
        <w:tc>
          <w:tcPr>
            <w:tcW w:w="38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74"/>
              <w:rPr>
                <w:rFonts w:eastAsia="Arial" w:cstheme="minorHAnsi"/>
                <w:b/>
                <w:sz w:val="24"/>
                <w:szCs w:val="24"/>
                <w:lang w:bidi="pl-PL"/>
              </w:rPr>
            </w:pPr>
            <w:proofErr w:type="spellStart"/>
            <w:r w:rsidRPr="004B1C52">
              <w:rPr>
                <w:rFonts w:eastAsia="Arial" w:cstheme="minorHAnsi"/>
                <w:b/>
                <w:w w:val="90"/>
                <w:sz w:val="24"/>
                <w:szCs w:val="24"/>
                <w:lang w:bidi="pl-PL"/>
              </w:rPr>
              <w:t>Kształtowanie</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właściwych</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umiejętności</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przyzwyczajeń</w:t>
            </w:r>
            <w:proofErr w:type="spellEnd"/>
            <w:r w:rsidRPr="004B1C52">
              <w:rPr>
                <w:rFonts w:eastAsia="Arial" w:cstheme="minorHAnsi"/>
                <w:b/>
                <w:spacing w:val="-35"/>
                <w:w w:val="90"/>
                <w:sz w:val="24"/>
                <w:szCs w:val="24"/>
                <w:lang w:bidi="pl-PL"/>
              </w:rPr>
              <w:t xml:space="preserve"> </w:t>
            </w:r>
            <w:proofErr w:type="spellStart"/>
            <w:r w:rsidRPr="004B1C52">
              <w:rPr>
                <w:rFonts w:eastAsia="Arial" w:cstheme="minorHAnsi"/>
                <w:b/>
                <w:w w:val="90"/>
                <w:sz w:val="24"/>
                <w:szCs w:val="24"/>
                <w:lang w:bidi="pl-PL"/>
              </w:rPr>
              <w:t>i</w:t>
            </w:r>
            <w:proofErr w:type="spellEnd"/>
            <w:r w:rsidRPr="004B1C52">
              <w:rPr>
                <w:rFonts w:eastAsia="Arial" w:cstheme="minorHAnsi"/>
                <w:b/>
                <w:spacing w:val="-34"/>
                <w:w w:val="90"/>
                <w:sz w:val="24"/>
                <w:szCs w:val="24"/>
                <w:lang w:bidi="pl-PL"/>
              </w:rPr>
              <w:t xml:space="preserve"> </w:t>
            </w:r>
            <w:proofErr w:type="spellStart"/>
            <w:r w:rsidRPr="004B1C52">
              <w:rPr>
                <w:rFonts w:eastAsia="Arial" w:cstheme="minorHAnsi"/>
                <w:b/>
                <w:w w:val="90"/>
                <w:sz w:val="24"/>
                <w:szCs w:val="24"/>
                <w:lang w:bidi="pl-PL"/>
              </w:rPr>
              <w:t>nawyków</w:t>
            </w:r>
            <w:proofErr w:type="spellEnd"/>
            <w:r w:rsidRPr="004B1C52">
              <w:rPr>
                <w:rFonts w:eastAsia="Arial" w:cstheme="minorHAnsi"/>
                <w:b/>
                <w:spacing w:val="-33"/>
                <w:w w:val="90"/>
                <w:sz w:val="24"/>
                <w:szCs w:val="24"/>
                <w:lang w:bidi="pl-PL"/>
              </w:rPr>
              <w:t xml:space="preserve"> </w:t>
            </w:r>
            <w:proofErr w:type="spellStart"/>
            <w:r w:rsidRPr="004B1C52">
              <w:rPr>
                <w:rFonts w:eastAsia="Arial" w:cstheme="minorHAnsi"/>
                <w:b/>
                <w:w w:val="90"/>
                <w:sz w:val="24"/>
                <w:szCs w:val="24"/>
                <w:lang w:bidi="pl-PL"/>
              </w:rPr>
              <w:t>prozdrowotnych</w:t>
            </w:r>
            <w:proofErr w:type="spellEnd"/>
            <w:r w:rsidRPr="004B1C52">
              <w:rPr>
                <w:rFonts w:eastAsia="Arial" w:cstheme="minorHAnsi"/>
                <w:b/>
                <w:w w:val="90"/>
                <w:sz w:val="24"/>
                <w:szCs w:val="24"/>
                <w:lang w:bidi="pl-PL"/>
              </w:rPr>
              <w:t xml:space="preserve"> </w:t>
            </w:r>
            <w:proofErr w:type="spellStart"/>
            <w:r w:rsidRPr="004B1C52">
              <w:rPr>
                <w:rFonts w:eastAsia="Arial" w:cstheme="minorHAnsi"/>
                <w:b/>
                <w:sz w:val="24"/>
                <w:szCs w:val="24"/>
                <w:lang w:bidi="pl-PL"/>
              </w:rPr>
              <w:t>oraz</w:t>
            </w:r>
            <w:proofErr w:type="spellEnd"/>
            <w:r w:rsidRPr="004B1C52">
              <w:rPr>
                <w:rFonts w:eastAsia="Arial" w:cstheme="minorHAnsi"/>
                <w:b/>
                <w:spacing w:val="-16"/>
                <w:sz w:val="24"/>
                <w:szCs w:val="24"/>
                <w:lang w:bidi="pl-PL"/>
              </w:rPr>
              <w:t xml:space="preserve"> </w:t>
            </w:r>
            <w:proofErr w:type="spellStart"/>
            <w:r w:rsidRPr="004B1C52">
              <w:rPr>
                <w:rFonts w:eastAsia="Arial" w:cstheme="minorHAnsi"/>
                <w:b/>
                <w:sz w:val="24"/>
                <w:szCs w:val="24"/>
                <w:lang w:bidi="pl-PL"/>
              </w:rPr>
              <w:t>wiedzy</w:t>
            </w:r>
            <w:proofErr w:type="spellEnd"/>
            <w:r w:rsidRPr="004B1C52">
              <w:rPr>
                <w:rFonts w:eastAsia="Arial" w:cstheme="minorHAnsi"/>
                <w:b/>
                <w:spacing w:val="-17"/>
                <w:sz w:val="24"/>
                <w:szCs w:val="24"/>
                <w:lang w:bidi="pl-PL"/>
              </w:rPr>
              <w:t xml:space="preserve"> </w:t>
            </w:r>
            <w:proofErr w:type="spellStart"/>
            <w:r w:rsidRPr="004B1C52">
              <w:rPr>
                <w:rFonts w:eastAsia="Arial" w:cstheme="minorHAnsi"/>
                <w:b/>
                <w:sz w:val="24"/>
                <w:szCs w:val="24"/>
                <w:lang w:bidi="pl-PL"/>
              </w:rPr>
              <w:t>na</w:t>
            </w:r>
            <w:proofErr w:type="spellEnd"/>
            <w:r w:rsidRPr="004B1C52">
              <w:rPr>
                <w:rFonts w:eastAsia="Arial" w:cstheme="minorHAnsi"/>
                <w:b/>
                <w:spacing w:val="-13"/>
                <w:sz w:val="24"/>
                <w:szCs w:val="24"/>
                <w:lang w:bidi="pl-PL"/>
              </w:rPr>
              <w:t xml:space="preserve"> </w:t>
            </w:r>
            <w:proofErr w:type="spellStart"/>
            <w:r w:rsidRPr="004B1C52">
              <w:rPr>
                <w:rFonts w:eastAsia="Arial" w:cstheme="minorHAnsi"/>
                <w:b/>
                <w:sz w:val="24"/>
                <w:szCs w:val="24"/>
                <w:lang w:bidi="pl-PL"/>
              </w:rPr>
              <w:t>temat</w:t>
            </w:r>
            <w:proofErr w:type="spellEnd"/>
          </w:p>
          <w:p w:rsidR="000C45E3" w:rsidRPr="004B1C52" w:rsidRDefault="000C45E3" w:rsidP="000C45E3">
            <w:pPr>
              <w:rPr>
                <w:rFonts w:eastAsia="Arial" w:cstheme="minorHAnsi"/>
                <w:b/>
                <w:sz w:val="24"/>
                <w:szCs w:val="24"/>
                <w:lang w:bidi="pl-PL"/>
              </w:rPr>
            </w:pPr>
            <w:proofErr w:type="spellStart"/>
            <w:r w:rsidRPr="004B1C52">
              <w:rPr>
                <w:rFonts w:eastAsia="Arial" w:cstheme="minorHAnsi"/>
                <w:b/>
                <w:w w:val="95"/>
                <w:sz w:val="24"/>
                <w:szCs w:val="24"/>
                <w:lang w:bidi="pl-PL"/>
              </w:rPr>
              <w:t>zdrowego</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stylu</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żywienia</w:t>
            </w:r>
            <w:proofErr w:type="spellEnd"/>
            <w:r w:rsidRPr="004B1C52">
              <w:rPr>
                <w:rFonts w:eastAsia="Arial" w:cstheme="minorHAnsi"/>
                <w:b/>
                <w:w w:val="95"/>
                <w:sz w:val="24"/>
                <w:szCs w:val="24"/>
                <w:lang w:bidi="pl-PL"/>
              </w:rPr>
              <w:t>;</w:t>
            </w:r>
          </w:p>
        </w:tc>
        <w:tc>
          <w:tcPr>
            <w:tcW w:w="28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839"/>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wie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czym</w:t>
            </w:r>
            <w:proofErr w:type="spellEnd"/>
            <w:r w:rsidRPr="004B1C52">
              <w:rPr>
                <w:rFonts w:eastAsia="Arial" w:cstheme="minorHAnsi"/>
                <w:w w:val="95"/>
                <w:sz w:val="24"/>
                <w:szCs w:val="24"/>
                <w:lang w:bidi="pl-PL"/>
              </w:rPr>
              <w:t xml:space="preserve"> jest </w:t>
            </w:r>
            <w:proofErr w:type="spellStart"/>
            <w:r w:rsidRPr="004B1C52">
              <w:rPr>
                <w:rFonts w:eastAsia="Arial" w:cstheme="minorHAnsi"/>
                <w:w w:val="95"/>
                <w:sz w:val="24"/>
                <w:szCs w:val="24"/>
                <w:lang w:bidi="pl-PL"/>
              </w:rPr>
              <w:t>zdrowe</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odżywanie</w:t>
            </w:r>
            <w:proofErr w:type="spellEnd"/>
            <w:r w:rsidRPr="004B1C52">
              <w:rPr>
                <w:rFonts w:eastAsia="Arial" w:cstheme="minorHAnsi"/>
                <w:sz w:val="24"/>
                <w:szCs w:val="24"/>
                <w:lang w:bidi="pl-PL"/>
              </w:rPr>
              <w:t>,</w:t>
            </w:r>
          </w:p>
          <w:p w:rsidR="000C45E3" w:rsidRPr="004B1C52" w:rsidRDefault="000C45E3" w:rsidP="000C45E3">
            <w:pPr>
              <w:ind w:right="395"/>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zna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przyczyny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oraz</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konsekwencje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niezdrowego</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stylu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życia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poznaje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objawy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choroby</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uczestniczy</w:t>
            </w:r>
            <w:proofErr w:type="spellEnd"/>
            <w:r w:rsidRPr="004B1C52">
              <w:rPr>
                <w:rFonts w:eastAsia="Arial" w:cstheme="minorHAnsi"/>
                <w:w w:val="90"/>
                <w:sz w:val="24"/>
                <w:szCs w:val="24"/>
                <w:lang w:bidi="pl-PL"/>
              </w:rPr>
              <w:t xml:space="preserve"> w </w:t>
            </w:r>
            <w:proofErr w:type="spellStart"/>
            <w:r w:rsidRPr="004B1C52">
              <w:rPr>
                <w:rFonts w:eastAsia="Arial" w:cstheme="minorHAnsi"/>
                <w:w w:val="90"/>
                <w:sz w:val="24"/>
                <w:szCs w:val="24"/>
                <w:lang w:bidi="pl-PL"/>
              </w:rPr>
              <w:t>zabawach</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ruchowych</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wykonuje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podstawowe</w:t>
            </w:r>
            <w:proofErr w:type="spellEnd"/>
          </w:p>
          <w:p w:rsidR="000C45E3" w:rsidRPr="004B1C52" w:rsidRDefault="000C45E3" w:rsidP="000C45E3">
            <w:pPr>
              <w:rPr>
                <w:rFonts w:eastAsia="Arial" w:cstheme="minorHAnsi"/>
                <w:sz w:val="24"/>
                <w:szCs w:val="24"/>
                <w:lang w:bidi="pl-PL"/>
              </w:rPr>
            </w:pPr>
            <w:proofErr w:type="spellStart"/>
            <w:r w:rsidRPr="004B1C52">
              <w:rPr>
                <w:rFonts w:eastAsia="Arial" w:cstheme="minorHAnsi"/>
                <w:w w:val="90"/>
                <w:sz w:val="24"/>
                <w:szCs w:val="24"/>
                <w:lang w:bidi="pl-PL"/>
              </w:rPr>
              <w:t>ćwiczenia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kształtujące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nawyk</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utrzymania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prawidłowej</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postawy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ciała</w:t>
            </w:r>
            <w:proofErr w:type="spellEnd"/>
            <w:r w:rsidRPr="004B1C52">
              <w:rPr>
                <w:rFonts w:eastAsia="Arial" w:cstheme="minorHAnsi"/>
                <w:sz w:val="24"/>
                <w:szCs w:val="24"/>
                <w:lang w:bidi="pl-PL"/>
              </w:rPr>
              <w:t>,</w:t>
            </w:r>
          </w:p>
          <w:p w:rsidR="000C45E3" w:rsidRPr="004B1C52" w:rsidRDefault="000C45E3" w:rsidP="000C45E3">
            <w:pPr>
              <w:ind w:right="547"/>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wykazuje</w:t>
            </w:r>
            <w:proofErr w:type="spellEnd"/>
            <w:r w:rsidRPr="004B1C52">
              <w:rPr>
                <w:rFonts w:eastAsia="Arial" w:cstheme="minorHAnsi"/>
                <w:spacing w:val="-34"/>
                <w:w w:val="95"/>
                <w:sz w:val="24"/>
                <w:szCs w:val="24"/>
                <w:lang w:bidi="pl-PL"/>
              </w:rPr>
              <w:t xml:space="preserve"> </w:t>
            </w:r>
            <w:proofErr w:type="spellStart"/>
            <w:r w:rsidRPr="004B1C52">
              <w:rPr>
                <w:rFonts w:eastAsia="Arial" w:cstheme="minorHAnsi"/>
                <w:w w:val="95"/>
                <w:sz w:val="24"/>
                <w:szCs w:val="24"/>
                <w:lang w:bidi="pl-PL"/>
              </w:rPr>
              <w:t>prawność</w:t>
            </w:r>
            <w:proofErr w:type="spellEnd"/>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ciała</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koordynację</w:t>
            </w:r>
            <w:proofErr w:type="spellEnd"/>
            <w:r w:rsidRPr="004B1C52">
              <w:rPr>
                <w:rFonts w:eastAsia="Arial" w:cstheme="minorHAnsi"/>
                <w:sz w:val="24"/>
                <w:szCs w:val="24"/>
                <w:lang w:bidi="pl-PL"/>
              </w:rPr>
              <w:t>,</w:t>
            </w:r>
          </w:p>
        </w:tc>
        <w:tc>
          <w:tcPr>
            <w:tcW w:w="3404"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popularyzacja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aktywnych</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sposobów</w:t>
            </w:r>
            <w:proofErr w:type="spellEnd"/>
            <w:r w:rsidRPr="004B1C52">
              <w:rPr>
                <w:rFonts w:eastAsia="Arial" w:cstheme="minorHAnsi"/>
                <w:w w:val="90"/>
                <w:sz w:val="24"/>
                <w:szCs w:val="24"/>
                <w:lang w:bidi="pl-PL"/>
              </w:rPr>
              <w:t xml:space="preserve"> </w:t>
            </w:r>
            <w:proofErr w:type="spellStart"/>
            <w:r w:rsidRPr="004B1C52">
              <w:rPr>
                <w:rFonts w:eastAsia="Arial" w:cstheme="minorHAnsi"/>
                <w:w w:val="95"/>
                <w:sz w:val="24"/>
                <w:szCs w:val="24"/>
                <w:lang w:bidi="pl-PL"/>
              </w:rPr>
              <w:t>spędzania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wolnego</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czasu</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zarówno</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wśród</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dzieci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jak</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wśród</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rodziców</w:t>
            </w:r>
            <w:proofErr w:type="spellEnd"/>
            <w:r w:rsidRPr="004B1C52">
              <w:rPr>
                <w:rFonts w:eastAsia="Arial" w:cstheme="minorHAnsi"/>
                <w:sz w:val="24"/>
                <w:szCs w:val="24"/>
                <w:lang w:bidi="pl-PL"/>
              </w:rPr>
              <w:t>,</w:t>
            </w:r>
          </w:p>
          <w:p w:rsidR="000C45E3" w:rsidRPr="004B1C52" w:rsidRDefault="000C45E3" w:rsidP="000C45E3">
            <w:pPr>
              <w:ind w:right="215"/>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pogłębienie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wiedzy</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dzieci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na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temat</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przyczyn</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skutków</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nieprawidłowego</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odżywiania</w:t>
            </w:r>
            <w:proofErr w:type="spellEnd"/>
            <w:r w:rsidRPr="004B1C52">
              <w:rPr>
                <w:rFonts w:eastAsia="Arial" w:cstheme="minorHAnsi"/>
                <w:sz w:val="24"/>
                <w:szCs w:val="24"/>
                <w:lang w:bidi="pl-PL"/>
              </w:rPr>
              <w:t>,</w:t>
            </w:r>
          </w:p>
          <w:p w:rsidR="000C45E3" w:rsidRPr="004B1C52" w:rsidRDefault="000C45E3" w:rsidP="000C45E3">
            <w:pPr>
              <w:ind w:right="245"/>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pogłębianie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wiedzy</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dzieci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na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temat</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profilaktyki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zdrowotnej</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oraz</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związków</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między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zdrowiem</w:t>
            </w:r>
            <w:proofErr w:type="spellEnd"/>
            <w:r w:rsidRPr="004B1C52">
              <w:rPr>
                <w:rFonts w:eastAsia="Arial" w:cstheme="minorHAnsi"/>
                <w:sz w:val="24"/>
                <w:szCs w:val="24"/>
                <w:lang w:bidi="pl-PL"/>
              </w:rPr>
              <w:t xml:space="preserve"> a </w:t>
            </w:r>
            <w:proofErr w:type="spellStart"/>
            <w:r w:rsidRPr="004B1C52">
              <w:rPr>
                <w:rFonts w:eastAsia="Arial" w:cstheme="minorHAnsi"/>
                <w:sz w:val="24"/>
                <w:szCs w:val="24"/>
                <w:lang w:bidi="pl-PL"/>
              </w:rPr>
              <w:t>chorobą</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obchody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Światowego</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Dnia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Zdrowia</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Zajęcia</w:t>
            </w:r>
            <w:proofErr w:type="spellEnd"/>
            <w:r w:rsidRPr="004B1C52">
              <w:rPr>
                <w:rFonts w:eastAsia="Arial" w:cstheme="minorHAnsi"/>
                <w:sz w:val="24"/>
                <w:szCs w:val="24"/>
                <w:lang w:bidi="pl-PL"/>
              </w:rPr>
              <w:t xml:space="preserve"> o </w:t>
            </w:r>
            <w:proofErr w:type="spellStart"/>
            <w:r w:rsidRPr="004B1C52">
              <w:rPr>
                <w:rFonts w:eastAsia="Arial" w:cstheme="minorHAnsi"/>
                <w:sz w:val="24"/>
                <w:szCs w:val="24"/>
                <w:lang w:bidi="pl-PL"/>
              </w:rPr>
              <w:t>następującej</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tematyce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Warzywa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Owoce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Zdrowe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owoce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warzywa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Piramida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zdrowia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Ruch to </w:t>
            </w:r>
            <w:proofErr w:type="spellStart"/>
            <w:r w:rsidRPr="004B1C52">
              <w:rPr>
                <w:rFonts w:eastAsia="Arial" w:cstheme="minorHAnsi"/>
                <w:sz w:val="24"/>
                <w:szCs w:val="24"/>
                <w:lang w:bidi="pl-PL"/>
              </w:rPr>
              <w:t>zdrowie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U </w:t>
            </w:r>
            <w:proofErr w:type="spellStart"/>
            <w:r w:rsidRPr="004B1C52">
              <w:rPr>
                <w:rFonts w:eastAsia="Arial" w:cstheme="minorHAnsi"/>
                <w:sz w:val="24"/>
                <w:szCs w:val="24"/>
                <w:lang w:bidi="pl-PL"/>
              </w:rPr>
              <w:t>lekarza</w:t>
            </w:r>
            <w:proofErr w:type="spellEnd"/>
            <w:r w:rsidRPr="004B1C52">
              <w:rPr>
                <w:rFonts w:eastAsia="Arial" w:cstheme="minorHAnsi"/>
                <w:sz w:val="24"/>
                <w:szCs w:val="24"/>
                <w:lang w:bidi="pl-PL"/>
              </w:rPr>
              <w:t>”</w:t>
            </w:r>
          </w:p>
        </w:tc>
        <w:tc>
          <w:tcPr>
            <w:tcW w:w="2269"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Pielęgniarka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szkolna</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tc>
        <w:tc>
          <w:tcPr>
            <w:tcW w:w="1493"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I </w:t>
            </w:r>
            <w:proofErr w:type="spellStart"/>
            <w:r w:rsidRPr="004B1C52">
              <w:rPr>
                <w:rFonts w:eastAsia="Arial" w:cstheme="minorHAnsi"/>
                <w:sz w:val="24"/>
                <w:szCs w:val="24"/>
                <w:lang w:bidi="pl-PL"/>
              </w:rPr>
              <w:t>semestr</w:t>
            </w:r>
            <w:proofErr w:type="spellEnd"/>
          </w:p>
        </w:tc>
      </w:tr>
      <w:tr w:rsidR="000C45E3" w:rsidRPr="004B1C52" w:rsidTr="000C45E3">
        <w:trPr>
          <w:trHeight w:val="7365"/>
        </w:trPr>
        <w:tc>
          <w:tcPr>
            <w:tcW w:w="38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w w:val="95"/>
                <w:sz w:val="24"/>
                <w:szCs w:val="24"/>
                <w:lang w:bidi="pl-PL"/>
              </w:rPr>
              <w:lastRenderedPageBreak/>
              <w:t>Kształtowanie</w:t>
            </w:r>
            <w:proofErr w:type="spellEnd"/>
            <w:r w:rsidRPr="004B1C52">
              <w:rPr>
                <w:rFonts w:eastAsia="Arial" w:cstheme="minorHAnsi"/>
                <w:b/>
                <w:spacing w:val="-34"/>
                <w:w w:val="95"/>
                <w:sz w:val="24"/>
                <w:szCs w:val="24"/>
                <w:lang w:bidi="pl-PL"/>
              </w:rPr>
              <w:t xml:space="preserve"> </w:t>
            </w:r>
            <w:proofErr w:type="spellStart"/>
            <w:r w:rsidRPr="004B1C52">
              <w:rPr>
                <w:rFonts w:eastAsia="Arial" w:cstheme="minorHAnsi"/>
                <w:b/>
                <w:w w:val="95"/>
                <w:sz w:val="24"/>
                <w:szCs w:val="24"/>
                <w:lang w:bidi="pl-PL"/>
              </w:rPr>
              <w:t>nawyków</w:t>
            </w:r>
            <w:proofErr w:type="spellEnd"/>
            <w:r w:rsidRPr="004B1C52">
              <w:rPr>
                <w:rFonts w:eastAsia="Arial" w:cstheme="minorHAnsi"/>
                <w:b/>
                <w:spacing w:val="-32"/>
                <w:w w:val="95"/>
                <w:sz w:val="24"/>
                <w:szCs w:val="24"/>
                <w:lang w:bidi="pl-PL"/>
              </w:rPr>
              <w:t xml:space="preserve"> </w:t>
            </w:r>
            <w:proofErr w:type="spellStart"/>
            <w:r w:rsidRPr="004B1C52">
              <w:rPr>
                <w:rFonts w:eastAsia="Arial" w:cstheme="minorHAnsi"/>
                <w:b/>
                <w:w w:val="95"/>
                <w:sz w:val="24"/>
                <w:szCs w:val="24"/>
                <w:lang w:bidi="pl-PL"/>
              </w:rPr>
              <w:t>dbania</w:t>
            </w:r>
            <w:proofErr w:type="spellEnd"/>
            <w:r w:rsidRPr="004B1C52">
              <w:rPr>
                <w:rFonts w:eastAsia="Arial" w:cstheme="minorHAnsi"/>
                <w:b/>
                <w:spacing w:val="-33"/>
                <w:w w:val="95"/>
                <w:sz w:val="24"/>
                <w:szCs w:val="24"/>
                <w:lang w:bidi="pl-PL"/>
              </w:rPr>
              <w:t xml:space="preserve"> </w:t>
            </w:r>
            <w:r w:rsidRPr="004B1C52">
              <w:rPr>
                <w:rFonts w:eastAsia="Arial" w:cstheme="minorHAnsi"/>
                <w:b/>
                <w:w w:val="95"/>
                <w:sz w:val="24"/>
                <w:szCs w:val="24"/>
                <w:lang w:bidi="pl-PL"/>
              </w:rPr>
              <w:t>o</w:t>
            </w:r>
            <w:r w:rsidRPr="004B1C52">
              <w:rPr>
                <w:rFonts w:eastAsia="Arial" w:cstheme="minorHAnsi"/>
                <w:b/>
                <w:spacing w:val="-33"/>
                <w:w w:val="95"/>
                <w:sz w:val="24"/>
                <w:szCs w:val="24"/>
                <w:lang w:bidi="pl-PL"/>
              </w:rPr>
              <w:t xml:space="preserve"> </w:t>
            </w:r>
            <w:proofErr w:type="spellStart"/>
            <w:r w:rsidRPr="004B1C52">
              <w:rPr>
                <w:rFonts w:eastAsia="Arial" w:cstheme="minorHAnsi"/>
                <w:b/>
                <w:w w:val="95"/>
                <w:sz w:val="24"/>
                <w:szCs w:val="24"/>
                <w:lang w:bidi="pl-PL"/>
              </w:rPr>
              <w:t>zdrowie</w:t>
            </w:r>
            <w:proofErr w:type="spellEnd"/>
          </w:p>
          <w:p w:rsidR="000C45E3" w:rsidRPr="004B1C52" w:rsidRDefault="000C45E3" w:rsidP="000C45E3">
            <w:pPr>
              <w:ind w:right="107"/>
              <w:rPr>
                <w:rFonts w:eastAsia="Arial" w:cstheme="minorHAnsi"/>
                <w:b/>
                <w:sz w:val="24"/>
                <w:szCs w:val="24"/>
                <w:lang w:bidi="pl-PL"/>
              </w:rPr>
            </w:pPr>
            <w:proofErr w:type="spellStart"/>
            <w:r w:rsidRPr="004B1C52">
              <w:rPr>
                <w:rFonts w:eastAsia="Arial" w:cstheme="minorHAnsi"/>
                <w:b/>
                <w:w w:val="90"/>
                <w:sz w:val="24"/>
                <w:szCs w:val="24"/>
                <w:lang w:bidi="pl-PL"/>
              </w:rPr>
              <w:t>i</w:t>
            </w:r>
            <w:proofErr w:type="spellEnd"/>
            <w:r w:rsidRPr="004B1C52">
              <w:rPr>
                <w:rFonts w:eastAsia="Arial" w:cstheme="minorHAnsi"/>
                <w:b/>
                <w:spacing w:val="-32"/>
                <w:w w:val="90"/>
                <w:sz w:val="24"/>
                <w:szCs w:val="24"/>
                <w:lang w:bidi="pl-PL"/>
              </w:rPr>
              <w:t xml:space="preserve"> </w:t>
            </w:r>
            <w:proofErr w:type="spellStart"/>
            <w:r w:rsidRPr="004B1C52">
              <w:rPr>
                <w:rFonts w:eastAsia="Arial" w:cstheme="minorHAnsi"/>
                <w:b/>
                <w:w w:val="90"/>
                <w:sz w:val="24"/>
                <w:szCs w:val="24"/>
                <w:lang w:bidi="pl-PL"/>
              </w:rPr>
              <w:t>higienę</w:t>
            </w:r>
            <w:proofErr w:type="spellEnd"/>
            <w:r w:rsidRPr="004B1C52">
              <w:rPr>
                <w:rFonts w:eastAsia="Arial" w:cstheme="minorHAnsi"/>
                <w:b/>
                <w:spacing w:val="-31"/>
                <w:w w:val="90"/>
                <w:sz w:val="24"/>
                <w:szCs w:val="24"/>
                <w:lang w:bidi="pl-PL"/>
              </w:rPr>
              <w:t xml:space="preserve"> </w:t>
            </w:r>
            <w:proofErr w:type="spellStart"/>
            <w:r w:rsidRPr="004B1C52">
              <w:rPr>
                <w:rFonts w:eastAsia="Arial" w:cstheme="minorHAnsi"/>
                <w:b/>
                <w:w w:val="90"/>
                <w:sz w:val="24"/>
                <w:szCs w:val="24"/>
                <w:lang w:bidi="pl-PL"/>
              </w:rPr>
              <w:t>osobistą</w:t>
            </w:r>
            <w:proofErr w:type="spellEnd"/>
            <w:r w:rsidRPr="004B1C52">
              <w:rPr>
                <w:rFonts w:eastAsia="Arial" w:cstheme="minorHAnsi"/>
                <w:b/>
                <w:spacing w:val="-29"/>
                <w:w w:val="90"/>
                <w:sz w:val="24"/>
                <w:szCs w:val="24"/>
                <w:lang w:bidi="pl-PL"/>
              </w:rPr>
              <w:t xml:space="preserve"> </w:t>
            </w:r>
            <w:proofErr w:type="spellStart"/>
            <w:r w:rsidRPr="004B1C52">
              <w:rPr>
                <w:rFonts w:eastAsia="Arial" w:cstheme="minorHAnsi"/>
                <w:b/>
                <w:w w:val="90"/>
                <w:sz w:val="24"/>
                <w:szCs w:val="24"/>
                <w:lang w:bidi="pl-PL"/>
              </w:rPr>
              <w:t>oraz</w:t>
            </w:r>
            <w:proofErr w:type="spellEnd"/>
            <w:r w:rsidRPr="004B1C52">
              <w:rPr>
                <w:rFonts w:eastAsia="Arial" w:cstheme="minorHAnsi"/>
                <w:b/>
                <w:spacing w:val="-31"/>
                <w:w w:val="90"/>
                <w:sz w:val="24"/>
                <w:szCs w:val="24"/>
                <w:lang w:bidi="pl-PL"/>
              </w:rPr>
              <w:t xml:space="preserve"> </w:t>
            </w:r>
            <w:proofErr w:type="spellStart"/>
            <w:r w:rsidRPr="004B1C52">
              <w:rPr>
                <w:rFonts w:eastAsia="Arial" w:cstheme="minorHAnsi"/>
                <w:b/>
                <w:w w:val="90"/>
                <w:sz w:val="24"/>
                <w:szCs w:val="24"/>
                <w:lang w:bidi="pl-PL"/>
              </w:rPr>
              <w:t>poszerzanie</w:t>
            </w:r>
            <w:proofErr w:type="spellEnd"/>
            <w:r w:rsidRPr="004B1C52">
              <w:rPr>
                <w:rFonts w:eastAsia="Arial" w:cstheme="minorHAnsi"/>
                <w:b/>
                <w:spacing w:val="-31"/>
                <w:w w:val="90"/>
                <w:sz w:val="24"/>
                <w:szCs w:val="24"/>
                <w:lang w:bidi="pl-PL"/>
              </w:rPr>
              <w:t xml:space="preserve"> </w:t>
            </w:r>
            <w:proofErr w:type="spellStart"/>
            <w:r w:rsidRPr="004B1C52">
              <w:rPr>
                <w:rFonts w:eastAsia="Arial" w:cstheme="minorHAnsi"/>
                <w:b/>
                <w:w w:val="90"/>
                <w:sz w:val="24"/>
                <w:szCs w:val="24"/>
                <w:lang w:bidi="pl-PL"/>
              </w:rPr>
              <w:t>wiedzy</w:t>
            </w:r>
            <w:proofErr w:type="spellEnd"/>
            <w:r w:rsidRPr="004B1C52">
              <w:rPr>
                <w:rFonts w:eastAsia="Arial" w:cstheme="minorHAnsi"/>
                <w:b/>
                <w:spacing w:val="-31"/>
                <w:w w:val="90"/>
                <w:sz w:val="24"/>
                <w:szCs w:val="24"/>
                <w:lang w:bidi="pl-PL"/>
              </w:rPr>
              <w:t xml:space="preserve"> </w:t>
            </w:r>
            <w:r w:rsidRPr="004B1C52">
              <w:rPr>
                <w:rFonts w:eastAsia="Arial" w:cstheme="minorHAnsi"/>
                <w:b/>
                <w:w w:val="90"/>
                <w:sz w:val="24"/>
                <w:szCs w:val="24"/>
                <w:lang w:bidi="pl-PL"/>
              </w:rPr>
              <w:t xml:space="preserve">z </w:t>
            </w:r>
            <w:proofErr w:type="spellStart"/>
            <w:r w:rsidRPr="004B1C52">
              <w:rPr>
                <w:rFonts w:eastAsia="Arial" w:cstheme="minorHAnsi"/>
                <w:b/>
                <w:w w:val="95"/>
                <w:sz w:val="24"/>
                <w:szCs w:val="24"/>
                <w:lang w:bidi="pl-PL"/>
              </w:rPr>
              <w:t>zakresu</w:t>
            </w:r>
            <w:proofErr w:type="spellEnd"/>
            <w:r w:rsidRPr="004B1C52">
              <w:rPr>
                <w:rFonts w:eastAsia="Arial" w:cstheme="minorHAnsi"/>
                <w:b/>
                <w:spacing w:val="-29"/>
                <w:w w:val="95"/>
                <w:sz w:val="24"/>
                <w:szCs w:val="24"/>
                <w:lang w:bidi="pl-PL"/>
              </w:rPr>
              <w:t xml:space="preserve"> </w:t>
            </w:r>
            <w:proofErr w:type="spellStart"/>
            <w:r w:rsidRPr="004B1C52">
              <w:rPr>
                <w:rFonts w:eastAsia="Arial" w:cstheme="minorHAnsi"/>
                <w:b/>
                <w:w w:val="95"/>
                <w:sz w:val="24"/>
                <w:szCs w:val="24"/>
                <w:lang w:bidi="pl-PL"/>
              </w:rPr>
              <w:t>pierwszej</w:t>
            </w:r>
            <w:proofErr w:type="spellEnd"/>
            <w:r w:rsidRPr="004B1C52">
              <w:rPr>
                <w:rFonts w:eastAsia="Arial" w:cstheme="minorHAnsi"/>
                <w:b/>
                <w:spacing w:val="-29"/>
                <w:w w:val="95"/>
                <w:sz w:val="24"/>
                <w:szCs w:val="24"/>
                <w:lang w:bidi="pl-PL"/>
              </w:rPr>
              <w:t xml:space="preserve"> </w:t>
            </w:r>
            <w:proofErr w:type="spellStart"/>
            <w:r w:rsidRPr="004B1C52">
              <w:rPr>
                <w:rFonts w:eastAsia="Arial" w:cstheme="minorHAnsi"/>
                <w:b/>
                <w:w w:val="95"/>
                <w:sz w:val="24"/>
                <w:szCs w:val="24"/>
                <w:lang w:bidi="pl-PL"/>
              </w:rPr>
              <w:t>pomocy</w:t>
            </w:r>
            <w:proofErr w:type="spellEnd"/>
            <w:r w:rsidRPr="004B1C52">
              <w:rPr>
                <w:rFonts w:eastAsia="Arial" w:cstheme="minorHAnsi"/>
                <w:b/>
                <w:spacing w:val="-29"/>
                <w:w w:val="95"/>
                <w:sz w:val="24"/>
                <w:szCs w:val="24"/>
                <w:lang w:bidi="pl-PL"/>
              </w:rPr>
              <w:t xml:space="preserve"> </w:t>
            </w:r>
            <w:proofErr w:type="spellStart"/>
            <w:r w:rsidRPr="004B1C52">
              <w:rPr>
                <w:rFonts w:eastAsia="Arial" w:cstheme="minorHAnsi"/>
                <w:b/>
                <w:w w:val="95"/>
                <w:sz w:val="24"/>
                <w:szCs w:val="24"/>
                <w:lang w:bidi="pl-PL"/>
              </w:rPr>
              <w:t>medycznej</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628"/>
              <w:rPr>
                <w:rFonts w:eastAsia="Arial" w:cstheme="minorHAnsi"/>
                <w:sz w:val="24"/>
                <w:szCs w:val="24"/>
                <w:lang w:bidi="pl-PL"/>
              </w:rPr>
            </w:pPr>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samodzielnie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wykonuje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podstawowe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czynności</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higieniczne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wykonuje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czynności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samoobsługowe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spożywa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posiłki</w:t>
            </w:r>
            <w:proofErr w:type="spellEnd"/>
            <w:r w:rsidRPr="004B1C52">
              <w:rPr>
                <w:rFonts w:eastAsia="Arial" w:cstheme="minorHAnsi"/>
                <w:sz w:val="24"/>
                <w:szCs w:val="24"/>
                <w:lang w:bidi="pl-PL"/>
              </w:rPr>
              <w:t xml:space="preserve"> z </w:t>
            </w:r>
            <w:proofErr w:type="spellStart"/>
            <w:r w:rsidRPr="004B1C52">
              <w:rPr>
                <w:rFonts w:eastAsia="Arial" w:cstheme="minorHAnsi"/>
                <w:sz w:val="24"/>
                <w:szCs w:val="24"/>
                <w:lang w:bidi="pl-PL"/>
              </w:rPr>
              <w:t>sztućców</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wie</w:t>
            </w:r>
            <w:proofErr w:type="spellEnd"/>
            <w:r w:rsidRPr="004B1C52">
              <w:rPr>
                <w:rFonts w:eastAsia="Arial" w:cstheme="minorHAnsi"/>
                <w:spacing w:val="-31"/>
                <w:sz w:val="24"/>
                <w:szCs w:val="24"/>
                <w:lang w:bidi="pl-PL"/>
              </w:rPr>
              <w:t xml:space="preserve"> </w:t>
            </w:r>
            <w:r w:rsidRPr="004B1C52">
              <w:rPr>
                <w:rFonts w:eastAsia="Arial" w:cstheme="minorHAnsi"/>
                <w:sz w:val="24"/>
                <w:szCs w:val="24"/>
                <w:lang w:bidi="pl-PL"/>
              </w:rPr>
              <w:t>do</w:t>
            </w:r>
            <w:r w:rsidRPr="004B1C52">
              <w:rPr>
                <w:rFonts w:eastAsia="Arial" w:cstheme="minorHAnsi"/>
                <w:spacing w:val="-30"/>
                <w:sz w:val="24"/>
                <w:szCs w:val="24"/>
                <w:lang w:bidi="pl-PL"/>
              </w:rPr>
              <w:t xml:space="preserve"> </w:t>
            </w:r>
            <w:proofErr w:type="spellStart"/>
            <w:r w:rsidRPr="004B1C52">
              <w:rPr>
                <w:rFonts w:eastAsia="Arial" w:cstheme="minorHAnsi"/>
                <w:sz w:val="24"/>
                <w:szCs w:val="24"/>
                <w:lang w:bidi="pl-PL"/>
              </w:rPr>
              <w:t>kogo</w:t>
            </w:r>
            <w:proofErr w:type="spellEnd"/>
            <w:r w:rsidRPr="004B1C52">
              <w:rPr>
                <w:rFonts w:eastAsia="Arial" w:cstheme="minorHAnsi"/>
                <w:spacing w:val="-29"/>
                <w:sz w:val="24"/>
                <w:szCs w:val="24"/>
                <w:lang w:bidi="pl-PL"/>
              </w:rPr>
              <w:t xml:space="preserve"> </w:t>
            </w:r>
            <w:proofErr w:type="spellStart"/>
            <w:r w:rsidRPr="004B1C52">
              <w:rPr>
                <w:rFonts w:eastAsia="Arial" w:cstheme="minorHAnsi"/>
                <w:sz w:val="24"/>
                <w:szCs w:val="24"/>
                <w:lang w:bidi="pl-PL"/>
              </w:rPr>
              <w:t>zwrócić</w:t>
            </w:r>
            <w:proofErr w:type="spellEnd"/>
            <w:r w:rsidRPr="004B1C52">
              <w:rPr>
                <w:rFonts w:eastAsia="Arial" w:cstheme="minorHAnsi"/>
                <w:spacing w:val="-30"/>
                <w:sz w:val="24"/>
                <w:szCs w:val="24"/>
                <w:lang w:bidi="pl-PL"/>
              </w:rPr>
              <w:t xml:space="preserve"> </w:t>
            </w:r>
            <w:proofErr w:type="spellStart"/>
            <w:r w:rsidRPr="004B1C52">
              <w:rPr>
                <w:rFonts w:eastAsia="Arial" w:cstheme="minorHAnsi"/>
                <w:sz w:val="24"/>
                <w:szCs w:val="24"/>
                <w:lang w:bidi="pl-PL"/>
              </w:rPr>
              <w:t>się</w:t>
            </w:r>
            <w:proofErr w:type="spellEnd"/>
            <w:r w:rsidRPr="004B1C52">
              <w:rPr>
                <w:rFonts w:eastAsia="Arial" w:cstheme="minorHAnsi"/>
                <w:spacing w:val="-30"/>
                <w:sz w:val="24"/>
                <w:szCs w:val="24"/>
                <w:lang w:bidi="pl-PL"/>
              </w:rPr>
              <w:t xml:space="preserve"> </w:t>
            </w:r>
            <w:r w:rsidRPr="004B1C52">
              <w:rPr>
                <w:rFonts w:eastAsia="Arial" w:cstheme="minorHAnsi"/>
                <w:sz w:val="24"/>
                <w:szCs w:val="24"/>
                <w:lang w:bidi="pl-PL"/>
              </w:rPr>
              <w:t xml:space="preserve">o </w:t>
            </w:r>
            <w:proofErr w:type="spellStart"/>
            <w:r w:rsidRPr="004B1C52">
              <w:rPr>
                <w:rFonts w:eastAsia="Arial" w:cstheme="minorHAnsi"/>
                <w:w w:val="95"/>
                <w:sz w:val="24"/>
                <w:szCs w:val="24"/>
                <w:lang w:bidi="pl-PL"/>
              </w:rPr>
              <w:t>pomoc</w:t>
            </w:r>
            <w:proofErr w:type="spellEnd"/>
            <w:r w:rsidRPr="004B1C52">
              <w:rPr>
                <w:rFonts w:eastAsia="Arial" w:cstheme="minorHAnsi"/>
                <w:spacing w:val="-37"/>
                <w:w w:val="95"/>
                <w:sz w:val="24"/>
                <w:szCs w:val="24"/>
                <w:lang w:bidi="pl-PL"/>
              </w:rPr>
              <w:t xml:space="preserve"> </w:t>
            </w:r>
            <w:r w:rsidRPr="004B1C52">
              <w:rPr>
                <w:rFonts w:eastAsia="Arial" w:cstheme="minorHAnsi"/>
                <w:w w:val="95"/>
                <w:sz w:val="24"/>
                <w:szCs w:val="24"/>
                <w:lang w:bidi="pl-PL"/>
              </w:rPr>
              <w:t>w</w:t>
            </w:r>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sytuacjach</w:t>
            </w:r>
            <w:proofErr w:type="spellEnd"/>
            <w:r w:rsidRPr="004B1C52">
              <w:rPr>
                <w:rFonts w:eastAsia="Arial" w:cstheme="minorHAnsi"/>
                <w:spacing w:val="-36"/>
                <w:w w:val="95"/>
                <w:sz w:val="24"/>
                <w:szCs w:val="24"/>
                <w:lang w:bidi="pl-PL"/>
              </w:rPr>
              <w:t xml:space="preserve"> </w:t>
            </w:r>
            <w:proofErr w:type="spellStart"/>
            <w:r w:rsidRPr="004B1C52">
              <w:rPr>
                <w:rFonts w:eastAsia="Arial" w:cstheme="minorHAnsi"/>
                <w:w w:val="95"/>
                <w:sz w:val="24"/>
                <w:szCs w:val="24"/>
                <w:lang w:bidi="pl-PL"/>
              </w:rPr>
              <w:t>dużego</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zagrożenia</w:t>
            </w:r>
            <w:proofErr w:type="spellEnd"/>
            <w:r w:rsidRPr="004B1C52">
              <w:rPr>
                <w:rFonts w:eastAsia="Arial" w:cstheme="minorHAnsi"/>
                <w:spacing w:val="-26"/>
                <w:w w:val="95"/>
                <w:sz w:val="24"/>
                <w:szCs w:val="24"/>
                <w:lang w:bidi="pl-PL"/>
              </w:rPr>
              <w:t xml:space="preserve"> </w:t>
            </w:r>
            <w:proofErr w:type="spellStart"/>
            <w:r w:rsidRPr="004B1C52">
              <w:rPr>
                <w:rFonts w:eastAsia="Arial" w:cstheme="minorHAnsi"/>
                <w:w w:val="95"/>
                <w:sz w:val="24"/>
                <w:szCs w:val="24"/>
                <w:lang w:bidi="pl-PL"/>
              </w:rPr>
              <w:t>życia</w:t>
            </w:r>
            <w:proofErr w:type="spellEnd"/>
            <w:r w:rsidRPr="004B1C52">
              <w:rPr>
                <w:rFonts w:eastAsia="Arial" w:cstheme="minorHAnsi"/>
                <w:spacing w:val="-26"/>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spacing w:val="-25"/>
                <w:w w:val="95"/>
                <w:sz w:val="24"/>
                <w:szCs w:val="24"/>
                <w:lang w:bidi="pl-PL"/>
              </w:rPr>
              <w:t xml:space="preserve"> </w:t>
            </w:r>
            <w:proofErr w:type="spellStart"/>
            <w:r w:rsidRPr="004B1C52">
              <w:rPr>
                <w:rFonts w:eastAsia="Arial" w:cstheme="minorHAnsi"/>
                <w:w w:val="95"/>
                <w:sz w:val="24"/>
                <w:szCs w:val="24"/>
                <w:lang w:bidi="pl-PL"/>
              </w:rPr>
              <w:t>zdrowia</w:t>
            </w:r>
            <w:proofErr w:type="spellEnd"/>
          </w:p>
        </w:tc>
        <w:tc>
          <w:tcPr>
            <w:tcW w:w="3404"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675"/>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zabawy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ruchowe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naśladowcze</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piosenki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wierszyki</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słuchanie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opowiadań</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dyżury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codzienne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sytuacje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zajęcia</w:t>
            </w:r>
            <w:proofErr w:type="spellEnd"/>
            <w:r w:rsidRPr="004B1C52">
              <w:rPr>
                <w:rFonts w:eastAsia="Arial" w:cstheme="minorHAnsi"/>
                <w:sz w:val="24"/>
                <w:szCs w:val="24"/>
                <w:lang w:bidi="pl-PL"/>
              </w:rPr>
              <w:t xml:space="preserve"> o </w:t>
            </w:r>
            <w:proofErr w:type="spellStart"/>
            <w:r w:rsidRPr="004B1C52">
              <w:rPr>
                <w:rFonts w:eastAsia="Arial" w:cstheme="minorHAnsi"/>
                <w:sz w:val="24"/>
                <w:szCs w:val="24"/>
                <w:lang w:bidi="pl-PL"/>
              </w:rPr>
              <w:t>następującej</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tematyce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Moje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ciało</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Higiena</w:t>
            </w:r>
            <w:proofErr w:type="spellEnd"/>
            <w:r w:rsidRPr="004B1C52">
              <w:rPr>
                <w:rFonts w:eastAsia="Arial" w:cstheme="minorHAnsi"/>
                <w:sz w:val="24"/>
                <w:szCs w:val="24"/>
                <w:lang w:bidi="pl-PL"/>
              </w:rPr>
              <w:t>”</w:t>
            </w:r>
          </w:p>
          <w:p w:rsidR="000C45E3" w:rsidRPr="004B1C52" w:rsidRDefault="000C45E3" w:rsidP="000C45E3">
            <w:pPr>
              <w:ind w:right="711"/>
              <w:rPr>
                <w:rFonts w:eastAsia="Arial" w:cstheme="minorHAnsi"/>
                <w:sz w:val="24"/>
                <w:szCs w:val="24"/>
                <w:lang w:bidi="pl-PL"/>
              </w:rPr>
            </w:pPr>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Ubieram</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się</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odpowiednio</w:t>
            </w:r>
            <w:proofErr w:type="spellEnd"/>
            <w:r w:rsidRPr="004B1C52">
              <w:rPr>
                <w:rFonts w:eastAsia="Arial" w:cstheme="minorHAnsi"/>
                <w:w w:val="95"/>
                <w:sz w:val="24"/>
                <w:szCs w:val="24"/>
                <w:lang w:bidi="pl-PL"/>
              </w:rPr>
              <w:t xml:space="preserve"> do </w:t>
            </w:r>
            <w:proofErr w:type="spellStart"/>
            <w:r w:rsidRPr="004B1C52">
              <w:rPr>
                <w:rFonts w:eastAsia="Arial" w:cstheme="minorHAnsi"/>
                <w:sz w:val="24"/>
                <w:szCs w:val="24"/>
                <w:lang w:bidi="pl-PL"/>
              </w:rPr>
              <w:t>pogody</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proofErr w:type="spellStart"/>
            <w:r w:rsidRPr="004B1C52">
              <w:rPr>
                <w:rFonts w:eastAsia="Arial" w:cstheme="minorHAnsi"/>
                <w:w w:val="90"/>
                <w:sz w:val="24"/>
                <w:szCs w:val="24"/>
                <w:lang w:bidi="pl-PL"/>
              </w:rPr>
              <w:t>Pogadanka</w:t>
            </w:r>
            <w:proofErr w:type="spellEnd"/>
            <w:r w:rsidRPr="004B1C52">
              <w:rPr>
                <w:rFonts w:eastAsia="Arial" w:cstheme="minorHAnsi"/>
                <w:w w:val="90"/>
                <w:sz w:val="24"/>
                <w:szCs w:val="24"/>
                <w:lang w:bidi="pl-PL"/>
              </w:rPr>
              <w:t xml:space="preserve"> z </w:t>
            </w:r>
            <w:proofErr w:type="spellStart"/>
            <w:r w:rsidRPr="004B1C52">
              <w:rPr>
                <w:rFonts w:eastAsia="Arial" w:cstheme="minorHAnsi"/>
                <w:w w:val="90"/>
                <w:sz w:val="24"/>
                <w:szCs w:val="24"/>
                <w:lang w:bidi="pl-PL"/>
              </w:rPr>
              <w:t>policjantem</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strażnikiem</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miejskim</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Drama, filmy </w:t>
            </w:r>
            <w:proofErr w:type="spellStart"/>
            <w:r w:rsidRPr="004B1C52">
              <w:rPr>
                <w:rFonts w:eastAsia="Arial" w:cstheme="minorHAnsi"/>
                <w:sz w:val="24"/>
                <w:szCs w:val="24"/>
                <w:lang w:bidi="pl-PL"/>
              </w:rPr>
              <w:t>edukacyjne</w:t>
            </w:r>
            <w:proofErr w:type="spellEnd"/>
          </w:p>
          <w:p w:rsidR="000C45E3" w:rsidRPr="004B1C52" w:rsidRDefault="000C45E3" w:rsidP="000C45E3">
            <w:pPr>
              <w:rPr>
                <w:rFonts w:eastAsia="Arial" w:cstheme="minorHAnsi"/>
                <w:sz w:val="24"/>
                <w:szCs w:val="24"/>
                <w:lang w:bidi="pl-PL"/>
              </w:rPr>
            </w:pPr>
          </w:p>
        </w:tc>
        <w:tc>
          <w:tcPr>
            <w:tcW w:w="2269"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ind w:right="474"/>
              <w:rPr>
                <w:rFonts w:eastAsia="Arial" w:cstheme="minorHAnsi"/>
                <w:w w:val="95"/>
                <w:sz w:val="24"/>
                <w:szCs w:val="24"/>
                <w:lang w:bidi="pl-PL"/>
              </w:rPr>
            </w:pPr>
            <w:proofErr w:type="spellStart"/>
            <w:r w:rsidRPr="004B1C52">
              <w:rPr>
                <w:rFonts w:eastAsia="Arial" w:cstheme="minorHAnsi"/>
                <w:w w:val="90"/>
                <w:sz w:val="24"/>
                <w:szCs w:val="24"/>
                <w:lang w:bidi="pl-PL"/>
              </w:rPr>
              <w:t>Wychowawcy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5"/>
                <w:sz w:val="24"/>
                <w:szCs w:val="24"/>
                <w:lang w:bidi="pl-PL"/>
              </w:rPr>
              <w:t>Pielęgniarka</w:t>
            </w:r>
            <w:proofErr w:type="spellEnd"/>
          </w:p>
          <w:p w:rsidR="000C45E3" w:rsidRPr="004B1C52" w:rsidRDefault="000C45E3" w:rsidP="000C45E3">
            <w:pPr>
              <w:ind w:right="474"/>
              <w:rPr>
                <w:rFonts w:eastAsia="Arial" w:cstheme="minorHAnsi"/>
                <w:sz w:val="24"/>
                <w:szCs w:val="24"/>
                <w:lang w:bidi="pl-PL"/>
              </w:rPr>
            </w:pPr>
          </w:p>
        </w:tc>
        <w:tc>
          <w:tcPr>
            <w:tcW w:w="1493"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tc>
      </w:tr>
    </w:tbl>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200" w:left="1200" w:header="0" w:footer="923" w:gutter="0"/>
          <w:cols w:space="708"/>
        </w:sectPr>
      </w:pPr>
    </w:p>
    <w:p w:rsidR="000C45E3" w:rsidRPr="004B1C52" w:rsidRDefault="000C45E3" w:rsidP="000C45E3">
      <w:pPr>
        <w:widowControl w:val="0"/>
        <w:autoSpaceDE w:val="0"/>
        <w:autoSpaceDN w:val="0"/>
        <w:spacing w:after="1" w:line="240" w:lineRule="auto"/>
        <w:rPr>
          <w:rFonts w:eastAsia="Arial" w:cstheme="minorHAnsi"/>
          <w:sz w:val="24"/>
          <w:szCs w:val="24"/>
          <w:lang w:eastAsia="pl-PL" w:bidi="pl-PL"/>
        </w:rPr>
      </w:pPr>
    </w:p>
    <w:tbl>
      <w:tblPr>
        <w:tblStyle w:val="TableNormal"/>
        <w:tblW w:w="0" w:type="auto"/>
        <w:tblInd w:w="4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60"/>
        <w:gridCol w:w="2835"/>
        <w:gridCol w:w="3404"/>
        <w:gridCol w:w="2269"/>
        <w:gridCol w:w="1493"/>
      </w:tblGrid>
      <w:tr w:rsidR="000C45E3" w:rsidRPr="004B1C52" w:rsidTr="000C45E3">
        <w:trPr>
          <w:trHeight w:val="262"/>
        </w:trPr>
        <w:tc>
          <w:tcPr>
            <w:tcW w:w="3860" w:type="dxa"/>
            <w:tcBorders>
              <w:top w:val="single" w:sz="4" w:space="0" w:color="auto"/>
              <w:left w:val="single" w:sz="4" w:space="0" w:color="auto"/>
              <w:bottom w:val="nil"/>
              <w:right w:val="single" w:sz="4" w:space="0" w:color="auto"/>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sz w:val="24"/>
                <w:szCs w:val="24"/>
                <w:lang w:bidi="pl-PL"/>
              </w:rPr>
              <w:t>Wspieranie</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rozwoju</w:t>
            </w:r>
            <w:proofErr w:type="spellEnd"/>
            <w:r w:rsidRPr="004B1C52">
              <w:rPr>
                <w:rFonts w:eastAsia="Arial" w:cstheme="minorHAnsi"/>
                <w:b/>
                <w:sz w:val="24"/>
                <w:szCs w:val="24"/>
                <w:lang w:bidi="pl-PL"/>
              </w:rPr>
              <w:t xml:space="preserve"> </w:t>
            </w:r>
          </w:p>
          <w:p w:rsidR="000C45E3" w:rsidRPr="004B1C52" w:rsidRDefault="000C45E3" w:rsidP="000C45E3">
            <w:pPr>
              <w:rPr>
                <w:rFonts w:eastAsia="Arial" w:cstheme="minorHAnsi"/>
                <w:b/>
                <w:sz w:val="24"/>
                <w:szCs w:val="24"/>
                <w:lang w:bidi="pl-PL"/>
              </w:rPr>
            </w:pPr>
            <w:proofErr w:type="spellStart"/>
            <w:r w:rsidRPr="004B1C52">
              <w:rPr>
                <w:rFonts w:eastAsia="Arial" w:cstheme="minorHAnsi"/>
                <w:b/>
                <w:sz w:val="24"/>
                <w:szCs w:val="24"/>
                <w:lang w:bidi="pl-PL"/>
              </w:rPr>
              <w:t>emocjonalnego</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i</w:t>
            </w:r>
            <w:proofErr w:type="spellEnd"/>
          </w:p>
        </w:tc>
        <w:tc>
          <w:tcPr>
            <w:tcW w:w="2835" w:type="dxa"/>
            <w:tcBorders>
              <w:top w:val="single" w:sz="4" w:space="0" w:color="auto"/>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rozpoznaje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nazywa</w:t>
            </w:r>
            <w:proofErr w:type="spellEnd"/>
          </w:p>
        </w:tc>
        <w:tc>
          <w:tcPr>
            <w:tcW w:w="3404" w:type="dxa"/>
            <w:tcBorders>
              <w:top w:val="single" w:sz="4" w:space="0" w:color="auto"/>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realizacja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programu</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promocji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zdrowia</w:t>
            </w:r>
            <w:proofErr w:type="spellEnd"/>
          </w:p>
        </w:tc>
        <w:tc>
          <w:tcPr>
            <w:tcW w:w="2269" w:type="dxa"/>
            <w:tcBorders>
              <w:top w:val="single" w:sz="4" w:space="0" w:color="auto"/>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Wychowawca</w:t>
            </w:r>
            <w:proofErr w:type="spellEnd"/>
          </w:p>
        </w:tc>
        <w:tc>
          <w:tcPr>
            <w:tcW w:w="1493" w:type="dxa"/>
            <w:tcBorders>
              <w:top w:val="single" w:sz="4" w:space="0" w:color="auto"/>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tc>
      </w:tr>
      <w:tr w:rsidR="000C45E3" w:rsidRPr="004B1C52" w:rsidTr="000C45E3">
        <w:trPr>
          <w:trHeight w:val="244"/>
        </w:trPr>
        <w:tc>
          <w:tcPr>
            <w:tcW w:w="3860"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psychicznego</w:t>
            </w:r>
            <w:proofErr w:type="spellEnd"/>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podstawowe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emocje</w:t>
            </w:r>
            <w:proofErr w:type="spellEnd"/>
          </w:p>
        </w:tc>
        <w:tc>
          <w:tcPr>
            <w:tcW w:w="3404"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w w:val="95"/>
                <w:sz w:val="24"/>
                <w:szCs w:val="24"/>
                <w:lang w:bidi="pl-PL"/>
              </w:rPr>
              <w:t>Pedagog</w:t>
            </w:r>
            <w:proofErr w:type="spellEnd"/>
            <w:r w:rsidRPr="004B1C52">
              <w:rPr>
                <w:rFonts w:eastAsia="Arial" w:cstheme="minorHAnsi"/>
                <w:w w:val="95"/>
                <w:sz w:val="24"/>
                <w:szCs w:val="24"/>
                <w:lang w:bidi="pl-PL"/>
              </w:rPr>
              <w:t>,</w:t>
            </w: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próbuje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radzić</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sobie</w:t>
            </w:r>
            <w:proofErr w:type="spellEnd"/>
            <w:r w:rsidRPr="004B1C52">
              <w:rPr>
                <w:rFonts w:eastAsia="Arial" w:cstheme="minorHAnsi"/>
                <w:sz w:val="24"/>
                <w:szCs w:val="24"/>
                <w:lang w:bidi="pl-PL"/>
              </w:rPr>
              <w:t xml:space="preserve"> z</w:t>
            </w:r>
          </w:p>
        </w:tc>
        <w:tc>
          <w:tcPr>
            <w:tcW w:w="3404"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przeżywaniem</w:t>
            </w:r>
            <w:proofErr w:type="spellEnd"/>
          </w:p>
        </w:tc>
        <w:tc>
          <w:tcPr>
            <w:tcW w:w="3404"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przedstawia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swoje</w:t>
            </w:r>
            <w:proofErr w:type="spellEnd"/>
            <w:r w:rsidRPr="004B1C52">
              <w:rPr>
                <w:rFonts w:eastAsia="Arial" w:cstheme="minorHAnsi"/>
                <w:sz w:val="24"/>
                <w:szCs w:val="24"/>
                <w:lang w:bidi="pl-PL"/>
              </w:rPr>
              <w:t xml:space="preserve"> </w:t>
            </w: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emocje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-drama, </w:t>
            </w:r>
            <w:proofErr w:type="spellStart"/>
            <w:r w:rsidRPr="004B1C52">
              <w:rPr>
                <w:rFonts w:eastAsia="Arial" w:cstheme="minorHAnsi"/>
                <w:sz w:val="24"/>
                <w:szCs w:val="24"/>
                <w:lang w:bidi="pl-PL"/>
              </w:rPr>
              <w:t>rozpoznawanie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emocji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w:t>
            </w:r>
            <w:proofErr w:type="spellEnd"/>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uczucia</w:t>
            </w:r>
            <w:proofErr w:type="spellEnd"/>
            <w:r w:rsidRPr="004B1C52">
              <w:rPr>
                <w:rFonts w:eastAsia="Arial" w:cstheme="minorHAnsi"/>
                <w:sz w:val="24"/>
                <w:szCs w:val="24"/>
                <w:lang w:bidi="pl-PL"/>
              </w:rPr>
              <w:t xml:space="preserve"> , </w:t>
            </w:r>
            <w:proofErr w:type="spellStart"/>
            <w:r w:rsidRPr="004B1C52">
              <w:rPr>
                <w:rFonts w:eastAsia="Arial" w:cstheme="minorHAnsi"/>
                <w:sz w:val="24"/>
                <w:szCs w:val="24"/>
                <w:lang w:bidi="pl-PL"/>
              </w:rPr>
              <w:t>używając</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ilustracji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rozpoznawanie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nastroju</w:t>
            </w:r>
            <w:proofErr w:type="spellEnd"/>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w w:val="95"/>
                <w:sz w:val="24"/>
                <w:szCs w:val="24"/>
                <w:lang w:bidi="pl-PL"/>
              </w:rPr>
              <w:t>charakterystycznych</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dla</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dziecka</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muzyki</w:t>
            </w:r>
            <w:proofErr w:type="spellEnd"/>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szuka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wsparcia</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sytuacjach</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zabawy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plastyczne</w:t>
            </w:r>
            <w:proofErr w:type="spellEnd"/>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dla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niego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trudnych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wdraża</w:t>
            </w:r>
            <w:proofErr w:type="spellEnd"/>
          </w:p>
        </w:tc>
        <w:tc>
          <w:tcPr>
            <w:tcW w:w="3404"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5"/>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własne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strategie</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udział</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akcjach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charytatywnych</w:t>
            </w:r>
            <w:proofErr w:type="spellEnd"/>
            <w:r w:rsidRPr="004B1C52">
              <w:rPr>
                <w:rFonts w:eastAsia="Arial" w:cstheme="minorHAnsi"/>
                <w:sz w:val="24"/>
                <w:szCs w:val="24"/>
                <w:lang w:bidi="pl-PL"/>
              </w:rPr>
              <w:t xml:space="preserve"> np.</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wczuwa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się</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emocje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własne</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Pomóżmy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zwierzętom</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przetrwać</w:t>
            </w:r>
            <w:proofErr w:type="spellEnd"/>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oraz</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innych</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zimę</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dostrzega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że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zwierzęta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mają</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Pomagamy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świętemu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Mikołajowi</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zdolność</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odczuwania</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zajęcia</w:t>
            </w:r>
            <w:proofErr w:type="spellEnd"/>
            <w:r w:rsidRPr="004B1C52">
              <w:rPr>
                <w:rFonts w:eastAsia="Arial" w:cstheme="minorHAnsi"/>
                <w:sz w:val="24"/>
                <w:szCs w:val="24"/>
                <w:lang w:bidi="pl-PL"/>
              </w:rPr>
              <w:t xml:space="preserve"> o </w:t>
            </w:r>
            <w:proofErr w:type="spellStart"/>
            <w:r w:rsidRPr="004B1C52">
              <w:rPr>
                <w:rFonts w:eastAsia="Arial" w:cstheme="minorHAnsi"/>
                <w:sz w:val="24"/>
                <w:szCs w:val="24"/>
                <w:lang w:bidi="pl-PL"/>
              </w:rPr>
              <w:t>następującej</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tematyce</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dostrzega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emocjonalną</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Pomagamy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sobie</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wartość</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otoczenia</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Jak</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zwierzęta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szykują</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się</w:t>
            </w:r>
            <w:proofErr w:type="spellEnd"/>
            <w:r w:rsidRPr="004B1C52">
              <w:rPr>
                <w:rFonts w:eastAsia="Arial" w:cstheme="minorHAnsi"/>
                <w:sz w:val="24"/>
                <w:szCs w:val="24"/>
                <w:lang w:bidi="pl-PL"/>
              </w:rPr>
              <w:t xml:space="preserve"> do </w:t>
            </w:r>
            <w:proofErr w:type="spellStart"/>
            <w:r w:rsidRPr="004B1C52">
              <w:rPr>
                <w:rFonts w:eastAsia="Arial" w:cstheme="minorHAnsi"/>
                <w:sz w:val="24"/>
                <w:szCs w:val="24"/>
                <w:lang w:bidi="pl-PL"/>
              </w:rPr>
              <w:t>zimy</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przyrodniczego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jako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źródła</w:t>
            </w:r>
            <w:proofErr w:type="spellEnd"/>
          </w:p>
        </w:tc>
        <w:tc>
          <w:tcPr>
            <w:tcW w:w="3404"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czytanie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bajek</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terapeutycznych</w:t>
            </w:r>
            <w:proofErr w:type="spellEnd"/>
            <w:r w:rsidRPr="004B1C52">
              <w:rPr>
                <w:rFonts w:eastAsia="Arial" w:cstheme="minorHAnsi"/>
                <w:sz w:val="24"/>
                <w:szCs w:val="24"/>
                <w:lang w:bidi="pl-PL"/>
              </w:rPr>
              <w:t>,</w:t>
            </w: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nil"/>
              <w:right w:val="single" w:sz="4" w:space="0" w:color="auto"/>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satysfakcji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estetycznej</w:t>
            </w:r>
            <w:proofErr w:type="spellEnd"/>
          </w:p>
        </w:tc>
        <w:tc>
          <w:tcPr>
            <w:tcW w:w="3404"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nil"/>
              <w:right w:val="single" w:sz="4" w:space="0" w:color="auto"/>
            </w:tcBorders>
          </w:tcPr>
          <w:p w:rsidR="000C45E3" w:rsidRPr="004B1C52" w:rsidRDefault="000C45E3" w:rsidP="000C45E3">
            <w:pPr>
              <w:rPr>
                <w:rFonts w:eastAsia="Arial" w:cstheme="minorHAnsi"/>
                <w:sz w:val="24"/>
                <w:szCs w:val="24"/>
                <w:lang w:bidi="pl-PL"/>
              </w:rPr>
            </w:pPr>
          </w:p>
        </w:tc>
      </w:tr>
      <w:tr w:rsidR="000C45E3" w:rsidRPr="004B1C52" w:rsidTr="000C45E3">
        <w:trPr>
          <w:trHeight w:val="470"/>
        </w:trPr>
        <w:tc>
          <w:tcPr>
            <w:tcW w:w="3860" w:type="dxa"/>
            <w:tcBorders>
              <w:top w:val="nil"/>
              <w:left w:val="single" w:sz="4" w:space="0" w:color="auto"/>
              <w:bottom w:val="single" w:sz="4" w:space="0" w:color="auto"/>
              <w:right w:val="single" w:sz="4" w:space="0" w:color="auto"/>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auto"/>
              <w:bottom w:val="single" w:sz="4" w:space="0" w:color="auto"/>
              <w:right w:val="single" w:sz="4" w:space="0" w:color="auto"/>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auto"/>
              <w:bottom w:val="single" w:sz="4" w:space="0" w:color="auto"/>
              <w:right w:val="single" w:sz="4" w:space="0" w:color="auto"/>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auto"/>
              <w:bottom w:val="single" w:sz="4" w:space="0" w:color="auto"/>
              <w:right w:val="single" w:sz="4" w:space="0" w:color="auto"/>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auto"/>
              <w:bottom w:val="single" w:sz="4" w:space="0" w:color="auto"/>
              <w:right w:val="single" w:sz="4" w:space="0" w:color="auto"/>
            </w:tcBorders>
          </w:tcPr>
          <w:p w:rsidR="000C45E3" w:rsidRPr="004B1C52" w:rsidRDefault="000C45E3" w:rsidP="000C45E3">
            <w:pPr>
              <w:rPr>
                <w:rFonts w:eastAsia="Arial" w:cstheme="minorHAnsi"/>
                <w:sz w:val="24"/>
                <w:szCs w:val="24"/>
                <w:lang w:bidi="pl-PL"/>
              </w:rPr>
            </w:pPr>
          </w:p>
        </w:tc>
      </w:tr>
    </w:tbl>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120" w:left="1200" w:header="0" w:footer="923" w:gutter="0"/>
          <w:cols w:space="708"/>
        </w:sectPr>
      </w:pPr>
    </w:p>
    <w:p w:rsidR="000C45E3" w:rsidRPr="004B1C52" w:rsidRDefault="000C45E3" w:rsidP="000C45E3">
      <w:pPr>
        <w:widowControl w:val="0"/>
        <w:autoSpaceDE w:val="0"/>
        <w:autoSpaceDN w:val="0"/>
        <w:spacing w:after="0" w:line="240" w:lineRule="auto"/>
        <w:rPr>
          <w:rFonts w:eastAsia="Arial" w:cstheme="minorHAnsi"/>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0"/>
          <w:sz w:val="24"/>
          <w:szCs w:val="24"/>
          <w:lang w:eastAsia="pl-PL" w:bidi="pl-PL"/>
        </w:rPr>
        <w:t>BUDOWANIE ZAINTERESOWAŃ DZIECKA ORAZ POZNAWANIE KULTURY REGIONALNEJ ORAZ INNYCH KULTUR</w:t>
      </w:r>
    </w:p>
    <w:p w:rsidR="000C45E3" w:rsidRPr="004B1C52" w:rsidRDefault="000C45E3" w:rsidP="000C45E3">
      <w:pPr>
        <w:widowControl w:val="0"/>
        <w:autoSpaceDE w:val="0"/>
        <w:autoSpaceDN w:val="0"/>
        <w:spacing w:after="1" w:line="240" w:lineRule="auto"/>
        <w:rPr>
          <w:rFonts w:eastAsia="Arial" w:cstheme="minorHAnsi"/>
          <w:b/>
          <w:sz w:val="24"/>
          <w:szCs w:val="24"/>
          <w:lang w:eastAsia="pl-PL" w:bidi="pl-PL"/>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335"/>
        <w:gridCol w:w="4312"/>
        <w:gridCol w:w="1843"/>
        <w:gridCol w:w="1559"/>
      </w:tblGrid>
      <w:tr w:rsidR="000C45E3" w:rsidRPr="004B1C52" w:rsidTr="000C45E3">
        <w:trPr>
          <w:trHeight w:val="489"/>
        </w:trPr>
        <w:tc>
          <w:tcPr>
            <w:tcW w:w="297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82"/>
              <w:rPr>
                <w:rFonts w:eastAsia="Arial" w:cstheme="minorHAnsi"/>
                <w:b/>
                <w:sz w:val="24"/>
                <w:szCs w:val="24"/>
                <w:lang w:bidi="pl-PL"/>
              </w:rPr>
            </w:pPr>
            <w:r w:rsidRPr="004B1C52">
              <w:rPr>
                <w:rFonts w:eastAsia="Arial" w:cstheme="minorHAnsi"/>
                <w:b/>
                <w:w w:val="95"/>
                <w:sz w:val="24"/>
                <w:szCs w:val="24"/>
                <w:lang w:bidi="pl-PL"/>
              </w:rPr>
              <w:t>ZADANIA</w:t>
            </w:r>
          </w:p>
          <w:p w:rsidR="000C45E3" w:rsidRPr="004B1C52" w:rsidRDefault="000C45E3" w:rsidP="000C45E3">
            <w:pPr>
              <w:ind w:right="282"/>
              <w:rPr>
                <w:rFonts w:eastAsia="Arial" w:cstheme="minorHAnsi"/>
                <w:b/>
                <w:sz w:val="24"/>
                <w:szCs w:val="24"/>
                <w:lang w:bidi="pl-PL"/>
              </w:rPr>
            </w:pPr>
            <w:r w:rsidRPr="004B1C52">
              <w:rPr>
                <w:rFonts w:eastAsia="Arial" w:cstheme="minorHAnsi"/>
                <w:b/>
                <w:w w:val="90"/>
                <w:sz w:val="24"/>
                <w:szCs w:val="24"/>
                <w:lang w:bidi="pl-PL"/>
              </w:rPr>
              <w:t>WYCHOWAWCZO-PROFILAKTYCZNE</w:t>
            </w:r>
          </w:p>
        </w:tc>
        <w:tc>
          <w:tcPr>
            <w:tcW w:w="43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4312"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184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97"/>
              <w:rPr>
                <w:rFonts w:eastAsia="Arial" w:cstheme="minorHAnsi"/>
                <w:b/>
                <w:sz w:val="24"/>
                <w:szCs w:val="24"/>
                <w:lang w:bidi="pl-PL"/>
              </w:rPr>
            </w:pPr>
            <w:r w:rsidRPr="004B1C52">
              <w:rPr>
                <w:rFonts w:eastAsia="Arial" w:cstheme="minorHAnsi"/>
                <w:b/>
                <w:w w:val="90"/>
                <w:sz w:val="24"/>
                <w:szCs w:val="24"/>
                <w:lang w:bidi="pl-PL"/>
              </w:rPr>
              <w:t>OSOBY</w:t>
            </w:r>
          </w:p>
          <w:p w:rsidR="000C45E3" w:rsidRPr="004B1C52" w:rsidRDefault="000C45E3" w:rsidP="000C45E3">
            <w:pPr>
              <w:ind w:right="199"/>
              <w:rPr>
                <w:rFonts w:eastAsia="Arial" w:cstheme="minorHAnsi"/>
                <w:b/>
                <w:sz w:val="24"/>
                <w:szCs w:val="24"/>
                <w:lang w:bidi="pl-PL"/>
              </w:rPr>
            </w:pPr>
            <w:r w:rsidRPr="004B1C52">
              <w:rPr>
                <w:rFonts w:eastAsia="Arial" w:cstheme="minorHAnsi"/>
                <w:b/>
                <w:w w:val="95"/>
                <w:sz w:val="24"/>
                <w:szCs w:val="24"/>
                <w:lang w:bidi="pl-PL"/>
              </w:rPr>
              <w:t>ODPOWIEDZIALNE</w:t>
            </w:r>
          </w:p>
        </w:tc>
        <w:tc>
          <w:tcPr>
            <w:tcW w:w="155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0C45E3">
        <w:trPr>
          <w:trHeight w:val="2930"/>
        </w:trPr>
        <w:tc>
          <w:tcPr>
            <w:tcW w:w="297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722"/>
              <w:rPr>
                <w:rFonts w:eastAsia="Arial" w:cstheme="minorHAnsi"/>
                <w:b/>
                <w:sz w:val="24"/>
                <w:szCs w:val="24"/>
                <w:lang w:bidi="pl-PL"/>
              </w:rPr>
            </w:pPr>
            <w:proofErr w:type="spellStart"/>
            <w:r w:rsidRPr="004B1C52">
              <w:rPr>
                <w:rFonts w:eastAsia="Arial" w:cstheme="minorHAnsi"/>
                <w:b/>
                <w:w w:val="90"/>
                <w:sz w:val="24"/>
                <w:szCs w:val="24"/>
                <w:lang w:bidi="pl-PL"/>
              </w:rPr>
              <w:t>Wspieranie</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dziecka</w:t>
            </w:r>
            <w:proofErr w:type="spellEnd"/>
            <w:r w:rsidRPr="004B1C52">
              <w:rPr>
                <w:rFonts w:eastAsia="Arial" w:cstheme="minorHAnsi"/>
                <w:b/>
                <w:w w:val="90"/>
                <w:sz w:val="24"/>
                <w:szCs w:val="24"/>
                <w:lang w:bidi="pl-PL"/>
              </w:rPr>
              <w:t xml:space="preserve"> w </w:t>
            </w:r>
            <w:proofErr w:type="spellStart"/>
            <w:r w:rsidRPr="004B1C52">
              <w:rPr>
                <w:rFonts w:eastAsia="Arial" w:cstheme="minorHAnsi"/>
                <w:b/>
                <w:w w:val="90"/>
                <w:sz w:val="24"/>
                <w:szCs w:val="24"/>
                <w:lang w:bidi="pl-PL"/>
              </w:rPr>
              <w:t>odkrywaniu</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i</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5"/>
                <w:sz w:val="24"/>
                <w:szCs w:val="24"/>
                <w:lang w:bidi="pl-PL"/>
              </w:rPr>
              <w:t>rozwijaniu</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jego</w:t>
            </w:r>
            <w:proofErr w:type="spellEnd"/>
            <w:r w:rsidRPr="004B1C52">
              <w:rPr>
                <w:rFonts w:eastAsia="Arial" w:cstheme="minorHAnsi"/>
                <w:b/>
                <w:w w:val="95"/>
                <w:sz w:val="24"/>
                <w:szCs w:val="24"/>
                <w:lang w:bidi="pl-PL"/>
              </w:rPr>
              <w:t xml:space="preserve"> </w:t>
            </w:r>
            <w:proofErr w:type="spellStart"/>
            <w:r w:rsidRPr="004B1C52">
              <w:rPr>
                <w:rFonts w:eastAsia="Arial" w:cstheme="minorHAnsi"/>
                <w:b/>
                <w:w w:val="95"/>
                <w:sz w:val="24"/>
                <w:szCs w:val="24"/>
                <w:lang w:bidi="pl-PL"/>
              </w:rPr>
              <w:t>zainteresowań</w:t>
            </w:r>
            <w:proofErr w:type="spellEnd"/>
          </w:p>
        </w:tc>
        <w:tc>
          <w:tcPr>
            <w:tcW w:w="43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numPr>
                <w:ilvl w:val="0"/>
                <w:numId w:val="12"/>
              </w:numPr>
              <w:tabs>
                <w:tab w:val="left" w:pos="214"/>
              </w:tabs>
              <w:ind w:right="536"/>
              <w:rPr>
                <w:rFonts w:eastAsia="Arial" w:cstheme="minorHAnsi"/>
                <w:sz w:val="24"/>
                <w:szCs w:val="24"/>
                <w:lang w:bidi="pl-PL"/>
              </w:rPr>
            </w:pPr>
            <w:proofErr w:type="spellStart"/>
            <w:r w:rsidRPr="004B1C52">
              <w:rPr>
                <w:rFonts w:eastAsia="Arial" w:cstheme="minorHAnsi"/>
                <w:w w:val="95"/>
                <w:sz w:val="24"/>
                <w:szCs w:val="24"/>
                <w:lang w:bidi="pl-PL"/>
              </w:rPr>
              <w:t>uczestniczy</w:t>
            </w:r>
            <w:proofErr w:type="spellEnd"/>
            <w:r w:rsidRPr="004B1C52">
              <w:rPr>
                <w:rFonts w:eastAsia="Arial" w:cstheme="minorHAnsi"/>
                <w:spacing w:val="-37"/>
                <w:w w:val="95"/>
                <w:sz w:val="24"/>
                <w:szCs w:val="24"/>
                <w:lang w:bidi="pl-PL"/>
              </w:rPr>
              <w:t xml:space="preserve"> </w:t>
            </w:r>
            <w:r w:rsidRPr="004B1C52">
              <w:rPr>
                <w:rFonts w:eastAsia="Arial" w:cstheme="minorHAnsi"/>
                <w:w w:val="95"/>
                <w:sz w:val="24"/>
                <w:szCs w:val="24"/>
                <w:lang w:bidi="pl-PL"/>
              </w:rPr>
              <w:t>w</w:t>
            </w:r>
            <w:r w:rsidRPr="004B1C52">
              <w:rPr>
                <w:rFonts w:eastAsia="Arial" w:cstheme="minorHAnsi"/>
                <w:spacing w:val="-38"/>
                <w:w w:val="95"/>
                <w:sz w:val="24"/>
                <w:szCs w:val="24"/>
                <w:lang w:bidi="pl-PL"/>
              </w:rPr>
              <w:t xml:space="preserve"> </w:t>
            </w:r>
            <w:proofErr w:type="spellStart"/>
            <w:r w:rsidRPr="004B1C52">
              <w:rPr>
                <w:rFonts w:eastAsia="Arial" w:cstheme="minorHAnsi"/>
                <w:w w:val="95"/>
                <w:sz w:val="24"/>
                <w:szCs w:val="24"/>
                <w:lang w:bidi="pl-PL"/>
              </w:rPr>
              <w:t>zabawach</w:t>
            </w:r>
            <w:proofErr w:type="spellEnd"/>
            <w:r w:rsidRPr="004B1C52">
              <w:rPr>
                <w:rFonts w:eastAsia="Arial" w:cstheme="minorHAnsi"/>
                <w:spacing w:val="-37"/>
                <w:w w:val="95"/>
                <w:sz w:val="24"/>
                <w:szCs w:val="24"/>
                <w:lang w:bidi="pl-PL"/>
              </w:rPr>
              <w:t xml:space="preserve"> </w:t>
            </w:r>
            <w:proofErr w:type="spellStart"/>
            <w:r w:rsidRPr="004B1C52">
              <w:rPr>
                <w:rFonts w:eastAsia="Arial" w:cstheme="minorHAnsi"/>
                <w:w w:val="95"/>
                <w:sz w:val="24"/>
                <w:szCs w:val="24"/>
                <w:lang w:bidi="pl-PL"/>
              </w:rPr>
              <w:t>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spontanicznych</w:t>
            </w:r>
            <w:proofErr w:type="spellEnd"/>
            <w:r w:rsidRPr="004B1C52">
              <w:rPr>
                <w:rFonts w:eastAsia="Arial" w:cstheme="minorHAnsi"/>
                <w:spacing w:val="13"/>
                <w:w w:val="90"/>
                <w:sz w:val="24"/>
                <w:szCs w:val="24"/>
                <w:lang w:bidi="pl-PL"/>
              </w:rPr>
              <w:t xml:space="preserve"> </w:t>
            </w:r>
            <w:proofErr w:type="spellStart"/>
            <w:r w:rsidRPr="004B1C52">
              <w:rPr>
                <w:rFonts w:eastAsia="Arial" w:cstheme="minorHAnsi"/>
                <w:w w:val="90"/>
                <w:sz w:val="24"/>
                <w:szCs w:val="24"/>
                <w:lang w:bidi="pl-PL"/>
              </w:rPr>
              <w:t>odkryciach</w:t>
            </w:r>
            <w:proofErr w:type="spellEnd"/>
          </w:p>
          <w:p w:rsidR="000C45E3" w:rsidRPr="004B1C52" w:rsidRDefault="000C45E3" w:rsidP="000C45E3">
            <w:pPr>
              <w:numPr>
                <w:ilvl w:val="0"/>
                <w:numId w:val="12"/>
              </w:numPr>
              <w:tabs>
                <w:tab w:val="left" w:pos="214"/>
              </w:tabs>
              <w:ind w:right="1044"/>
              <w:rPr>
                <w:rFonts w:eastAsia="Arial" w:cstheme="minorHAnsi"/>
                <w:sz w:val="24"/>
                <w:szCs w:val="24"/>
                <w:lang w:bidi="pl-PL"/>
              </w:rPr>
            </w:pPr>
            <w:proofErr w:type="spellStart"/>
            <w:r w:rsidRPr="004B1C52">
              <w:rPr>
                <w:rFonts w:eastAsia="Arial" w:cstheme="minorHAnsi"/>
                <w:w w:val="90"/>
                <w:sz w:val="24"/>
                <w:szCs w:val="24"/>
                <w:lang w:bidi="pl-PL"/>
              </w:rPr>
              <w:t>wykazuje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ekspresje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5"/>
                <w:sz w:val="24"/>
                <w:szCs w:val="24"/>
                <w:lang w:bidi="pl-PL"/>
              </w:rPr>
              <w:t>artystyczne</w:t>
            </w:r>
            <w:proofErr w:type="spellEnd"/>
            <w:r w:rsidRPr="004B1C52">
              <w:rPr>
                <w:rFonts w:eastAsia="Arial" w:cstheme="minorHAnsi"/>
                <w:w w:val="95"/>
                <w:sz w:val="24"/>
                <w:szCs w:val="24"/>
                <w:lang w:bidi="pl-PL"/>
              </w:rPr>
              <w:t>(</w:t>
            </w:r>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tańca</w:t>
            </w:r>
            <w:proofErr w:type="spellEnd"/>
            <w:r w:rsidRPr="004B1C52">
              <w:rPr>
                <w:rFonts w:eastAsia="Arial" w:cstheme="minorHAnsi"/>
                <w:w w:val="95"/>
                <w:sz w:val="24"/>
                <w:szCs w:val="24"/>
                <w:lang w:bidi="pl-PL"/>
              </w:rPr>
              <w:t>,</w:t>
            </w:r>
          </w:p>
          <w:p w:rsidR="000C45E3" w:rsidRPr="004B1C52" w:rsidRDefault="000C45E3" w:rsidP="000C45E3">
            <w:pPr>
              <w:ind w:right="78"/>
              <w:rPr>
                <w:rFonts w:eastAsia="Arial" w:cstheme="minorHAnsi"/>
                <w:sz w:val="24"/>
                <w:szCs w:val="24"/>
                <w:lang w:bidi="pl-PL"/>
              </w:rPr>
            </w:pPr>
            <w:proofErr w:type="spellStart"/>
            <w:r w:rsidRPr="004B1C52">
              <w:rPr>
                <w:rFonts w:eastAsia="Arial" w:cstheme="minorHAnsi"/>
                <w:w w:val="95"/>
                <w:sz w:val="24"/>
                <w:szCs w:val="24"/>
                <w:lang w:bidi="pl-PL"/>
              </w:rPr>
              <w:t>intencjonalnego</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ruchu</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gestów</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plastyki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techniki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teatru</w:t>
            </w:r>
            <w:proofErr w:type="spellEnd"/>
            <w:r w:rsidRPr="004B1C52">
              <w:rPr>
                <w:rFonts w:eastAsia="Arial" w:cstheme="minorHAnsi"/>
                <w:sz w:val="24"/>
                <w:szCs w:val="24"/>
                <w:lang w:bidi="pl-PL"/>
              </w:rPr>
              <w:t xml:space="preserve">,) </w:t>
            </w:r>
          </w:p>
          <w:p w:rsidR="000C45E3" w:rsidRPr="004B1C52" w:rsidRDefault="000C45E3" w:rsidP="000C45E3">
            <w:pPr>
              <w:ind w:right="78"/>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w w:val="95"/>
                <w:sz w:val="24"/>
                <w:szCs w:val="24"/>
                <w:lang w:bidi="pl-PL"/>
              </w:rPr>
              <w:t>recytuje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wierszyki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odpowiada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na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zagadki</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pytania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opowiada</w:t>
            </w:r>
            <w:proofErr w:type="spellEnd"/>
          </w:p>
          <w:p w:rsidR="000C45E3" w:rsidRPr="004B1C52" w:rsidRDefault="000C45E3" w:rsidP="000C45E3">
            <w:pPr>
              <w:numPr>
                <w:ilvl w:val="0"/>
                <w:numId w:val="12"/>
              </w:numPr>
              <w:tabs>
                <w:tab w:val="left" w:pos="214"/>
              </w:tabs>
              <w:rPr>
                <w:rFonts w:eastAsia="Arial" w:cstheme="minorHAnsi"/>
                <w:sz w:val="24"/>
                <w:szCs w:val="24"/>
                <w:lang w:bidi="pl-PL"/>
              </w:rPr>
            </w:pPr>
            <w:proofErr w:type="spellStart"/>
            <w:r w:rsidRPr="004B1C52">
              <w:rPr>
                <w:rFonts w:eastAsia="Arial" w:cstheme="minorHAnsi"/>
                <w:sz w:val="24"/>
                <w:szCs w:val="24"/>
                <w:lang w:bidi="pl-PL"/>
              </w:rPr>
              <w:t>uruchamia</w:t>
            </w:r>
            <w:proofErr w:type="spellEnd"/>
            <w:r w:rsidRPr="004B1C52">
              <w:rPr>
                <w:rFonts w:eastAsia="Arial" w:cstheme="minorHAnsi"/>
                <w:spacing w:val="-19"/>
                <w:sz w:val="24"/>
                <w:szCs w:val="24"/>
                <w:lang w:bidi="pl-PL"/>
              </w:rPr>
              <w:t xml:space="preserve"> </w:t>
            </w:r>
            <w:proofErr w:type="spellStart"/>
            <w:r w:rsidRPr="004B1C52">
              <w:rPr>
                <w:rFonts w:eastAsia="Arial" w:cstheme="minorHAnsi"/>
                <w:sz w:val="24"/>
                <w:szCs w:val="24"/>
                <w:lang w:bidi="pl-PL"/>
              </w:rPr>
              <w:t>wyobraźnię</w:t>
            </w:r>
            <w:proofErr w:type="spellEnd"/>
          </w:p>
          <w:p w:rsidR="000C45E3" w:rsidRPr="004B1C52" w:rsidRDefault="000C45E3" w:rsidP="000C45E3">
            <w:pPr>
              <w:numPr>
                <w:ilvl w:val="0"/>
                <w:numId w:val="12"/>
              </w:numPr>
              <w:tabs>
                <w:tab w:val="left" w:pos="214"/>
              </w:tabs>
              <w:ind w:right="554"/>
              <w:rPr>
                <w:rFonts w:eastAsia="Arial" w:cstheme="minorHAnsi"/>
                <w:sz w:val="24"/>
                <w:szCs w:val="24"/>
                <w:lang w:bidi="pl-PL"/>
              </w:rPr>
            </w:pPr>
            <w:proofErr w:type="spellStart"/>
            <w:r w:rsidRPr="004B1C52">
              <w:rPr>
                <w:rFonts w:eastAsia="Arial" w:cstheme="minorHAnsi"/>
                <w:w w:val="90"/>
                <w:sz w:val="24"/>
                <w:szCs w:val="24"/>
                <w:lang w:bidi="pl-PL"/>
              </w:rPr>
              <w:t>uczestniczy</w:t>
            </w:r>
            <w:proofErr w:type="spellEnd"/>
            <w:r w:rsidRPr="004B1C52">
              <w:rPr>
                <w:rFonts w:eastAsia="Arial" w:cstheme="minorHAnsi"/>
                <w:w w:val="90"/>
                <w:sz w:val="24"/>
                <w:szCs w:val="24"/>
                <w:lang w:bidi="pl-PL"/>
              </w:rPr>
              <w:t xml:space="preserve"> w </w:t>
            </w:r>
            <w:proofErr w:type="spellStart"/>
            <w:r w:rsidRPr="004B1C52">
              <w:rPr>
                <w:rFonts w:eastAsia="Arial" w:cstheme="minorHAnsi"/>
                <w:w w:val="90"/>
                <w:sz w:val="24"/>
                <w:szCs w:val="24"/>
                <w:lang w:bidi="pl-PL"/>
              </w:rPr>
              <w:t>zbiorowym</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muzykowaniu</w:t>
            </w:r>
            <w:proofErr w:type="spellEnd"/>
          </w:p>
          <w:p w:rsidR="000C45E3" w:rsidRPr="004B1C52" w:rsidRDefault="000C45E3" w:rsidP="000C45E3">
            <w:pPr>
              <w:numPr>
                <w:ilvl w:val="0"/>
                <w:numId w:val="12"/>
              </w:numPr>
              <w:tabs>
                <w:tab w:val="left" w:pos="214"/>
              </w:tabs>
              <w:rPr>
                <w:rFonts w:eastAsia="Arial" w:cstheme="minorHAnsi"/>
                <w:sz w:val="24"/>
                <w:szCs w:val="24"/>
                <w:lang w:bidi="pl-PL"/>
              </w:rPr>
            </w:pPr>
            <w:proofErr w:type="spellStart"/>
            <w:r w:rsidRPr="004B1C52">
              <w:rPr>
                <w:rFonts w:eastAsia="Arial" w:cstheme="minorHAnsi"/>
                <w:sz w:val="24"/>
                <w:szCs w:val="24"/>
                <w:lang w:bidi="pl-PL"/>
              </w:rPr>
              <w:t>aktywnie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słucha</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muzyki</w:t>
            </w:r>
            <w:proofErr w:type="spellEnd"/>
          </w:p>
        </w:tc>
        <w:tc>
          <w:tcPr>
            <w:tcW w:w="4312"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zabawy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plastyczne</w:t>
            </w:r>
            <w:proofErr w:type="spellEnd"/>
          </w:p>
          <w:p w:rsidR="000C45E3" w:rsidRPr="004B1C52" w:rsidRDefault="000C45E3" w:rsidP="000C45E3">
            <w:pPr>
              <w:ind w:right="95"/>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zabawy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przy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muzyce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zabawy</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ruchowe</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integracyjne</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przedstawienia</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śpiewanie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piosenek</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recytacja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wierszyków</w:t>
            </w:r>
            <w:proofErr w:type="spellEnd"/>
          </w:p>
          <w:p w:rsidR="000C45E3" w:rsidRPr="004B1C52" w:rsidRDefault="000C45E3" w:rsidP="000C45E3">
            <w:pPr>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realizacja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scenariusz</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eksperymentów</w:t>
            </w:r>
            <w:proofErr w:type="spellEnd"/>
          </w:p>
          <w:p w:rsidR="000C45E3" w:rsidRPr="004B1C52" w:rsidRDefault="000C45E3" w:rsidP="000C45E3">
            <w:pPr>
              <w:ind w:right="475"/>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zajęcia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edukacyjne</w:t>
            </w:r>
            <w:proofErr w:type="spellEnd"/>
            <w:r w:rsidRPr="004B1C52">
              <w:rPr>
                <w:rFonts w:eastAsia="Arial" w:cstheme="minorHAnsi"/>
                <w:w w:val="90"/>
                <w:sz w:val="24"/>
                <w:szCs w:val="24"/>
                <w:lang w:bidi="pl-PL"/>
              </w:rPr>
              <w:t xml:space="preserve"> </w:t>
            </w:r>
          </w:p>
          <w:p w:rsidR="000C45E3" w:rsidRPr="004B1C52" w:rsidRDefault="000C45E3" w:rsidP="000C45E3">
            <w:pPr>
              <w:rPr>
                <w:rFonts w:eastAsia="Arial" w:cstheme="minorHAnsi"/>
                <w:sz w:val="24"/>
                <w:szCs w:val="24"/>
                <w:lang w:bidi="pl-PL"/>
              </w:rPr>
            </w:pPr>
          </w:p>
        </w:tc>
        <w:tc>
          <w:tcPr>
            <w:tcW w:w="184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rPr>
                <w:rFonts w:eastAsia="Arial" w:cstheme="minorHAnsi"/>
                <w:b/>
                <w:sz w:val="24"/>
                <w:szCs w:val="24"/>
                <w:lang w:bidi="pl-PL"/>
              </w:rPr>
            </w:pPr>
          </w:p>
          <w:p w:rsidR="000C45E3" w:rsidRPr="004B1C52" w:rsidRDefault="000C45E3" w:rsidP="000C45E3">
            <w:pPr>
              <w:ind w:right="98"/>
              <w:rPr>
                <w:rFonts w:eastAsia="Arial" w:cstheme="minorHAnsi"/>
                <w:sz w:val="24"/>
                <w:szCs w:val="24"/>
                <w:lang w:bidi="pl-PL"/>
              </w:rPr>
            </w:pPr>
            <w:r w:rsidRPr="004B1C52">
              <w:rPr>
                <w:rFonts w:eastAsia="Arial" w:cstheme="minorHAnsi"/>
                <w:w w:val="90"/>
                <w:sz w:val="24"/>
                <w:szCs w:val="24"/>
                <w:lang w:bidi="pl-PL"/>
              </w:rPr>
              <w:t xml:space="preserve">Raz w </w:t>
            </w:r>
            <w:proofErr w:type="spellStart"/>
            <w:r w:rsidRPr="004B1C52">
              <w:rPr>
                <w:rFonts w:eastAsia="Arial" w:cstheme="minorHAnsi"/>
                <w:w w:val="90"/>
                <w:sz w:val="24"/>
                <w:szCs w:val="24"/>
                <w:lang w:bidi="pl-PL"/>
              </w:rPr>
              <w:t>miesiącu</w:t>
            </w:r>
            <w:proofErr w:type="spellEnd"/>
            <w:r w:rsidRPr="004B1C52">
              <w:rPr>
                <w:rFonts w:eastAsia="Arial" w:cstheme="minorHAnsi"/>
                <w:w w:val="90"/>
                <w:sz w:val="24"/>
                <w:szCs w:val="24"/>
                <w:lang w:bidi="pl-PL"/>
              </w:rPr>
              <w:t xml:space="preserve"> </w:t>
            </w:r>
            <w:r w:rsidRPr="004B1C52">
              <w:rPr>
                <w:rFonts w:eastAsia="Arial" w:cstheme="minorHAnsi"/>
                <w:sz w:val="24"/>
                <w:szCs w:val="24"/>
                <w:lang w:bidi="pl-PL"/>
              </w:rPr>
              <w:t xml:space="preserve">I </w:t>
            </w:r>
            <w:proofErr w:type="spellStart"/>
            <w:r w:rsidRPr="004B1C52">
              <w:rPr>
                <w:rFonts w:eastAsia="Arial" w:cstheme="minorHAnsi"/>
                <w:sz w:val="24"/>
                <w:szCs w:val="24"/>
                <w:lang w:bidi="pl-PL"/>
              </w:rPr>
              <w:t>semestr</w:t>
            </w:r>
            <w:proofErr w:type="spellEnd"/>
          </w:p>
        </w:tc>
      </w:tr>
      <w:tr w:rsidR="000C45E3" w:rsidRPr="004B1C52" w:rsidTr="000C45E3">
        <w:trPr>
          <w:trHeight w:val="3905"/>
        </w:trPr>
        <w:tc>
          <w:tcPr>
            <w:tcW w:w="297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sz w:val="24"/>
                <w:szCs w:val="24"/>
                <w:lang w:bidi="pl-PL"/>
              </w:rPr>
              <w:t>Rozwijanie</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wiedzy</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i</w:t>
            </w:r>
            <w:proofErr w:type="spellEnd"/>
          </w:p>
          <w:p w:rsidR="000C45E3" w:rsidRPr="004B1C52" w:rsidRDefault="000C45E3" w:rsidP="000C45E3">
            <w:pPr>
              <w:rPr>
                <w:rFonts w:eastAsia="Arial" w:cstheme="minorHAnsi"/>
                <w:b/>
                <w:sz w:val="24"/>
                <w:szCs w:val="24"/>
                <w:lang w:bidi="pl-PL"/>
              </w:rPr>
            </w:pPr>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zainteresowań</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na</w:t>
            </w:r>
            <w:proofErr w:type="spellEnd"/>
          </w:p>
          <w:p w:rsidR="000C45E3" w:rsidRPr="004B1C52" w:rsidRDefault="000C45E3" w:rsidP="000C45E3">
            <w:pPr>
              <w:ind w:right="182"/>
              <w:rPr>
                <w:rFonts w:eastAsia="Arial" w:cstheme="minorHAnsi"/>
                <w:b/>
                <w:sz w:val="24"/>
                <w:szCs w:val="24"/>
                <w:lang w:bidi="pl-PL"/>
              </w:rPr>
            </w:pPr>
            <w:proofErr w:type="spellStart"/>
            <w:r w:rsidRPr="004B1C52">
              <w:rPr>
                <w:rFonts w:eastAsia="Arial" w:cstheme="minorHAnsi"/>
                <w:b/>
                <w:w w:val="90"/>
                <w:sz w:val="24"/>
                <w:szCs w:val="24"/>
                <w:lang w:bidi="pl-PL"/>
              </w:rPr>
              <w:t>temat</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własnego</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kraju</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kultury</w:t>
            </w:r>
            <w:proofErr w:type="spellEnd"/>
            <w:r w:rsidRPr="004B1C52">
              <w:rPr>
                <w:rFonts w:eastAsia="Arial" w:cstheme="minorHAnsi"/>
                <w:b/>
                <w:w w:val="90"/>
                <w:sz w:val="24"/>
                <w:szCs w:val="24"/>
                <w:lang w:bidi="pl-PL"/>
              </w:rPr>
              <w:t xml:space="preserve"> </w:t>
            </w:r>
            <w:proofErr w:type="spellStart"/>
            <w:r w:rsidRPr="004B1C52">
              <w:rPr>
                <w:rFonts w:eastAsia="Arial" w:cstheme="minorHAnsi"/>
                <w:b/>
                <w:w w:val="90"/>
                <w:sz w:val="24"/>
                <w:szCs w:val="24"/>
                <w:lang w:bidi="pl-PL"/>
              </w:rPr>
              <w:t>regionalnej</w:t>
            </w:r>
            <w:proofErr w:type="spellEnd"/>
            <w:r w:rsidRPr="004B1C52">
              <w:rPr>
                <w:rFonts w:eastAsia="Arial" w:cstheme="minorHAnsi"/>
                <w:b/>
                <w:w w:val="90"/>
                <w:sz w:val="24"/>
                <w:szCs w:val="24"/>
                <w:lang w:bidi="pl-PL"/>
              </w:rPr>
              <w:t xml:space="preserve"> </w:t>
            </w:r>
            <w:proofErr w:type="spellStart"/>
            <w:r w:rsidRPr="004B1C52">
              <w:rPr>
                <w:rFonts w:eastAsia="Arial" w:cstheme="minorHAnsi"/>
                <w:b/>
                <w:sz w:val="24"/>
                <w:szCs w:val="24"/>
                <w:lang w:bidi="pl-PL"/>
              </w:rPr>
              <w:t>oraz</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kultywowanie</w:t>
            </w:r>
            <w:proofErr w:type="spellEnd"/>
            <w:r w:rsidRPr="004B1C52">
              <w:rPr>
                <w:rFonts w:eastAsia="Arial" w:cstheme="minorHAnsi"/>
                <w:b/>
                <w:sz w:val="24"/>
                <w:szCs w:val="24"/>
                <w:lang w:bidi="pl-PL"/>
              </w:rPr>
              <w:t xml:space="preserve"> </w:t>
            </w:r>
            <w:proofErr w:type="spellStart"/>
            <w:r w:rsidRPr="004B1C52">
              <w:rPr>
                <w:rFonts w:eastAsia="Arial" w:cstheme="minorHAnsi"/>
                <w:b/>
                <w:sz w:val="24"/>
                <w:szCs w:val="24"/>
                <w:lang w:bidi="pl-PL"/>
              </w:rPr>
              <w:t>tradycji</w:t>
            </w:r>
            <w:proofErr w:type="spellEnd"/>
          </w:p>
        </w:tc>
        <w:tc>
          <w:tcPr>
            <w:tcW w:w="43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14"/>
              <w:rPr>
                <w:rFonts w:eastAsia="Arial" w:cstheme="minorHAnsi"/>
                <w:sz w:val="24"/>
                <w:szCs w:val="24"/>
                <w:lang w:bidi="pl-PL"/>
              </w:rPr>
            </w:pPr>
            <w:r w:rsidRPr="004B1C52">
              <w:rPr>
                <w:rFonts w:eastAsia="Arial" w:cstheme="minorHAnsi"/>
                <w:b/>
                <w:w w:val="95"/>
                <w:sz w:val="24"/>
                <w:szCs w:val="24"/>
                <w:lang w:bidi="pl-PL"/>
              </w:rPr>
              <w:t>-</w:t>
            </w:r>
            <w:proofErr w:type="spellStart"/>
            <w:r w:rsidRPr="004B1C52">
              <w:rPr>
                <w:rFonts w:eastAsia="Arial" w:cstheme="minorHAnsi"/>
                <w:w w:val="95"/>
                <w:sz w:val="24"/>
                <w:szCs w:val="24"/>
                <w:lang w:bidi="pl-PL"/>
              </w:rPr>
              <w:t>wymienia</w:t>
            </w:r>
            <w:proofErr w:type="spellEnd"/>
            <w:r w:rsidRPr="004B1C52">
              <w:rPr>
                <w:rFonts w:eastAsia="Arial" w:cstheme="minorHAnsi"/>
                <w:spacing w:val="-30"/>
                <w:w w:val="95"/>
                <w:sz w:val="24"/>
                <w:szCs w:val="24"/>
                <w:lang w:bidi="pl-PL"/>
              </w:rPr>
              <w:t xml:space="preserve"> </w:t>
            </w:r>
            <w:proofErr w:type="spellStart"/>
            <w:r w:rsidRPr="004B1C52">
              <w:rPr>
                <w:rFonts w:eastAsia="Arial" w:cstheme="minorHAnsi"/>
                <w:w w:val="95"/>
                <w:sz w:val="24"/>
                <w:szCs w:val="24"/>
                <w:lang w:bidi="pl-PL"/>
              </w:rPr>
              <w:t>nazwę</w:t>
            </w:r>
            <w:proofErr w:type="spellEnd"/>
            <w:r w:rsidRPr="004B1C52">
              <w:rPr>
                <w:rFonts w:eastAsia="Arial" w:cstheme="minorHAnsi"/>
                <w:spacing w:val="-29"/>
                <w:w w:val="95"/>
                <w:sz w:val="24"/>
                <w:szCs w:val="24"/>
                <w:lang w:bidi="pl-PL"/>
              </w:rPr>
              <w:t xml:space="preserve"> </w:t>
            </w:r>
            <w:proofErr w:type="spellStart"/>
            <w:r w:rsidRPr="004B1C52">
              <w:rPr>
                <w:rFonts w:eastAsia="Arial" w:cstheme="minorHAnsi"/>
                <w:w w:val="95"/>
                <w:sz w:val="24"/>
                <w:szCs w:val="24"/>
                <w:lang w:bidi="pl-PL"/>
              </w:rPr>
              <w:t>swojego</w:t>
            </w:r>
            <w:proofErr w:type="spellEnd"/>
            <w:r w:rsidRPr="004B1C52">
              <w:rPr>
                <w:rFonts w:eastAsia="Arial" w:cstheme="minorHAnsi"/>
                <w:spacing w:val="-29"/>
                <w:w w:val="95"/>
                <w:sz w:val="24"/>
                <w:szCs w:val="24"/>
                <w:lang w:bidi="pl-PL"/>
              </w:rPr>
              <w:t xml:space="preserve"> </w:t>
            </w:r>
            <w:proofErr w:type="spellStart"/>
            <w:r w:rsidRPr="004B1C52">
              <w:rPr>
                <w:rFonts w:eastAsia="Arial" w:cstheme="minorHAnsi"/>
                <w:w w:val="95"/>
                <w:sz w:val="24"/>
                <w:szCs w:val="24"/>
                <w:lang w:bidi="pl-PL"/>
              </w:rPr>
              <w:t>kraju</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jego</w:t>
            </w:r>
            <w:proofErr w:type="spellEnd"/>
            <w:r w:rsidRPr="004B1C52">
              <w:rPr>
                <w:rFonts w:eastAsia="Arial" w:cstheme="minorHAnsi"/>
                <w:spacing w:val="-26"/>
                <w:sz w:val="24"/>
                <w:szCs w:val="24"/>
                <w:lang w:bidi="pl-PL"/>
              </w:rPr>
              <w:t xml:space="preserve"> </w:t>
            </w:r>
            <w:proofErr w:type="spellStart"/>
            <w:r w:rsidRPr="004B1C52">
              <w:rPr>
                <w:rFonts w:eastAsia="Arial" w:cstheme="minorHAnsi"/>
                <w:sz w:val="24"/>
                <w:szCs w:val="24"/>
                <w:lang w:bidi="pl-PL"/>
              </w:rPr>
              <w:t>stolicę</w:t>
            </w:r>
            <w:proofErr w:type="spellEnd"/>
          </w:p>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rozpoznaje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symbole</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narodowe</w:t>
            </w:r>
            <w:proofErr w:type="spellEnd"/>
            <w:r w:rsidRPr="004B1C52">
              <w:rPr>
                <w:rFonts w:eastAsia="Arial" w:cstheme="minorHAnsi"/>
                <w:w w:val="90"/>
                <w:sz w:val="24"/>
                <w:szCs w:val="24"/>
                <w:lang w:bidi="pl-PL"/>
              </w:rPr>
              <w:t xml:space="preserve"> </w:t>
            </w:r>
            <w:r w:rsidRPr="004B1C52">
              <w:rPr>
                <w:rFonts w:eastAsia="Arial" w:cstheme="minorHAnsi"/>
                <w:sz w:val="24"/>
                <w:szCs w:val="24"/>
                <w:lang w:bidi="pl-PL"/>
              </w:rPr>
              <w:t>(</w:t>
            </w:r>
            <w:proofErr w:type="spellStart"/>
            <w:r w:rsidRPr="004B1C52">
              <w:rPr>
                <w:rFonts w:eastAsia="Arial" w:cstheme="minorHAnsi"/>
                <w:sz w:val="24"/>
                <w:szCs w:val="24"/>
                <w:lang w:bidi="pl-PL"/>
              </w:rPr>
              <w:t>godło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flaga</w:t>
            </w:r>
            <w:proofErr w:type="spellEnd"/>
            <w:r w:rsidRPr="004B1C52">
              <w:rPr>
                <w:rFonts w:eastAsia="Arial" w:cstheme="minorHAnsi"/>
                <w:sz w:val="24"/>
                <w:szCs w:val="24"/>
                <w:lang w:bidi="pl-PL"/>
              </w:rPr>
              <w:t>,</w:t>
            </w:r>
            <w:r w:rsidRPr="004B1C52">
              <w:rPr>
                <w:rFonts w:eastAsia="Arial" w:cstheme="minorHAnsi"/>
                <w:spacing w:val="-33"/>
                <w:sz w:val="24"/>
                <w:szCs w:val="24"/>
                <w:lang w:bidi="pl-PL"/>
              </w:rPr>
              <w:t xml:space="preserve"> </w:t>
            </w:r>
            <w:r w:rsidRPr="004B1C52">
              <w:rPr>
                <w:rFonts w:eastAsia="Arial" w:cstheme="minorHAnsi"/>
                <w:sz w:val="24"/>
                <w:szCs w:val="24"/>
                <w:lang w:bidi="pl-PL"/>
              </w:rPr>
              <w:t>hymn)</w:t>
            </w:r>
          </w:p>
          <w:p w:rsidR="000C45E3" w:rsidRPr="004B1C52" w:rsidRDefault="000C45E3" w:rsidP="000C45E3">
            <w:pPr>
              <w:ind w:right="459"/>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nazywa</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wybrane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5"/>
                <w:sz w:val="24"/>
                <w:szCs w:val="24"/>
                <w:lang w:bidi="pl-PL"/>
              </w:rPr>
              <w:t>symbole</w:t>
            </w:r>
            <w:proofErr w:type="spellEnd"/>
            <w:r w:rsidRPr="004B1C52">
              <w:rPr>
                <w:rFonts w:eastAsia="Arial" w:cstheme="minorHAnsi"/>
                <w:w w:val="95"/>
                <w:sz w:val="24"/>
                <w:szCs w:val="24"/>
                <w:lang w:bidi="pl-PL"/>
              </w:rPr>
              <w:t xml:space="preserve"> </w:t>
            </w:r>
            <w:proofErr w:type="spellStart"/>
            <w:r w:rsidRPr="004B1C52">
              <w:rPr>
                <w:rFonts w:eastAsia="Arial" w:cstheme="minorHAnsi"/>
                <w:w w:val="90"/>
                <w:sz w:val="24"/>
                <w:szCs w:val="24"/>
                <w:lang w:bidi="pl-PL"/>
              </w:rPr>
              <w:t>związane</w:t>
            </w:r>
            <w:proofErr w:type="spellEnd"/>
            <w:r w:rsidRPr="004B1C52">
              <w:rPr>
                <w:rFonts w:eastAsia="Arial" w:cstheme="minorHAnsi"/>
                <w:w w:val="90"/>
                <w:sz w:val="24"/>
                <w:szCs w:val="24"/>
                <w:lang w:bidi="pl-PL"/>
              </w:rPr>
              <w:t xml:space="preserve"> z </w:t>
            </w:r>
            <w:proofErr w:type="spellStart"/>
            <w:r w:rsidRPr="004B1C52">
              <w:rPr>
                <w:rFonts w:eastAsia="Arial" w:cstheme="minorHAnsi"/>
                <w:w w:val="90"/>
                <w:sz w:val="24"/>
                <w:szCs w:val="24"/>
                <w:lang w:bidi="pl-PL"/>
              </w:rPr>
              <w:t>regionami</w:t>
            </w:r>
            <w:proofErr w:type="spellEnd"/>
            <w:r w:rsidRPr="004B1C52">
              <w:rPr>
                <w:rFonts w:eastAsia="Arial" w:cstheme="minorHAnsi"/>
                <w:spacing w:val="-22"/>
                <w:w w:val="90"/>
                <w:sz w:val="24"/>
                <w:szCs w:val="24"/>
                <w:lang w:bidi="pl-PL"/>
              </w:rPr>
              <w:t xml:space="preserve"> </w:t>
            </w:r>
            <w:proofErr w:type="spellStart"/>
            <w:r w:rsidRPr="004B1C52">
              <w:rPr>
                <w:rFonts w:eastAsia="Arial" w:cstheme="minorHAnsi"/>
                <w:w w:val="90"/>
                <w:sz w:val="24"/>
                <w:szCs w:val="24"/>
                <w:lang w:bidi="pl-PL"/>
              </w:rPr>
              <w:t>Polski</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ukryte</w:t>
            </w:r>
            <w:proofErr w:type="spellEnd"/>
            <w:r w:rsidRPr="004B1C52">
              <w:rPr>
                <w:rFonts w:eastAsia="Arial" w:cstheme="minorHAnsi"/>
                <w:sz w:val="24"/>
                <w:szCs w:val="24"/>
                <w:lang w:bidi="pl-PL"/>
              </w:rPr>
              <w:t xml:space="preserve"> w</w:t>
            </w:r>
            <w:r w:rsidRPr="004B1C52">
              <w:rPr>
                <w:rFonts w:eastAsia="Arial" w:cstheme="minorHAnsi"/>
                <w:spacing w:val="-37"/>
                <w:sz w:val="24"/>
                <w:szCs w:val="24"/>
                <w:lang w:bidi="pl-PL"/>
              </w:rPr>
              <w:t xml:space="preserve"> </w:t>
            </w:r>
            <w:proofErr w:type="spellStart"/>
            <w:r w:rsidRPr="004B1C52">
              <w:rPr>
                <w:rFonts w:eastAsia="Arial" w:cstheme="minorHAnsi"/>
                <w:sz w:val="24"/>
                <w:szCs w:val="24"/>
                <w:lang w:bidi="pl-PL"/>
              </w:rPr>
              <w:t>podaniach</w:t>
            </w:r>
            <w:proofErr w:type="spellEnd"/>
            <w:r w:rsidRPr="004B1C52">
              <w:rPr>
                <w:rFonts w:eastAsia="Arial" w:cstheme="minorHAnsi"/>
                <w:sz w:val="24"/>
                <w:szCs w:val="24"/>
                <w:lang w:bidi="pl-PL"/>
              </w:rPr>
              <w:t>,</w:t>
            </w:r>
          </w:p>
          <w:p w:rsidR="000C45E3" w:rsidRPr="004B1C52" w:rsidRDefault="000C45E3" w:rsidP="000C45E3">
            <w:pPr>
              <w:ind w:right="91"/>
              <w:rPr>
                <w:rFonts w:eastAsia="Arial" w:cstheme="minorHAnsi"/>
                <w:sz w:val="24"/>
                <w:szCs w:val="24"/>
                <w:lang w:bidi="pl-PL"/>
              </w:rPr>
            </w:pPr>
            <w:proofErr w:type="spellStart"/>
            <w:r w:rsidRPr="004B1C52">
              <w:rPr>
                <w:rFonts w:eastAsia="Arial" w:cstheme="minorHAnsi"/>
                <w:sz w:val="24"/>
                <w:szCs w:val="24"/>
                <w:lang w:bidi="pl-PL"/>
              </w:rPr>
              <w:t>przysłowiach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legendach</w:t>
            </w:r>
            <w:proofErr w:type="spellEnd"/>
            <w:r w:rsidRPr="004B1C52">
              <w:rPr>
                <w:rFonts w:eastAsia="Arial" w:cstheme="minorHAnsi"/>
                <w:sz w:val="24"/>
                <w:szCs w:val="24"/>
                <w:lang w:bidi="pl-PL"/>
              </w:rPr>
              <w:t xml:space="preserve">, </w:t>
            </w:r>
            <w:proofErr w:type="spellStart"/>
            <w:r w:rsidRPr="004B1C52">
              <w:rPr>
                <w:rFonts w:eastAsia="Arial" w:cstheme="minorHAnsi"/>
                <w:w w:val="95"/>
                <w:sz w:val="24"/>
                <w:szCs w:val="24"/>
                <w:lang w:bidi="pl-PL"/>
              </w:rPr>
              <w:t>bajkach</w:t>
            </w:r>
            <w:proofErr w:type="spellEnd"/>
            <w:r w:rsidRPr="004B1C52">
              <w:rPr>
                <w:rFonts w:eastAsia="Arial" w:cstheme="minorHAnsi"/>
                <w:spacing w:val="-27"/>
                <w:w w:val="95"/>
                <w:sz w:val="24"/>
                <w:szCs w:val="24"/>
                <w:lang w:bidi="pl-PL"/>
              </w:rPr>
              <w:t xml:space="preserve"> </w:t>
            </w:r>
            <w:r w:rsidRPr="004B1C52">
              <w:rPr>
                <w:rFonts w:eastAsia="Arial" w:cstheme="minorHAnsi"/>
                <w:w w:val="95"/>
                <w:sz w:val="24"/>
                <w:szCs w:val="24"/>
                <w:lang w:bidi="pl-PL"/>
              </w:rPr>
              <w:t>np.</w:t>
            </w:r>
            <w:r w:rsidRPr="004B1C52">
              <w:rPr>
                <w:rFonts w:eastAsia="Arial" w:cstheme="minorHAnsi"/>
                <w:spacing w:val="-27"/>
                <w:w w:val="95"/>
                <w:sz w:val="24"/>
                <w:szCs w:val="24"/>
                <w:lang w:bidi="pl-PL"/>
              </w:rPr>
              <w:t xml:space="preserve"> </w:t>
            </w:r>
            <w:r w:rsidRPr="004B1C52">
              <w:rPr>
                <w:rFonts w:eastAsia="Arial" w:cstheme="minorHAnsi"/>
                <w:w w:val="95"/>
                <w:sz w:val="24"/>
                <w:szCs w:val="24"/>
                <w:lang w:bidi="pl-PL"/>
              </w:rPr>
              <w:t>o</w:t>
            </w:r>
            <w:r w:rsidRPr="004B1C52">
              <w:rPr>
                <w:rFonts w:eastAsia="Arial" w:cstheme="minorHAnsi"/>
                <w:spacing w:val="-27"/>
                <w:w w:val="95"/>
                <w:sz w:val="24"/>
                <w:szCs w:val="24"/>
                <w:lang w:bidi="pl-PL"/>
              </w:rPr>
              <w:t xml:space="preserve"> </w:t>
            </w:r>
            <w:proofErr w:type="spellStart"/>
            <w:r w:rsidRPr="004B1C52">
              <w:rPr>
                <w:rFonts w:eastAsia="Arial" w:cstheme="minorHAnsi"/>
                <w:w w:val="95"/>
                <w:sz w:val="24"/>
                <w:szCs w:val="24"/>
                <w:lang w:bidi="pl-PL"/>
              </w:rPr>
              <w:t>smoku</w:t>
            </w:r>
            <w:proofErr w:type="spellEnd"/>
            <w:r w:rsidRPr="004B1C52">
              <w:rPr>
                <w:rFonts w:eastAsia="Arial" w:cstheme="minorHAnsi"/>
                <w:spacing w:val="-26"/>
                <w:w w:val="95"/>
                <w:sz w:val="24"/>
                <w:szCs w:val="24"/>
                <w:lang w:bidi="pl-PL"/>
              </w:rPr>
              <w:t xml:space="preserve"> </w:t>
            </w:r>
            <w:proofErr w:type="spellStart"/>
            <w:r w:rsidRPr="004B1C52">
              <w:rPr>
                <w:rFonts w:eastAsia="Arial" w:cstheme="minorHAnsi"/>
                <w:w w:val="95"/>
                <w:sz w:val="24"/>
                <w:szCs w:val="24"/>
                <w:lang w:bidi="pl-PL"/>
              </w:rPr>
              <w:t>wawelskim</w:t>
            </w:r>
            <w:proofErr w:type="spellEnd"/>
          </w:p>
          <w:p w:rsidR="000C45E3" w:rsidRPr="004B1C52" w:rsidRDefault="000C45E3" w:rsidP="000C45E3">
            <w:pPr>
              <w:ind w:right="90"/>
              <w:rPr>
                <w:rFonts w:eastAsia="Arial" w:cstheme="minorHAnsi"/>
                <w:sz w:val="24"/>
                <w:szCs w:val="24"/>
                <w:lang w:bidi="pl-PL"/>
              </w:rPr>
            </w:pPr>
            <w:r w:rsidRPr="004B1C52">
              <w:rPr>
                <w:rFonts w:eastAsia="Arial" w:cstheme="minorHAnsi"/>
                <w:w w:val="95"/>
                <w:sz w:val="24"/>
                <w:szCs w:val="24"/>
                <w:lang w:bidi="pl-PL"/>
              </w:rPr>
              <w:t>-</w:t>
            </w:r>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wskazuje</w:t>
            </w:r>
            <w:proofErr w:type="spellEnd"/>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różne</w:t>
            </w:r>
            <w:proofErr w:type="spellEnd"/>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zawody</w:t>
            </w:r>
            <w:proofErr w:type="spellEnd"/>
            <w:r w:rsidRPr="004B1C52">
              <w:rPr>
                <w:rFonts w:eastAsia="Arial" w:cstheme="minorHAnsi"/>
                <w:w w:val="95"/>
                <w:sz w:val="24"/>
                <w:szCs w:val="24"/>
                <w:lang w:bidi="pl-PL"/>
              </w:rPr>
              <w:t>,</w:t>
            </w:r>
            <w:r w:rsidRPr="004B1C52">
              <w:rPr>
                <w:rFonts w:eastAsia="Arial" w:cstheme="minorHAnsi"/>
                <w:spacing w:val="-23"/>
                <w:w w:val="95"/>
                <w:sz w:val="24"/>
                <w:szCs w:val="24"/>
                <w:lang w:bidi="pl-PL"/>
              </w:rPr>
              <w:t xml:space="preserve"> </w:t>
            </w:r>
            <w:r w:rsidRPr="004B1C52">
              <w:rPr>
                <w:rFonts w:eastAsia="Arial" w:cstheme="minorHAnsi"/>
                <w:w w:val="95"/>
                <w:sz w:val="24"/>
                <w:szCs w:val="24"/>
                <w:lang w:bidi="pl-PL"/>
              </w:rPr>
              <w:t>w</w:t>
            </w:r>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tym</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pełnione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przez</w:t>
            </w:r>
            <w:proofErr w:type="spellEnd"/>
            <w:r w:rsidRPr="004B1C52">
              <w:rPr>
                <w:rFonts w:eastAsia="Arial" w:cstheme="minorHAnsi"/>
                <w:spacing w:val="-41"/>
                <w:sz w:val="24"/>
                <w:szCs w:val="24"/>
                <w:lang w:bidi="pl-PL"/>
              </w:rPr>
              <w:t xml:space="preserve"> </w:t>
            </w:r>
            <w:proofErr w:type="spellStart"/>
            <w:r w:rsidRPr="004B1C52">
              <w:rPr>
                <w:rFonts w:eastAsia="Arial" w:cstheme="minorHAnsi"/>
                <w:sz w:val="24"/>
                <w:szCs w:val="24"/>
                <w:lang w:bidi="pl-PL"/>
              </w:rPr>
              <w:t>rodziców</w:t>
            </w:r>
            <w:proofErr w:type="spellEnd"/>
          </w:p>
        </w:tc>
        <w:tc>
          <w:tcPr>
            <w:tcW w:w="4312"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wycieczki</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zaproszeni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goście</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-filmy </w:t>
            </w:r>
            <w:proofErr w:type="spellStart"/>
            <w:r w:rsidRPr="004B1C52">
              <w:rPr>
                <w:rFonts w:eastAsia="Arial" w:cstheme="minorHAnsi"/>
                <w:sz w:val="24"/>
                <w:szCs w:val="24"/>
                <w:lang w:bidi="pl-PL"/>
              </w:rPr>
              <w:t>edukacyjne</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opowiadania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legendy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przysłowia</w:t>
            </w:r>
            <w:proofErr w:type="spellEnd"/>
          </w:p>
          <w:p w:rsidR="000C45E3" w:rsidRPr="004B1C52" w:rsidRDefault="000C45E3" w:rsidP="000C45E3">
            <w:pPr>
              <w:ind w:right="1009"/>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oglądanie</w:t>
            </w:r>
            <w:proofErr w:type="spellEnd"/>
            <w:r w:rsidRPr="004B1C52">
              <w:rPr>
                <w:rFonts w:eastAsia="Arial" w:cstheme="minorHAnsi"/>
                <w:spacing w:val="-33"/>
                <w:w w:val="95"/>
                <w:sz w:val="24"/>
                <w:szCs w:val="24"/>
                <w:lang w:bidi="pl-PL"/>
              </w:rPr>
              <w:t xml:space="preserve"> </w:t>
            </w:r>
            <w:proofErr w:type="spellStart"/>
            <w:r w:rsidRPr="004B1C52">
              <w:rPr>
                <w:rFonts w:eastAsia="Arial" w:cstheme="minorHAnsi"/>
                <w:w w:val="95"/>
                <w:sz w:val="24"/>
                <w:szCs w:val="24"/>
                <w:lang w:bidi="pl-PL"/>
              </w:rPr>
              <w:t>albumów</w:t>
            </w:r>
            <w:proofErr w:type="spellEnd"/>
            <w:r w:rsidRPr="004B1C52">
              <w:rPr>
                <w:rFonts w:eastAsia="Arial" w:cstheme="minorHAnsi"/>
                <w:w w:val="95"/>
                <w:sz w:val="24"/>
                <w:szCs w:val="24"/>
                <w:lang w:bidi="pl-PL"/>
              </w:rPr>
              <w:t>,</w:t>
            </w:r>
            <w:r w:rsidRPr="004B1C52">
              <w:rPr>
                <w:rFonts w:eastAsia="Arial" w:cstheme="minorHAnsi"/>
                <w:spacing w:val="-32"/>
                <w:w w:val="95"/>
                <w:sz w:val="24"/>
                <w:szCs w:val="24"/>
                <w:lang w:bidi="pl-PL"/>
              </w:rPr>
              <w:t xml:space="preserve"> </w:t>
            </w:r>
            <w:proofErr w:type="spellStart"/>
            <w:r w:rsidRPr="004B1C52">
              <w:rPr>
                <w:rFonts w:eastAsia="Arial" w:cstheme="minorHAnsi"/>
                <w:w w:val="95"/>
                <w:sz w:val="24"/>
                <w:szCs w:val="24"/>
                <w:lang w:bidi="pl-PL"/>
              </w:rPr>
              <w:t>zdjęć</w:t>
            </w:r>
            <w:proofErr w:type="spellEnd"/>
            <w:r w:rsidRPr="004B1C52">
              <w:rPr>
                <w:rFonts w:eastAsia="Arial" w:cstheme="minorHAnsi"/>
                <w:spacing w:val="-33"/>
                <w:w w:val="95"/>
                <w:sz w:val="24"/>
                <w:szCs w:val="24"/>
                <w:lang w:bidi="pl-PL"/>
              </w:rPr>
              <w:t xml:space="preserve"> </w:t>
            </w:r>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prezentacji</w:t>
            </w:r>
            <w:proofErr w:type="spellEnd"/>
          </w:p>
          <w:p w:rsidR="000C45E3" w:rsidRPr="004B1C52" w:rsidRDefault="000C45E3" w:rsidP="000C45E3">
            <w:pPr>
              <w:ind w:right="549"/>
              <w:rPr>
                <w:rFonts w:eastAsia="Arial" w:cstheme="minorHAnsi"/>
                <w:sz w:val="24"/>
                <w:szCs w:val="24"/>
                <w:lang w:bidi="pl-PL"/>
              </w:rPr>
            </w:pPr>
            <w:r w:rsidRPr="004B1C52">
              <w:rPr>
                <w:rFonts w:eastAsia="Arial" w:cstheme="minorHAnsi"/>
                <w:w w:val="95"/>
                <w:sz w:val="24"/>
                <w:szCs w:val="24"/>
                <w:lang w:bidi="pl-PL"/>
              </w:rPr>
              <w:t>-</w:t>
            </w:r>
            <w:proofErr w:type="spellStart"/>
            <w:r w:rsidRPr="004B1C52">
              <w:rPr>
                <w:rFonts w:eastAsia="Arial" w:cstheme="minorHAnsi"/>
                <w:w w:val="95"/>
                <w:sz w:val="24"/>
                <w:szCs w:val="24"/>
                <w:lang w:bidi="pl-PL"/>
              </w:rPr>
              <w:t>grupowe</w:t>
            </w:r>
            <w:proofErr w:type="spellEnd"/>
            <w:r w:rsidRPr="004B1C52">
              <w:rPr>
                <w:rFonts w:eastAsia="Arial" w:cstheme="minorHAnsi"/>
                <w:spacing w:val="-23"/>
                <w:w w:val="95"/>
                <w:sz w:val="24"/>
                <w:szCs w:val="24"/>
                <w:lang w:bidi="pl-PL"/>
              </w:rPr>
              <w:t xml:space="preserve"> </w:t>
            </w:r>
            <w:proofErr w:type="spellStart"/>
            <w:r w:rsidRPr="004B1C52">
              <w:rPr>
                <w:rFonts w:eastAsia="Arial" w:cstheme="minorHAnsi"/>
                <w:w w:val="95"/>
                <w:sz w:val="24"/>
                <w:szCs w:val="24"/>
                <w:lang w:bidi="pl-PL"/>
              </w:rPr>
              <w:t>wigilie</w:t>
            </w:r>
            <w:proofErr w:type="spellEnd"/>
            <w:r w:rsidRPr="004B1C52">
              <w:rPr>
                <w:rFonts w:eastAsia="Arial" w:cstheme="minorHAnsi"/>
                <w:w w:val="95"/>
                <w:sz w:val="24"/>
                <w:szCs w:val="24"/>
                <w:lang w:bidi="pl-PL"/>
              </w:rPr>
              <w:t>,</w:t>
            </w:r>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obchody</w:t>
            </w:r>
            <w:proofErr w:type="spellEnd"/>
            <w:r w:rsidRPr="004B1C52">
              <w:rPr>
                <w:rFonts w:eastAsia="Arial" w:cstheme="minorHAnsi"/>
                <w:spacing w:val="-24"/>
                <w:w w:val="95"/>
                <w:sz w:val="24"/>
                <w:szCs w:val="24"/>
                <w:lang w:bidi="pl-PL"/>
              </w:rPr>
              <w:t xml:space="preserve"> </w:t>
            </w:r>
            <w:proofErr w:type="spellStart"/>
            <w:r w:rsidRPr="004B1C52">
              <w:rPr>
                <w:rFonts w:eastAsia="Arial" w:cstheme="minorHAnsi"/>
                <w:w w:val="95"/>
                <w:sz w:val="24"/>
                <w:szCs w:val="24"/>
                <w:lang w:bidi="pl-PL"/>
              </w:rPr>
              <w:t>innych</w:t>
            </w:r>
            <w:proofErr w:type="spellEnd"/>
            <w:r w:rsidRPr="004B1C52">
              <w:rPr>
                <w:rFonts w:eastAsia="Arial" w:cstheme="minorHAnsi"/>
                <w:w w:val="95"/>
                <w:sz w:val="24"/>
                <w:szCs w:val="24"/>
                <w:lang w:bidi="pl-PL"/>
              </w:rPr>
              <w:t xml:space="preserve"> </w:t>
            </w:r>
            <w:proofErr w:type="spellStart"/>
            <w:r w:rsidRPr="004B1C52">
              <w:rPr>
                <w:rFonts w:eastAsia="Arial" w:cstheme="minorHAnsi"/>
                <w:sz w:val="24"/>
                <w:szCs w:val="24"/>
                <w:lang w:bidi="pl-PL"/>
              </w:rPr>
              <w:t>świąt</w:t>
            </w:r>
            <w:proofErr w:type="spellEnd"/>
            <w:r w:rsidRPr="004B1C52">
              <w:rPr>
                <w:rFonts w:eastAsia="Arial" w:cstheme="minorHAnsi"/>
                <w:spacing w:val="-41"/>
                <w:sz w:val="24"/>
                <w:szCs w:val="24"/>
                <w:lang w:bidi="pl-PL"/>
              </w:rPr>
              <w:t xml:space="preserve"> </w:t>
            </w:r>
            <w:r w:rsidRPr="004B1C52">
              <w:rPr>
                <w:rFonts w:eastAsia="Arial" w:cstheme="minorHAnsi"/>
                <w:sz w:val="24"/>
                <w:szCs w:val="24"/>
                <w:lang w:bidi="pl-PL"/>
              </w:rPr>
              <w:t>np.</w:t>
            </w:r>
            <w:r w:rsidRPr="004B1C52">
              <w:rPr>
                <w:rFonts w:eastAsia="Arial" w:cstheme="minorHAnsi"/>
                <w:spacing w:val="-40"/>
                <w:sz w:val="24"/>
                <w:szCs w:val="24"/>
                <w:lang w:bidi="pl-PL"/>
              </w:rPr>
              <w:t xml:space="preserve"> </w:t>
            </w:r>
            <w:r w:rsidRPr="004B1C52">
              <w:rPr>
                <w:rFonts w:eastAsia="Arial" w:cstheme="minorHAnsi"/>
                <w:sz w:val="24"/>
                <w:szCs w:val="24"/>
                <w:lang w:bidi="pl-PL"/>
              </w:rPr>
              <w:t>,,</w:t>
            </w:r>
            <w:r w:rsidRPr="004B1C52">
              <w:rPr>
                <w:rFonts w:eastAsia="Arial" w:cstheme="minorHAnsi"/>
                <w:spacing w:val="-41"/>
                <w:sz w:val="24"/>
                <w:szCs w:val="24"/>
                <w:lang w:bidi="pl-PL"/>
              </w:rPr>
              <w:t xml:space="preserve"> </w:t>
            </w:r>
            <w:proofErr w:type="spellStart"/>
            <w:r w:rsidRPr="004B1C52">
              <w:rPr>
                <w:rFonts w:eastAsia="Arial" w:cstheme="minorHAnsi"/>
                <w:sz w:val="24"/>
                <w:szCs w:val="24"/>
                <w:lang w:bidi="pl-PL"/>
              </w:rPr>
              <w:t>Dzień</w:t>
            </w:r>
            <w:proofErr w:type="spellEnd"/>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Babci</w:t>
            </w:r>
            <w:proofErr w:type="spellEnd"/>
            <w:r w:rsidRPr="004B1C52">
              <w:rPr>
                <w:rFonts w:eastAsia="Arial" w:cstheme="minorHAnsi"/>
                <w:sz w:val="24"/>
                <w:szCs w:val="24"/>
                <w:lang w:bidi="pl-PL"/>
              </w:rPr>
              <w:t>”,</w:t>
            </w:r>
            <w:r w:rsidRPr="004B1C52">
              <w:rPr>
                <w:rFonts w:eastAsia="Arial" w:cstheme="minorHAnsi"/>
                <w:spacing w:val="-40"/>
                <w:sz w:val="24"/>
                <w:szCs w:val="24"/>
                <w:lang w:bidi="pl-PL"/>
              </w:rPr>
              <w:t xml:space="preserve"> </w:t>
            </w:r>
            <w:r w:rsidRPr="004B1C52">
              <w:rPr>
                <w:rFonts w:eastAsia="Arial" w:cstheme="minorHAnsi"/>
                <w:sz w:val="24"/>
                <w:szCs w:val="24"/>
                <w:lang w:bidi="pl-PL"/>
              </w:rPr>
              <w:t>,,</w:t>
            </w:r>
            <w:r w:rsidRPr="004B1C52">
              <w:rPr>
                <w:rFonts w:eastAsia="Arial" w:cstheme="minorHAnsi"/>
                <w:spacing w:val="-40"/>
                <w:sz w:val="24"/>
                <w:szCs w:val="24"/>
                <w:lang w:bidi="pl-PL"/>
              </w:rPr>
              <w:t xml:space="preserve"> </w:t>
            </w:r>
            <w:proofErr w:type="spellStart"/>
            <w:r w:rsidRPr="004B1C52">
              <w:rPr>
                <w:rFonts w:eastAsia="Arial" w:cstheme="minorHAnsi"/>
                <w:sz w:val="24"/>
                <w:szCs w:val="24"/>
                <w:lang w:bidi="pl-PL"/>
              </w:rPr>
              <w:t>Dzień</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Dziadka</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apele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uroczystości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szkolne</w:t>
            </w:r>
            <w:proofErr w:type="spellEnd"/>
          </w:p>
          <w:p w:rsidR="000C45E3" w:rsidRPr="004B1C52" w:rsidRDefault="000C45E3" w:rsidP="000C45E3">
            <w:pPr>
              <w:ind w:right="475"/>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zajęcia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edukacyjne</w:t>
            </w:r>
            <w:proofErr w:type="spellEnd"/>
            <w:r w:rsidRPr="004B1C52">
              <w:rPr>
                <w:rFonts w:eastAsia="Arial" w:cstheme="minorHAnsi"/>
                <w:w w:val="90"/>
                <w:sz w:val="24"/>
                <w:szCs w:val="24"/>
                <w:lang w:bidi="pl-PL"/>
              </w:rPr>
              <w:t xml:space="preserve"> o </w:t>
            </w:r>
            <w:proofErr w:type="spellStart"/>
            <w:r w:rsidRPr="004B1C52">
              <w:rPr>
                <w:rFonts w:eastAsia="Arial" w:cstheme="minorHAnsi"/>
                <w:w w:val="90"/>
                <w:sz w:val="24"/>
                <w:szCs w:val="24"/>
                <w:lang w:bidi="pl-PL"/>
              </w:rPr>
              <w:t>następującej</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tematyce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w w:val="90"/>
                <w:sz w:val="24"/>
                <w:szCs w:val="24"/>
                <w:lang w:bidi="pl-PL"/>
              </w:rPr>
              <w:t>„</w:t>
            </w:r>
            <w:proofErr w:type="spellStart"/>
            <w:r w:rsidRPr="004B1C52">
              <w:rPr>
                <w:rFonts w:eastAsia="Arial" w:cstheme="minorHAnsi"/>
                <w:w w:val="90"/>
                <w:sz w:val="24"/>
                <w:szCs w:val="24"/>
                <w:lang w:bidi="pl-PL"/>
              </w:rPr>
              <w:t>Świąteczna</w:t>
            </w:r>
            <w:proofErr w:type="spellEnd"/>
            <w:r w:rsidRPr="004B1C52">
              <w:rPr>
                <w:rFonts w:eastAsia="Arial" w:cstheme="minorHAnsi"/>
                <w:w w:val="90"/>
                <w:sz w:val="24"/>
                <w:szCs w:val="24"/>
                <w:lang w:bidi="pl-PL"/>
              </w:rPr>
              <w:t xml:space="preserve"> </w:t>
            </w:r>
            <w:proofErr w:type="spellStart"/>
            <w:r w:rsidRPr="004B1C52">
              <w:rPr>
                <w:rFonts w:eastAsia="Arial" w:cstheme="minorHAnsi"/>
                <w:w w:val="90"/>
                <w:sz w:val="24"/>
                <w:szCs w:val="24"/>
                <w:lang w:bidi="pl-PL"/>
              </w:rPr>
              <w:t>pocztówka</w:t>
            </w:r>
            <w:proofErr w:type="spellEnd"/>
            <w:r w:rsidRPr="004B1C52">
              <w:rPr>
                <w:rFonts w:eastAsia="Arial" w:cstheme="minorHAnsi"/>
                <w:w w:val="90"/>
                <w:sz w:val="24"/>
                <w:szCs w:val="24"/>
                <w:lang w:bidi="pl-PL"/>
              </w:rPr>
              <w:t>”, „</w:t>
            </w:r>
            <w:proofErr w:type="spellStart"/>
            <w:r w:rsidRPr="004B1C52">
              <w:rPr>
                <w:rFonts w:eastAsia="Arial" w:cstheme="minorHAnsi"/>
                <w:w w:val="90"/>
                <w:sz w:val="24"/>
                <w:szCs w:val="24"/>
                <w:lang w:bidi="pl-PL"/>
              </w:rPr>
              <w:t>Świąteczne</w:t>
            </w:r>
            <w:proofErr w:type="spellEnd"/>
            <w:r w:rsidRPr="004B1C52">
              <w:rPr>
                <w:rFonts w:eastAsia="Arial" w:cstheme="minorHAnsi"/>
                <w:w w:val="90"/>
                <w:sz w:val="24"/>
                <w:szCs w:val="24"/>
                <w:lang w:bidi="pl-PL"/>
              </w:rPr>
              <w:t xml:space="preserve"> </w:t>
            </w:r>
            <w:proofErr w:type="spellStart"/>
            <w:r w:rsidRPr="004B1C52">
              <w:rPr>
                <w:rFonts w:eastAsia="Arial" w:cstheme="minorHAnsi"/>
                <w:sz w:val="24"/>
                <w:szCs w:val="24"/>
                <w:lang w:bidi="pl-PL"/>
              </w:rPr>
              <w:t>zwyczaje</w:t>
            </w:r>
            <w:proofErr w:type="spellEnd"/>
            <w:r w:rsidRPr="004B1C52">
              <w:rPr>
                <w:rFonts w:eastAsia="Arial" w:cstheme="minorHAnsi"/>
                <w:sz w:val="24"/>
                <w:szCs w:val="24"/>
                <w:lang w:bidi="pl-PL"/>
              </w:rPr>
              <w:t>”</w:t>
            </w:r>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Święta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Wielkanocne</w:t>
            </w:r>
            <w:proofErr w:type="spellEnd"/>
            <w:r w:rsidRPr="004B1C52">
              <w:rPr>
                <w:rFonts w:eastAsia="Arial" w:cstheme="minorHAnsi"/>
                <w:sz w:val="24"/>
                <w:szCs w:val="24"/>
                <w:lang w:bidi="pl-PL"/>
              </w:rPr>
              <w:t xml:space="preserve">” .. </w:t>
            </w:r>
            <w:proofErr w:type="spellStart"/>
            <w:r w:rsidRPr="004B1C52">
              <w:rPr>
                <w:rFonts w:eastAsia="Arial" w:cstheme="minorHAnsi"/>
                <w:sz w:val="24"/>
                <w:szCs w:val="24"/>
                <w:lang w:bidi="pl-PL"/>
              </w:rPr>
              <w:t>Kto</w:t>
            </w:r>
            <w:proofErr w:type="spellEnd"/>
            <w:r w:rsidRPr="004B1C52">
              <w:rPr>
                <w:rFonts w:eastAsia="Arial" w:cstheme="minorHAnsi"/>
                <w:sz w:val="24"/>
                <w:szCs w:val="24"/>
                <w:lang w:bidi="pl-PL"/>
              </w:rPr>
              <w:t xml:space="preserve"> Ty</w:t>
            </w:r>
          </w:p>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jesteś</w:t>
            </w:r>
            <w:proofErr w:type="spellEnd"/>
            <w:r w:rsidRPr="004B1C52">
              <w:rPr>
                <w:rFonts w:eastAsia="Arial" w:cstheme="minorHAnsi"/>
                <w:sz w:val="24"/>
                <w:szCs w:val="24"/>
                <w:lang w:bidi="pl-PL"/>
              </w:rPr>
              <w:t>?”</w:t>
            </w:r>
          </w:p>
        </w:tc>
        <w:tc>
          <w:tcPr>
            <w:tcW w:w="184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tc>
      </w:tr>
      <w:tr w:rsidR="000C45E3" w:rsidRPr="004B1C52" w:rsidTr="000C45E3">
        <w:trPr>
          <w:trHeight w:val="978"/>
        </w:trPr>
        <w:tc>
          <w:tcPr>
            <w:tcW w:w="2977"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proofErr w:type="spellStart"/>
            <w:r w:rsidRPr="004B1C52">
              <w:rPr>
                <w:rFonts w:eastAsia="Arial" w:cstheme="minorHAnsi"/>
                <w:b/>
                <w:w w:val="95"/>
                <w:sz w:val="24"/>
                <w:szCs w:val="24"/>
                <w:lang w:bidi="pl-PL"/>
              </w:rPr>
              <w:lastRenderedPageBreak/>
              <w:t>Poszerzanie</w:t>
            </w:r>
            <w:proofErr w:type="spellEnd"/>
            <w:r w:rsidRPr="004B1C52">
              <w:rPr>
                <w:rFonts w:eastAsia="Arial" w:cstheme="minorHAnsi"/>
                <w:b/>
                <w:spacing w:val="-38"/>
                <w:w w:val="95"/>
                <w:sz w:val="24"/>
                <w:szCs w:val="24"/>
                <w:lang w:bidi="pl-PL"/>
              </w:rPr>
              <w:t xml:space="preserve">  </w:t>
            </w:r>
            <w:proofErr w:type="spellStart"/>
            <w:r w:rsidRPr="004B1C52">
              <w:rPr>
                <w:rFonts w:eastAsia="Arial" w:cstheme="minorHAnsi"/>
                <w:b/>
                <w:w w:val="95"/>
                <w:sz w:val="24"/>
                <w:szCs w:val="24"/>
                <w:lang w:bidi="pl-PL"/>
              </w:rPr>
              <w:t>wiedzy</w:t>
            </w:r>
            <w:proofErr w:type="spellEnd"/>
            <w:r w:rsidRPr="004B1C52">
              <w:rPr>
                <w:rFonts w:eastAsia="Arial" w:cstheme="minorHAnsi"/>
                <w:b/>
                <w:w w:val="95"/>
                <w:sz w:val="24"/>
                <w:szCs w:val="24"/>
                <w:lang w:bidi="pl-PL"/>
              </w:rPr>
              <w:t xml:space="preserve"> </w:t>
            </w:r>
            <w:r w:rsidRPr="004B1C52">
              <w:rPr>
                <w:rFonts w:eastAsia="Arial" w:cstheme="minorHAnsi"/>
                <w:b/>
                <w:spacing w:val="-38"/>
                <w:w w:val="95"/>
                <w:sz w:val="24"/>
                <w:szCs w:val="24"/>
                <w:lang w:bidi="pl-PL"/>
              </w:rPr>
              <w:t xml:space="preserve"> </w:t>
            </w:r>
            <w:proofErr w:type="spellStart"/>
            <w:r w:rsidRPr="004B1C52">
              <w:rPr>
                <w:rFonts w:eastAsia="Arial" w:cstheme="minorHAnsi"/>
                <w:b/>
                <w:w w:val="95"/>
                <w:sz w:val="24"/>
                <w:szCs w:val="24"/>
                <w:lang w:bidi="pl-PL"/>
              </w:rPr>
              <w:t>na</w:t>
            </w:r>
            <w:proofErr w:type="spellEnd"/>
            <w:r w:rsidRPr="004B1C52">
              <w:rPr>
                <w:rFonts w:eastAsia="Arial" w:cstheme="minorHAnsi"/>
                <w:b/>
                <w:w w:val="95"/>
                <w:sz w:val="24"/>
                <w:szCs w:val="24"/>
                <w:lang w:bidi="pl-PL"/>
              </w:rPr>
              <w:t xml:space="preserve"> </w:t>
            </w:r>
            <w:r w:rsidRPr="004B1C52">
              <w:rPr>
                <w:rFonts w:eastAsia="Arial" w:cstheme="minorHAnsi"/>
                <w:b/>
                <w:spacing w:val="-38"/>
                <w:w w:val="95"/>
                <w:sz w:val="24"/>
                <w:szCs w:val="24"/>
                <w:lang w:bidi="pl-PL"/>
              </w:rPr>
              <w:t xml:space="preserve"> </w:t>
            </w:r>
            <w:proofErr w:type="spellStart"/>
            <w:r w:rsidRPr="004B1C52">
              <w:rPr>
                <w:rFonts w:eastAsia="Arial" w:cstheme="minorHAnsi"/>
                <w:b/>
                <w:w w:val="95"/>
                <w:sz w:val="24"/>
                <w:szCs w:val="24"/>
                <w:lang w:bidi="pl-PL"/>
              </w:rPr>
              <w:t>temat</w:t>
            </w:r>
            <w:proofErr w:type="spellEnd"/>
            <w:r w:rsidRPr="004B1C52">
              <w:rPr>
                <w:rFonts w:eastAsia="Arial" w:cstheme="minorHAnsi"/>
                <w:b/>
                <w:spacing w:val="-37"/>
                <w:w w:val="95"/>
                <w:sz w:val="24"/>
                <w:szCs w:val="24"/>
                <w:lang w:bidi="pl-PL"/>
              </w:rPr>
              <w:t xml:space="preserve">  </w:t>
            </w:r>
            <w:proofErr w:type="spellStart"/>
            <w:r w:rsidRPr="004B1C52">
              <w:rPr>
                <w:rFonts w:eastAsia="Arial" w:cstheme="minorHAnsi"/>
                <w:b/>
                <w:w w:val="95"/>
                <w:sz w:val="24"/>
                <w:szCs w:val="24"/>
                <w:lang w:bidi="pl-PL"/>
              </w:rPr>
              <w:t>innych</w:t>
            </w:r>
            <w:proofErr w:type="spellEnd"/>
            <w:r w:rsidRPr="004B1C52">
              <w:rPr>
                <w:rFonts w:eastAsia="Arial" w:cstheme="minorHAnsi"/>
                <w:b/>
                <w:spacing w:val="-37"/>
                <w:w w:val="95"/>
                <w:sz w:val="24"/>
                <w:szCs w:val="24"/>
                <w:lang w:bidi="pl-PL"/>
              </w:rPr>
              <w:t xml:space="preserve"> </w:t>
            </w:r>
            <w:r w:rsidRPr="004B1C52">
              <w:rPr>
                <w:rFonts w:eastAsia="Arial" w:cstheme="minorHAnsi"/>
                <w:b/>
                <w:w w:val="95"/>
                <w:sz w:val="24"/>
                <w:szCs w:val="24"/>
                <w:lang w:bidi="pl-PL"/>
              </w:rPr>
              <w:t>kultur</w:t>
            </w:r>
          </w:p>
        </w:tc>
        <w:tc>
          <w:tcPr>
            <w:tcW w:w="43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numPr>
                <w:ilvl w:val="0"/>
                <w:numId w:val="13"/>
              </w:numPr>
              <w:tabs>
                <w:tab w:val="left" w:pos="214"/>
              </w:tabs>
              <w:ind w:right="423"/>
              <w:rPr>
                <w:rFonts w:eastAsia="Arial" w:cstheme="minorHAnsi"/>
                <w:sz w:val="24"/>
                <w:szCs w:val="24"/>
                <w:lang w:bidi="pl-PL"/>
              </w:rPr>
            </w:pPr>
            <w:proofErr w:type="spellStart"/>
            <w:r w:rsidRPr="004B1C52">
              <w:rPr>
                <w:rFonts w:eastAsia="Arial" w:cstheme="minorHAnsi"/>
                <w:w w:val="95"/>
                <w:sz w:val="24"/>
                <w:szCs w:val="24"/>
                <w:lang w:bidi="pl-PL"/>
              </w:rPr>
              <w:t>orientuje</w:t>
            </w:r>
            <w:proofErr w:type="spellEnd"/>
            <w:r w:rsidRPr="004B1C52">
              <w:rPr>
                <w:rFonts w:eastAsia="Arial" w:cstheme="minorHAnsi"/>
                <w:spacing w:val="-30"/>
                <w:w w:val="95"/>
                <w:sz w:val="24"/>
                <w:szCs w:val="24"/>
                <w:lang w:bidi="pl-PL"/>
              </w:rPr>
              <w:t xml:space="preserve"> </w:t>
            </w:r>
            <w:proofErr w:type="spellStart"/>
            <w:r w:rsidRPr="004B1C52">
              <w:rPr>
                <w:rFonts w:eastAsia="Arial" w:cstheme="minorHAnsi"/>
                <w:w w:val="95"/>
                <w:sz w:val="24"/>
                <w:szCs w:val="24"/>
                <w:lang w:bidi="pl-PL"/>
              </w:rPr>
              <w:t>się</w:t>
            </w:r>
            <w:proofErr w:type="spellEnd"/>
            <w:r w:rsidRPr="004B1C52">
              <w:rPr>
                <w:rFonts w:eastAsia="Arial" w:cstheme="minorHAnsi"/>
                <w:w w:val="95"/>
                <w:sz w:val="24"/>
                <w:szCs w:val="24"/>
                <w:lang w:bidi="pl-PL"/>
              </w:rPr>
              <w:t>,</w:t>
            </w:r>
            <w:r w:rsidRPr="004B1C52">
              <w:rPr>
                <w:rFonts w:eastAsia="Arial" w:cstheme="minorHAnsi"/>
                <w:spacing w:val="-30"/>
                <w:w w:val="95"/>
                <w:sz w:val="24"/>
                <w:szCs w:val="24"/>
                <w:lang w:bidi="pl-PL"/>
              </w:rPr>
              <w:t xml:space="preserve"> </w:t>
            </w:r>
            <w:proofErr w:type="spellStart"/>
            <w:r w:rsidRPr="004B1C52">
              <w:rPr>
                <w:rFonts w:eastAsia="Arial" w:cstheme="minorHAnsi"/>
                <w:w w:val="95"/>
                <w:sz w:val="24"/>
                <w:szCs w:val="24"/>
                <w:lang w:bidi="pl-PL"/>
              </w:rPr>
              <w:t>że</w:t>
            </w:r>
            <w:proofErr w:type="spellEnd"/>
            <w:r w:rsidRPr="004B1C52">
              <w:rPr>
                <w:rFonts w:eastAsia="Arial" w:cstheme="minorHAnsi"/>
                <w:spacing w:val="-31"/>
                <w:w w:val="95"/>
                <w:sz w:val="24"/>
                <w:szCs w:val="24"/>
                <w:lang w:bidi="pl-PL"/>
              </w:rPr>
              <w:t xml:space="preserve"> </w:t>
            </w:r>
            <w:proofErr w:type="spellStart"/>
            <w:r w:rsidRPr="004B1C52">
              <w:rPr>
                <w:rFonts w:eastAsia="Arial" w:cstheme="minorHAnsi"/>
                <w:w w:val="95"/>
                <w:sz w:val="24"/>
                <w:szCs w:val="24"/>
                <w:lang w:bidi="pl-PL"/>
              </w:rPr>
              <w:t>Polska</w:t>
            </w:r>
            <w:proofErr w:type="spellEnd"/>
            <w:r w:rsidRPr="004B1C52">
              <w:rPr>
                <w:rFonts w:eastAsia="Arial" w:cstheme="minorHAnsi"/>
                <w:spacing w:val="-29"/>
                <w:w w:val="95"/>
                <w:sz w:val="24"/>
                <w:szCs w:val="24"/>
                <w:lang w:bidi="pl-PL"/>
              </w:rPr>
              <w:t xml:space="preserve"> </w:t>
            </w:r>
            <w:r w:rsidRPr="004B1C52">
              <w:rPr>
                <w:rFonts w:eastAsia="Arial" w:cstheme="minorHAnsi"/>
                <w:w w:val="95"/>
                <w:sz w:val="24"/>
                <w:szCs w:val="24"/>
                <w:lang w:bidi="pl-PL"/>
              </w:rPr>
              <w:t xml:space="preserve">jest </w:t>
            </w:r>
            <w:proofErr w:type="spellStart"/>
            <w:r w:rsidRPr="004B1C52">
              <w:rPr>
                <w:rFonts w:eastAsia="Arial" w:cstheme="minorHAnsi"/>
                <w:sz w:val="24"/>
                <w:szCs w:val="24"/>
                <w:lang w:bidi="pl-PL"/>
              </w:rPr>
              <w:t>jednym</w:t>
            </w:r>
            <w:proofErr w:type="spellEnd"/>
            <w:r w:rsidRPr="004B1C52">
              <w:rPr>
                <w:rFonts w:eastAsia="Arial" w:cstheme="minorHAnsi"/>
                <w:sz w:val="24"/>
                <w:szCs w:val="24"/>
                <w:lang w:bidi="pl-PL"/>
              </w:rPr>
              <w:t xml:space="preserve"> z </w:t>
            </w:r>
            <w:proofErr w:type="spellStart"/>
            <w:r w:rsidRPr="004B1C52">
              <w:rPr>
                <w:rFonts w:eastAsia="Arial" w:cstheme="minorHAnsi"/>
                <w:sz w:val="24"/>
                <w:szCs w:val="24"/>
                <w:lang w:bidi="pl-PL"/>
              </w:rPr>
              <w:t>krajów</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Unii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Europejskiej</w:t>
            </w:r>
            <w:proofErr w:type="spellEnd"/>
          </w:p>
          <w:p w:rsidR="000C45E3" w:rsidRPr="004B1C52" w:rsidRDefault="000C45E3" w:rsidP="000C45E3">
            <w:pPr>
              <w:numPr>
                <w:ilvl w:val="0"/>
                <w:numId w:val="13"/>
              </w:numPr>
              <w:tabs>
                <w:tab w:val="left" w:pos="214"/>
              </w:tabs>
              <w:rPr>
                <w:rFonts w:eastAsia="Arial" w:cstheme="minorHAnsi"/>
                <w:sz w:val="24"/>
                <w:szCs w:val="24"/>
                <w:lang w:bidi="pl-PL"/>
              </w:rPr>
            </w:pPr>
            <w:proofErr w:type="spellStart"/>
            <w:r w:rsidRPr="004B1C52">
              <w:rPr>
                <w:rFonts w:eastAsia="Arial" w:cstheme="minorHAnsi"/>
                <w:sz w:val="24"/>
                <w:szCs w:val="24"/>
                <w:lang w:bidi="pl-PL"/>
              </w:rPr>
              <w:t>wymienia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inne</w:t>
            </w:r>
            <w:proofErr w:type="spellEnd"/>
            <w:r w:rsidRPr="004B1C52">
              <w:rPr>
                <w:rFonts w:eastAsia="Arial" w:cstheme="minorHAnsi"/>
                <w:spacing w:val="-31"/>
                <w:sz w:val="24"/>
                <w:szCs w:val="24"/>
                <w:lang w:bidi="pl-PL"/>
              </w:rPr>
              <w:t xml:space="preserve"> </w:t>
            </w:r>
            <w:proofErr w:type="spellStart"/>
            <w:r w:rsidRPr="004B1C52">
              <w:rPr>
                <w:rFonts w:eastAsia="Arial" w:cstheme="minorHAnsi"/>
                <w:sz w:val="24"/>
                <w:szCs w:val="24"/>
                <w:lang w:bidi="pl-PL"/>
              </w:rPr>
              <w:t>kraje</w:t>
            </w:r>
            <w:proofErr w:type="spellEnd"/>
          </w:p>
        </w:tc>
        <w:tc>
          <w:tcPr>
            <w:tcW w:w="4312"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zaproszeni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goście</w:t>
            </w:r>
            <w:proofErr w:type="spellEnd"/>
          </w:p>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-filmy </w:t>
            </w:r>
            <w:proofErr w:type="spellStart"/>
            <w:r w:rsidRPr="004B1C52">
              <w:rPr>
                <w:rFonts w:eastAsia="Arial" w:cstheme="minorHAnsi"/>
                <w:sz w:val="24"/>
                <w:szCs w:val="24"/>
                <w:lang w:bidi="pl-PL"/>
              </w:rPr>
              <w:t>edukacyjne</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Wg</w:t>
            </w:r>
            <w:proofErr w:type="spellEnd"/>
            <w:r w:rsidRPr="004B1C52">
              <w:rPr>
                <w:rFonts w:eastAsia="Arial" w:cstheme="minorHAnsi"/>
                <w:sz w:val="24"/>
                <w:szCs w:val="24"/>
                <w:lang w:bidi="pl-PL"/>
              </w:rPr>
              <w:t xml:space="preserve"> </w:t>
            </w:r>
            <w:proofErr w:type="spellStart"/>
            <w:r w:rsidRPr="004B1C52">
              <w:rPr>
                <w:rFonts w:eastAsia="Arial" w:cstheme="minorHAnsi"/>
                <w:w w:val="90"/>
                <w:sz w:val="24"/>
                <w:szCs w:val="24"/>
                <w:lang w:bidi="pl-PL"/>
              </w:rPr>
              <w:t>harmonogramu</w:t>
            </w:r>
            <w:proofErr w:type="spellEnd"/>
          </w:p>
        </w:tc>
      </w:tr>
    </w:tbl>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120" w:left="1200" w:header="0" w:footer="923" w:gutter="0"/>
          <w:cols w:space="708"/>
        </w:sect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p>
    <w:p w:rsidR="000C45E3" w:rsidRPr="004B1C52" w:rsidRDefault="000C45E3" w:rsidP="000C45E3">
      <w:pPr>
        <w:widowControl w:val="0"/>
        <w:autoSpaceDE w:val="0"/>
        <w:autoSpaceDN w:val="0"/>
        <w:spacing w:after="0" w:line="240" w:lineRule="auto"/>
        <w:rPr>
          <w:rFonts w:eastAsia="Arial" w:cstheme="minorHAnsi"/>
          <w:b/>
          <w:sz w:val="24"/>
          <w:szCs w:val="24"/>
          <w:lang w:eastAsia="pl-PL" w:bidi="pl-PL"/>
        </w:rPr>
      </w:pPr>
      <w:r w:rsidRPr="004B1C52">
        <w:rPr>
          <w:rFonts w:eastAsia="Arial" w:cstheme="minorHAnsi"/>
          <w:b/>
          <w:w w:val="95"/>
          <w:sz w:val="24"/>
          <w:szCs w:val="24"/>
          <w:lang w:eastAsia="pl-PL" w:bidi="pl-PL"/>
        </w:rPr>
        <w:t>POMOC DZIECIOM ROZIJAJĄCYCH SIĘ W NIEHARMONIJNY SPOSÓB</w:t>
      </w:r>
    </w:p>
    <w:p w:rsidR="000C45E3" w:rsidRPr="004B1C52" w:rsidRDefault="000C45E3" w:rsidP="000C45E3">
      <w:pPr>
        <w:widowControl w:val="0"/>
        <w:autoSpaceDE w:val="0"/>
        <w:autoSpaceDN w:val="0"/>
        <w:spacing w:after="1" w:line="240" w:lineRule="auto"/>
        <w:rPr>
          <w:rFonts w:eastAsia="Arial" w:cstheme="minorHAnsi"/>
          <w:b/>
          <w:sz w:val="24"/>
          <w:szCs w:val="24"/>
          <w:lang w:eastAsia="pl-PL" w:bidi="pl-PL"/>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2835"/>
        <w:gridCol w:w="3404"/>
        <w:gridCol w:w="2269"/>
        <w:gridCol w:w="1493"/>
      </w:tblGrid>
      <w:tr w:rsidR="000C45E3" w:rsidRPr="004B1C52" w:rsidTr="000C45E3">
        <w:trPr>
          <w:trHeight w:val="486"/>
        </w:trPr>
        <w:tc>
          <w:tcPr>
            <w:tcW w:w="3860"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282"/>
              <w:rPr>
                <w:rFonts w:eastAsia="Arial" w:cstheme="minorHAnsi"/>
                <w:b/>
                <w:sz w:val="24"/>
                <w:szCs w:val="24"/>
                <w:lang w:bidi="pl-PL"/>
              </w:rPr>
            </w:pPr>
            <w:r w:rsidRPr="004B1C52">
              <w:rPr>
                <w:rFonts w:eastAsia="Arial" w:cstheme="minorHAnsi"/>
                <w:b/>
                <w:w w:val="95"/>
                <w:sz w:val="24"/>
                <w:szCs w:val="24"/>
                <w:lang w:bidi="pl-PL"/>
              </w:rPr>
              <w:t>ZADANIA</w:t>
            </w:r>
          </w:p>
          <w:p w:rsidR="000C45E3" w:rsidRPr="004B1C52" w:rsidRDefault="000C45E3" w:rsidP="000C45E3">
            <w:pPr>
              <w:ind w:right="282"/>
              <w:rPr>
                <w:rFonts w:eastAsia="Arial" w:cstheme="minorHAnsi"/>
                <w:b/>
                <w:sz w:val="24"/>
                <w:szCs w:val="24"/>
                <w:lang w:bidi="pl-PL"/>
              </w:rPr>
            </w:pPr>
            <w:r w:rsidRPr="004B1C52">
              <w:rPr>
                <w:rFonts w:eastAsia="Arial" w:cstheme="minorHAnsi"/>
                <w:b/>
                <w:w w:val="90"/>
                <w:sz w:val="24"/>
                <w:szCs w:val="24"/>
                <w:lang w:bidi="pl-PL"/>
              </w:rPr>
              <w:t>WYCHOWAWCZO-PROFILAKTYCZNE</w:t>
            </w:r>
          </w:p>
        </w:tc>
        <w:tc>
          <w:tcPr>
            <w:tcW w:w="2835"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OSIĄGNIĘCIA DZIECKA</w:t>
            </w:r>
          </w:p>
        </w:tc>
        <w:tc>
          <w:tcPr>
            <w:tcW w:w="3404"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0"/>
                <w:sz w:val="24"/>
                <w:szCs w:val="24"/>
                <w:lang w:bidi="pl-PL"/>
              </w:rPr>
              <w:t>SPOSOBY REALIZACJI</w:t>
            </w:r>
          </w:p>
        </w:tc>
        <w:tc>
          <w:tcPr>
            <w:tcW w:w="2269"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ind w:right="197"/>
              <w:rPr>
                <w:rFonts w:eastAsia="Arial" w:cstheme="minorHAnsi"/>
                <w:b/>
                <w:sz w:val="24"/>
                <w:szCs w:val="24"/>
                <w:lang w:bidi="pl-PL"/>
              </w:rPr>
            </w:pPr>
            <w:r w:rsidRPr="004B1C52">
              <w:rPr>
                <w:rFonts w:eastAsia="Arial" w:cstheme="minorHAnsi"/>
                <w:b/>
                <w:w w:val="90"/>
                <w:sz w:val="24"/>
                <w:szCs w:val="24"/>
                <w:lang w:bidi="pl-PL"/>
              </w:rPr>
              <w:t>OSOBY</w:t>
            </w:r>
          </w:p>
          <w:p w:rsidR="000C45E3" w:rsidRPr="004B1C52" w:rsidRDefault="000C45E3" w:rsidP="000C45E3">
            <w:pPr>
              <w:ind w:right="199"/>
              <w:rPr>
                <w:rFonts w:eastAsia="Arial" w:cstheme="minorHAnsi"/>
                <w:b/>
                <w:sz w:val="24"/>
                <w:szCs w:val="24"/>
                <w:lang w:bidi="pl-PL"/>
              </w:rPr>
            </w:pPr>
            <w:r w:rsidRPr="004B1C52">
              <w:rPr>
                <w:rFonts w:eastAsia="Arial" w:cstheme="minorHAnsi"/>
                <w:b/>
                <w:w w:val="95"/>
                <w:sz w:val="24"/>
                <w:szCs w:val="24"/>
                <w:lang w:bidi="pl-PL"/>
              </w:rPr>
              <w:t>ODPOWIEDZIALNE</w:t>
            </w:r>
          </w:p>
        </w:tc>
        <w:tc>
          <w:tcPr>
            <w:tcW w:w="1493" w:type="dxa"/>
            <w:tcBorders>
              <w:top w:val="single" w:sz="4" w:space="0" w:color="000000"/>
              <w:left w:val="single" w:sz="4" w:space="0" w:color="000000"/>
              <w:bottom w:val="single" w:sz="4" w:space="0" w:color="000000"/>
              <w:right w:val="single" w:sz="4" w:space="0" w:color="000000"/>
            </w:tcBorders>
            <w:hideMark/>
          </w:tcPr>
          <w:p w:rsidR="000C45E3" w:rsidRPr="004B1C52" w:rsidRDefault="000C45E3" w:rsidP="000C45E3">
            <w:pPr>
              <w:rPr>
                <w:rFonts w:eastAsia="Arial" w:cstheme="minorHAnsi"/>
                <w:b/>
                <w:sz w:val="24"/>
                <w:szCs w:val="24"/>
                <w:lang w:bidi="pl-PL"/>
              </w:rPr>
            </w:pPr>
            <w:r w:rsidRPr="004B1C52">
              <w:rPr>
                <w:rFonts w:eastAsia="Arial" w:cstheme="minorHAnsi"/>
                <w:b/>
                <w:w w:val="95"/>
                <w:sz w:val="24"/>
                <w:szCs w:val="24"/>
                <w:lang w:bidi="pl-PL"/>
              </w:rPr>
              <w:t>TERMINY</w:t>
            </w:r>
          </w:p>
        </w:tc>
      </w:tr>
      <w:tr w:rsidR="000C45E3" w:rsidRPr="004B1C52" w:rsidTr="000C45E3">
        <w:trPr>
          <w:trHeight w:val="263"/>
        </w:trPr>
        <w:tc>
          <w:tcPr>
            <w:tcW w:w="3860"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Nauczyciele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diagnozują</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obserwują</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dzieci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p>
        </w:tc>
        <w:tc>
          <w:tcPr>
            <w:tcW w:w="2835"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Dziecko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przygotowane</w:t>
            </w:r>
            <w:proofErr w:type="spellEnd"/>
            <w:r w:rsidRPr="004B1C52">
              <w:rPr>
                <w:rFonts w:eastAsia="Arial" w:cstheme="minorHAnsi"/>
                <w:sz w:val="24"/>
                <w:szCs w:val="24"/>
                <w:lang w:bidi="pl-PL"/>
              </w:rPr>
              <w:t xml:space="preserve"> jest do</w:t>
            </w:r>
          </w:p>
        </w:tc>
        <w:tc>
          <w:tcPr>
            <w:tcW w:w="3404"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diagnoza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przedszkolna</w:t>
            </w:r>
            <w:proofErr w:type="spellEnd"/>
          </w:p>
        </w:tc>
        <w:tc>
          <w:tcPr>
            <w:tcW w:w="2269"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Wychowawcy</w:t>
            </w:r>
            <w:proofErr w:type="spellEnd"/>
          </w:p>
        </w:tc>
        <w:tc>
          <w:tcPr>
            <w:tcW w:w="1493"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tc>
      </w:tr>
      <w:tr w:rsidR="000C45E3" w:rsidRPr="004B1C52" w:rsidTr="000C45E3">
        <w:trPr>
          <w:trHeight w:val="243"/>
        </w:trPr>
        <w:tc>
          <w:tcPr>
            <w:tcW w:w="3860"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twórczo</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organizują</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przestrzeń</w:t>
            </w:r>
            <w:proofErr w:type="spellEnd"/>
            <w:r w:rsidRPr="004B1C52">
              <w:rPr>
                <w:rFonts w:eastAsia="Arial" w:cstheme="minorHAnsi"/>
                <w:sz w:val="24"/>
                <w:szCs w:val="24"/>
                <w:lang w:bidi="pl-PL"/>
              </w:rPr>
              <w:t xml:space="preserve"> ich </w:t>
            </w:r>
            <w:proofErr w:type="spellStart"/>
            <w:r w:rsidRPr="004B1C52">
              <w:rPr>
                <w:rFonts w:eastAsia="Arial" w:cstheme="minorHAnsi"/>
                <w:sz w:val="24"/>
                <w:szCs w:val="24"/>
                <w:lang w:bidi="pl-PL"/>
              </w:rPr>
              <w:t>rozwoju</w:t>
            </w:r>
            <w:proofErr w:type="spellEnd"/>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podjęcia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nauki</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szkole</w:t>
            </w:r>
            <w:proofErr w:type="spellEnd"/>
            <w:r w:rsidRPr="004B1C52">
              <w:rPr>
                <w:rFonts w:eastAsia="Arial" w:cstheme="minorHAnsi"/>
                <w:sz w:val="24"/>
                <w:szCs w:val="24"/>
                <w:lang w:bidi="pl-PL"/>
              </w:rPr>
              <w:t xml:space="preserve"> w</w:t>
            </w: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bieżące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obserwacje</w:t>
            </w:r>
            <w:proofErr w:type="spellEnd"/>
          </w:p>
        </w:tc>
        <w:tc>
          <w:tcPr>
            <w:tcW w:w="2269"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w w:val="95"/>
                <w:sz w:val="24"/>
                <w:szCs w:val="24"/>
                <w:lang w:bidi="pl-PL"/>
              </w:rPr>
              <w:t>Pedagog</w:t>
            </w:r>
            <w:proofErr w:type="spellEnd"/>
            <w:r w:rsidRPr="004B1C52">
              <w:rPr>
                <w:rFonts w:eastAsia="Arial" w:cstheme="minorHAnsi"/>
                <w:w w:val="95"/>
                <w:sz w:val="24"/>
                <w:szCs w:val="24"/>
                <w:lang w:bidi="pl-PL"/>
              </w:rPr>
              <w:t>,</w:t>
            </w: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pedagog</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specjalny</w:t>
            </w:r>
            <w:proofErr w:type="spellEnd"/>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5"/>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następujących</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obszarach</w:t>
            </w:r>
            <w:proofErr w:type="spellEnd"/>
            <w:r w:rsidRPr="004B1C52">
              <w:rPr>
                <w:rFonts w:eastAsia="Arial" w:cstheme="minorHAnsi"/>
                <w:sz w:val="24"/>
                <w:szCs w:val="24"/>
                <w:lang w:bidi="pl-PL"/>
              </w:rPr>
              <w:t>:</w:t>
            </w: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rozmowy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indywidualne</w:t>
            </w:r>
            <w:proofErr w:type="spellEnd"/>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fizycznym</w:t>
            </w:r>
            <w:proofErr w:type="spellEnd"/>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zajęcie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edukacyjne</w:t>
            </w:r>
            <w:proofErr w:type="spellEnd"/>
          </w:p>
        </w:tc>
        <w:tc>
          <w:tcPr>
            <w:tcW w:w="2269"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Logopeda</w:t>
            </w:r>
            <w:proofErr w:type="spellEnd"/>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emocjonalnym</w:t>
            </w:r>
            <w:proofErr w:type="spellEnd"/>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zabawy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grupowe</w:t>
            </w:r>
            <w:proofErr w:type="spellEnd"/>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społecznym</w:t>
            </w:r>
            <w:proofErr w:type="spellEnd"/>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zajęcia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specjalistyczne</w:t>
            </w:r>
            <w:proofErr w:type="spellEnd"/>
            <w:r w:rsidRPr="004B1C52">
              <w:rPr>
                <w:rFonts w:eastAsia="Arial" w:cstheme="minorHAnsi"/>
                <w:sz w:val="24"/>
                <w:szCs w:val="24"/>
                <w:lang w:bidi="pl-PL"/>
              </w:rPr>
              <w:t xml:space="preserve"> np. </w:t>
            </w:r>
            <w:proofErr w:type="spellStart"/>
            <w:r w:rsidRPr="004B1C52">
              <w:rPr>
                <w:rFonts w:eastAsia="Arial" w:cstheme="minorHAnsi"/>
                <w:sz w:val="24"/>
                <w:szCs w:val="24"/>
                <w:lang w:bidi="pl-PL"/>
              </w:rPr>
              <w:t>logopedia</w:t>
            </w:r>
            <w:proofErr w:type="spellEnd"/>
            <w:r w:rsidRPr="004B1C52">
              <w:rPr>
                <w:rFonts w:eastAsia="Arial" w:cstheme="minorHAnsi"/>
                <w:sz w:val="24"/>
                <w:szCs w:val="24"/>
                <w:lang w:bidi="pl-PL"/>
              </w:rPr>
              <w:t>,</w:t>
            </w:r>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27"/>
        </w:trPr>
        <w:tc>
          <w:tcPr>
            <w:tcW w:w="3860"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poznawczym</w:t>
            </w:r>
            <w:proofErr w:type="spellEnd"/>
          </w:p>
        </w:tc>
        <w:tc>
          <w:tcPr>
            <w:tcW w:w="3404"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62"/>
        </w:trPr>
        <w:tc>
          <w:tcPr>
            <w:tcW w:w="3860"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Nauczycie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systematycznie</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informują</w:t>
            </w:r>
            <w:proofErr w:type="spellEnd"/>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zebrania</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grupowe</w:t>
            </w:r>
            <w:proofErr w:type="spellEnd"/>
          </w:p>
        </w:tc>
        <w:tc>
          <w:tcPr>
            <w:tcW w:w="2269"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Wychowawca</w:t>
            </w:r>
            <w:proofErr w:type="spellEnd"/>
          </w:p>
        </w:tc>
        <w:tc>
          <w:tcPr>
            <w:tcW w:w="1493" w:type="dxa"/>
            <w:tcBorders>
              <w:top w:val="single" w:sz="4" w:space="0" w:color="000000"/>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Cały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rok</w:t>
            </w:r>
            <w:proofErr w:type="spellEnd"/>
          </w:p>
        </w:tc>
      </w:tr>
      <w:tr w:rsidR="000C45E3" w:rsidRPr="004B1C52" w:rsidTr="000C45E3">
        <w:trPr>
          <w:trHeight w:val="243"/>
        </w:trPr>
        <w:tc>
          <w:tcPr>
            <w:tcW w:w="3860"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rodziców</w:t>
            </w:r>
            <w:proofErr w:type="spellEnd"/>
            <w:r w:rsidRPr="004B1C52">
              <w:rPr>
                <w:rFonts w:eastAsia="Arial" w:cstheme="minorHAnsi"/>
                <w:sz w:val="24"/>
                <w:szCs w:val="24"/>
                <w:lang w:bidi="pl-PL"/>
              </w:rPr>
              <w:t xml:space="preserve"> o </w:t>
            </w:r>
            <w:proofErr w:type="spellStart"/>
            <w:r w:rsidRPr="004B1C52">
              <w:rPr>
                <w:rFonts w:eastAsia="Arial" w:cstheme="minorHAnsi"/>
                <w:sz w:val="24"/>
                <w:szCs w:val="24"/>
                <w:lang w:bidi="pl-PL"/>
              </w:rPr>
              <w:t>postępach</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rozwoju</w:t>
            </w:r>
            <w:proofErr w:type="spellEnd"/>
            <w:r w:rsidRPr="004B1C52">
              <w:rPr>
                <w:rFonts w:eastAsia="Arial" w:cstheme="minorHAnsi"/>
                <w:sz w:val="24"/>
                <w:szCs w:val="24"/>
                <w:lang w:bidi="pl-PL"/>
              </w:rPr>
              <w:t xml:space="preserve"> ich </w:t>
            </w:r>
            <w:proofErr w:type="spellStart"/>
            <w:r w:rsidRPr="004B1C52">
              <w:rPr>
                <w:rFonts w:eastAsia="Arial" w:cstheme="minorHAnsi"/>
                <w:sz w:val="24"/>
                <w:szCs w:val="24"/>
                <w:lang w:bidi="pl-PL"/>
              </w:rPr>
              <w:t>dzieci</w:t>
            </w:r>
            <w:proofErr w:type="spellEnd"/>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w:t>
            </w:r>
            <w:proofErr w:type="spellStart"/>
            <w:r w:rsidRPr="004B1C52">
              <w:rPr>
                <w:rFonts w:eastAsia="Arial" w:cstheme="minorHAnsi"/>
                <w:sz w:val="24"/>
                <w:szCs w:val="24"/>
                <w:lang w:bidi="pl-PL"/>
              </w:rPr>
              <w:t>porady</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i</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konsultacje</w:t>
            </w:r>
            <w:proofErr w:type="spellEnd"/>
          </w:p>
        </w:tc>
        <w:tc>
          <w:tcPr>
            <w:tcW w:w="2269"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w w:val="95"/>
                <w:sz w:val="24"/>
                <w:szCs w:val="24"/>
                <w:lang w:bidi="pl-PL"/>
              </w:rPr>
              <w:t>Pedagog</w:t>
            </w:r>
            <w:proofErr w:type="spellEnd"/>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r w:rsidRPr="004B1C52">
              <w:rPr>
                <w:rFonts w:eastAsia="Arial" w:cstheme="minorHAnsi"/>
                <w:sz w:val="24"/>
                <w:szCs w:val="24"/>
                <w:lang w:bidi="pl-PL"/>
              </w:rPr>
              <w:t xml:space="preserve">- </w:t>
            </w:r>
            <w:proofErr w:type="spellStart"/>
            <w:r w:rsidRPr="004B1C52">
              <w:rPr>
                <w:rFonts w:eastAsia="Arial" w:cstheme="minorHAnsi"/>
                <w:sz w:val="24"/>
                <w:szCs w:val="24"/>
                <w:lang w:bidi="pl-PL"/>
              </w:rPr>
              <w:t>zachęcanie</w:t>
            </w:r>
            <w:proofErr w:type="spellEnd"/>
            <w:r w:rsidRPr="004B1C52">
              <w:rPr>
                <w:rFonts w:eastAsia="Arial" w:cstheme="minorHAnsi"/>
                <w:sz w:val="24"/>
                <w:szCs w:val="24"/>
                <w:lang w:bidi="pl-PL"/>
              </w:rPr>
              <w:t xml:space="preserve"> do </w:t>
            </w:r>
            <w:proofErr w:type="spellStart"/>
            <w:r w:rsidRPr="004B1C52">
              <w:rPr>
                <w:rFonts w:eastAsia="Arial" w:cstheme="minorHAnsi"/>
                <w:sz w:val="24"/>
                <w:szCs w:val="24"/>
                <w:lang w:bidi="pl-PL"/>
              </w:rPr>
              <w:t>współpracy</w:t>
            </w:r>
            <w:proofErr w:type="spellEnd"/>
            <w:r w:rsidRPr="004B1C52">
              <w:rPr>
                <w:rFonts w:eastAsia="Arial" w:cstheme="minorHAnsi"/>
                <w:sz w:val="24"/>
                <w:szCs w:val="24"/>
                <w:lang w:bidi="pl-PL"/>
              </w:rPr>
              <w:t xml:space="preserve"> w </w:t>
            </w:r>
            <w:proofErr w:type="spellStart"/>
            <w:r w:rsidRPr="004B1C52">
              <w:rPr>
                <w:rFonts w:eastAsia="Arial" w:cstheme="minorHAnsi"/>
                <w:sz w:val="24"/>
                <w:szCs w:val="24"/>
                <w:lang w:bidi="pl-PL"/>
              </w:rPr>
              <w:t>realizacji</w:t>
            </w:r>
            <w:proofErr w:type="spellEnd"/>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programu</w:t>
            </w:r>
            <w:proofErr w:type="spellEnd"/>
            <w:r w:rsidRPr="004B1C52">
              <w:rPr>
                <w:rFonts w:eastAsia="Arial" w:cstheme="minorHAnsi"/>
                <w:sz w:val="24"/>
                <w:szCs w:val="24"/>
                <w:lang w:bidi="pl-PL"/>
              </w:rPr>
              <w:t xml:space="preserve"> </w:t>
            </w:r>
            <w:proofErr w:type="spellStart"/>
            <w:r w:rsidRPr="004B1C52">
              <w:rPr>
                <w:rFonts w:eastAsia="Arial" w:cstheme="minorHAnsi"/>
                <w:sz w:val="24"/>
                <w:szCs w:val="24"/>
                <w:lang w:bidi="pl-PL"/>
              </w:rPr>
              <w:t>wychowawczo</w:t>
            </w:r>
            <w:proofErr w:type="spellEnd"/>
            <w:r w:rsidRPr="004B1C52">
              <w:rPr>
                <w:rFonts w:eastAsia="Arial" w:cstheme="minorHAnsi"/>
                <w:sz w:val="24"/>
                <w:szCs w:val="24"/>
                <w:lang w:bidi="pl-PL"/>
              </w:rPr>
              <w:t>-</w:t>
            </w:r>
          </w:p>
        </w:tc>
        <w:tc>
          <w:tcPr>
            <w:tcW w:w="2269"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Logopeda</w:t>
            </w:r>
            <w:proofErr w:type="spellEnd"/>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4"/>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43"/>
        </w:trPr>
        <w:tc>
          <w:tcPr>
            <w:tcW w:w="3860"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nil"/>
              <w:right w:val="single" w:sz="4" w:space="0" w:color="000000"/>
            </w:tcBorders>
            <w:hideMark/>
          </w:tcPr>
          <w:p w:rsidR="000C45E3" w:rsidRPr="004B1C52" w:rsidRDefault="000C45E3" w:rsidP="000C45E3">
            <w:pPr>
              <w:rPr>
                <w:rFonts w:eastAsia="Arial" w:cstheme="minorHAnsi"/>
                <w:sz w:val="24"/>
                <w:szCs w:val="24"/>
                <w:lang w:bidi="pl-PL"/>
              </w:rPr>
            </w:pPr>
            <w:proofErr w:type="spellStart"/>
            <w:r w:rsidRPr="004B1C52">
              <w:rPr>
                <w:rFonts w:eastAsia="Arial" w:cstheme="minorHAnsi"/>
                <w:sz w:val="24"/>
                <w:szCs w:val="24"/>
                <w:lang w:bidi="pl-PL"/>
              </w:rPr>
              <w:t>profilaktycznego</w:t>
            </w:r>
            <w:proofErr w:type="spellEnd"/>
          </w:p>
        </w:tc>
        <w:tc>
          <w:tcPr>
            <w:tcW w:w="2269"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nil"/>
              <w:right w:val="single" w:sz="4" w:space="0" w:color="000000"/>
            </w:tcBorders>
          </w:tcPr>
          <w:p w:rsidR="000C45E3" w:rsidRPr="004B1C52" w:rsidRDefault="000C45E3" w:rsidP="000C45E3">
            <w:pPr>
              <w:rPr>
                <w:rFonts w:eastAsia="Arial" w:cstheme="minorHAnsi"/>
                <w:sz w:val="24"/>
                <w:szCs w:val="24"/>
                <w:lang w:bidi="pl-PL"/>
              </w:rPr>
            </w:pPr>
          </w:p>
        </w:tc>
      </w:tr>
      <w:tr w:rsidR="000C45E3" w:rsidRPr="004B1C52" w:rsidTr="000C45E3">
        <w:trPr>
          <w:trHeight w:val="226"/>
        </w:trPr>
        <w:tc>
          <w:tcPr>
            <w:tcW w:w="3860"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2835"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3404"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2269"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c>
          <w:tcPr>
            <w:tcW w:w="1493" w:type="dxa"/>
            <w:tcBorders>
              <w:top w:val="nil"/>
              <w:left w:val="single" w:sz="4" w:space="0" w:color="000000"/>
              <w:bottom w:val="single" w:sz="4" w:space="0" w:color="000000"/>
              <w:right w:val="single" w:sz="4" w:space="0" w:color="000000"/>
            </w:tcBorders>
          </w:tcPr>
          <w:p w:rsidR="000C45E3" w:rsidRPr="004B1C52" w:rsidRDefault="000C45E3" w:rsidP="000C45E3">
            <w:pPr>
              <w:rPr>
                <w:rFonts w:eastAsia="Arial" w:cstheme="minorHAnsi"/>
                <w:sz w:val="24"/>
                <w:szCs w:val="24"/>
                <w:lang w:bidi="pl-PL"/>
              </w:rPr>
            </w:pPr>
          </w:p>
        </w:tc>
      </w:tr>
    </w:tbl>
    <w:p w:rsidR="000C45E3" w:rsidRPr="004B1C52" w:rsidRDefault="000C45E3" w:rsidP="000C45E3">
      <w:pPr>
        <w:widowControl w:val="0"/>
        <w:autoSpaceDE w:val="0"/>
        <w:autoSpaceDN w:val="0"/>
        <w:spacing w:after="0" w:line="240" w:lineRule="auto"/>
        <w:rPr>
          <w:rFonts w:eastAsia="Arial" w:cstheme="minorHAnsi"/>
          <w:sz w:val="24"/>
          <w:szCs w:val="24"/>
          <w:lang w:eastAsia="pl-PL" w:bidi="pl-PL"/>
        </w:rPr>
      </w:pPr>
    </w:p>
    <w:p w:rsidR="000C45E3" w:rsidRPr="004B1C52" w:rsidRDefault="000C45E3" w:rsidP="000C45E3">
      <w:pPr>
        <w:spacing w:after="193"/>
        <w:rPr>
          <w:rFonts w:eastAsia="Times New Roman" w:cstheme="minorHAnsi"/>
          <w:color w:val="000000"/>
          <w:sz w:val="24"/>
          <w:szCs w:val="24"/>
          <w:lang w:eastAsia="pl-PL"/>
        </w:rPr>
      </w:pPr>
    </w:p>
    <w:p w:rsidR="000C45E3" w:rsidRPr="004B1C52" w:rsidRDefault="000C45E3" w:rsidP="000C45E3">
      <w:pPr>
        <w:spacing w:after="158" w:line="270" w:lineRule="auto"/>
        <w:rPr>
          <w:rFonts w:eastAsia="Times New Roman" w:cstheme="minorHAnsi"/>
          <w:color w:val="000000"/>
          <w:sz w:val="24"/>
          <w:szCs w:val="24"/>
          <w:lang w:eastAsia="pl-PL"/>
        </w:rPr>
      </w:pPr>
      <w:bookmarkStart w:id="0" w:name="_GoBack"/>
      <w:bookmarkEnd w:id="0"/>
      <w:r w:rsidRPr="004B1C52">
        <w:rPr>
          <w:rFonts w:eastAsia="Times New Roman" w:cstheme="minorHAnsi"/>
          <w:color w:val="000000"/>
          <w:sz w:val="24"/>
          <w:szCs w:val="24"/>
          <w:lang w:eastAsia="pl-PL"/>
        </w:rPr>
        <w:t xml:space="preserve">. </w:t>
      </w:r>
    </w:p>
    <w:p w:rsidR="000C45E3" w:rsidRPr="004B1C52" w:rsidRDefault="000C45E3" w:rsidP="000C45E3">
      <w:pPr>
        <w:spacing w:after="0" w:line="240" w:lineRule="auto"/>
        <w:rPr>
          <w:rFonts w:eastAsia="Arial" w:cstheme="minorHAnsi"/>
          <w:sz w:val="24"/>
          <w:szCs w:val="24"/>
          <w:lang w:eastAsia="pl-PL" w:bidi="pl-PL"/>
        </w:rPr>
        <w:sectPr w:rsidR="000C45E3" w:rsidRPr="004B1C52">
          <w:pgSz w:w="16840" w:h="11910" w:orient="landscape"/>
          <w:pgMar w:top="1100" w:right="940" w:bottom="1200" w:left="1200" w:header="0" w:footer="923" w:gutter="0"/>
          <w:cols w:space="708"/>
        </w:sectPr>
      </w:pPr>
    </w:p>
    <w:p w:rsidR="000C45E3" w:rsidRPr="004B1C52" w:rsidRDefault="000C45E3" w:rsidP="000C45E3">
      <w:pPr>
        <w:spacing w:after="23" w:line="270" w:lineRule="auto"/>
        <w:jc w:val="both"/>
        <w:rPr>
          <w:rFonts w:eastAsia="Calibri" w:cstheme="minorHAnsi"/>
          <w:b/>
          <w:sz w:val="24"/>
          <w:szCs w:val="24"/>
        </w:rPr>
      </w:pPr>
      <w:r w:rsidRPr="004B1C52">
        <w:rPr>
          <w:rFonts w:eastAsia="Times New Roman" w:cstheme="minorHAnsi"/>
          <w:color w:val="000000"/>
          <w:sz w:val="24"/>
          <w:szCs w:val="24"/>
          <w:lang w:eastAsia="pl-PL"/>
        </w:rPr>
        <w:lastRenderedPageBreak/>
        <w:t xml:space="preserve"> III.</w:t>
      </w:r>
      <w:r w:rsidRPr="004B1C52">
        <w:rPr>
          <w:rFonts w:eastAsia="Calibri" w:cstheme="minorHAnsi"/>
          <w:b/>
          <w:sz w:val="24"/>
          <w:szCs w:val="24"/>
        </w:rPr>
        <w:t xml:space="preserve"> ZASADY EWALUACJI PROGRAMU WYCHOWAWCZO-PROFILAKTYCZNEGO</w:t>
      </w:r>
    </w:p>
    <w:p w:rsidR="000C45E3" w:rsidRPr="004B1C52" w:rsidRDefault="000C45E3" w:rsidP="000C45E3">
      <w:p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 xml:space="preserve">Ewaluacja programu polega na systematycznym gromadzeniu informacji na temat prowadzonych działań, w celu ich modyfikacji i podnoszenia skuteczności programu wychowawczo-profilaktycznego. Ewaluacja przeprowadzana będzie poprzez: </w:t>
      </w:r>
    </w:p>
    <w:p w:rsidR="000C45E3" w:rsidRPr="004B1C52" w:rsidRDefault="000C45E3" w:rsidP="000C45E3">
      <w:pPr>
        <w:numPr>
          <w:ilvl w:val="0"/>
          <w:numId w:val="15"/>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 xml:space="preserve">obserwację </w:t>
      </w:r>
      <w:proofErr w:type="spellStart"/>
      <w:r w:rsidRPr="004B1C52">
        <w:rPr>
          <w:rFonts w:eastAsia="Calibri" w:cstheme="minorHAnsi"/>
          <w:sz w:val="24"/>
          <w:szCs w:val="24"/>
        </w:rPr>
        <w:t>zachowań</w:t>
      </w:r>
      <w:proofErr w:type="spellEnd"/>
      <w:r w:rsidRPr="004B1C52">
        <w:rPr>
          <w:rFonts w:eastAsia="Calibri" w:cstheme="minorHAnsi"/>
          <w:sz w:val="24"/>
          <w:szCs w:val="24"/>
        </w:rPr>
        <w:t xml:space="preserve"> uczniów i zachodzących w tym zakresie zmian,</w:t>
      </w:r>
    </w:p>
    <w:p w:rsidR="000C45E3" w:rsidRPr="004B1C52" w:rsidRDefault="000C45E3" w:rsidP="000C45E3">
      <w:pPr>
        <w:numPr>
          <w:ilvl w:val="0"/>
          <w:numId w:val="14"/>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analizę dokumentacji,</w:t>
      </w:r>
    </w:p>
    <w:p w:rsidR="000C45E3" w:rsidRPr="004B1C52" w:rsidRDefault="000C45E3" w:rsidP="000C45E3">
      <w:pPr>
        <w:numPr>
          <w:ilvl w:val="0"/>
          <w:numId w:val="14"/>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przeprowadzanie ankiet, kwestionariuszy wśród uczniów, rodziców i nauczycieli,</w:t>
      </w:r>
    </w:p>
    <w:p w:rsidR="000C45E3" w:rsidRPr="004B1C52" w:rsidRDefault="000C45E3" w:rsidP="000C45E3">
      <w:pPr>
        <w:numPr>
          <w:ilvl w:val="0"/>
          <w:numId w:val="14"/>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rozmowy z rodzicami,</w:t>
      </w:r>
    </w:p>
    <w:p w:rsidR="000C45E3" w:rsidRPr="004B1C52" w:rsidRDefault="000C45E3" w:rsidP="000C45E3">
      <w:pPr>
        <w:numPr>
          <w:ilvl w:val="0"/>
          <w:numId w:val="14"/>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sz w:val="24"/>
          <w:szCs w:val="24"/>
        </w:rPr>
        <w:t>wymianę spostrzeżeń w zespołach wychowawców i nauczycieli,</w:t>
      </w:r>
    </w:p>
    <w:p w:rsidR="000C45E3" w:rsidRDefault="000C45E3" w:rsidP="000C45E3">
      <w:pPr>
        <w:numPr>
          <w:ilvl w:val="0"/>
          <w:numId w:val="14"/>
        </w:numPr>
        <w:suppressAutoHyphens/>
        <w:autoSpaceDN w:val="0"/>
        <w:spacing w:after="200" w:line="276" w:lineRule="auto"/>
        <w:jc w:val="both"/>
        <w:textAlignment w:val="baseline"/>
        <w:rPr>
          <w:rFonts w:eastAsia="Calibri" w:cstheme="minorHAnsi"/>
          <w:sz w:val="24"/>
          <w:szCs w:val="24"/>
        </w:rPr>
      </w:pPr>
      <w:r w:rsidRPr="004B1C52">
        <w:rPr>
          <w:rFonts w:eastAsia="Calibri" w:cstheme="minorHAnsi"/>
          <w:vanish/>
          <w:sz w:val="24"/>
          <w:szCs w:val="24"/>
        </w:rPr>
        <w:t>ymianę spostrzeżeń w zespołach wychowawców i nauczycieli,</w:t>
      </w:r>
      <w:r w:rsidRPr="004B1C52">
        <w:rPr>
          <w:rFonts w:eastAsia="Calibri" w:cstheme="minorHAnsi"/>
          <w:sz w:val="24"/>
          <w:szCs w:val="24"/>
        </w:rPr>
        <w:t>analizy przypadków.</w:t>
      </w:r>
    </w:p>
    <w:p w:rsidR="000C45E3" w:rsidRPr="00581DAB" w:rsidRDefault="00581DAB" w:rsidP="007D038C">
      <w:pPr>
        <w:numPr>
          <w:ilvl w:val="0"/>
          <w:numId w:val="14"/>
        </w:numPr>
        <w:suppressAutoHyphens/>
        <w:autoSpaceDN w:val="0"/>
        <w:spacing w:after="200" w:line="276" w:lineRule="auto"/>
        <w:jc w:val="both"/>
        <w:textAlignment w:val="baseline"/>
        <w:rPr>
          <w:rFonts w:eastAsia="Calibri" w:cstheme="minorHAnsi"/>
          <w:sz w:val="24"/>
          <w:szCs w:val="24"/>
        </w:rPr>
      </w:pPr>
      <w:r w:rsidRPr="00581DAB">
        <w:rPr>
          <w:rFonts w:eastAsia="Calibri" w:cstheme="minorHAnsi"/>
          <w:vanish/>
          <w:sz w:val="24"/>
          <w:szCs w:val="24"/>
        </w:rPr>
        <w:t>przeprowadzanie badań ankietowych społeczności szkolneij, rodzicó</w:t>
      </w:r>
      <w:r w:rsidRPr="00581DAB">
        <w:rPr>
          <w:rFonts w:eastAsia="Calibri" w:cstheme="minorHAnsi"/>
          <w:vanish/>
          <w:sz w:val="24"/>
          <w:szCs w:val="24"/>
        </w:rPr>
        <w:fldChar w:fldCharType="begin"/>
      </w:r>
      <w:r w:rsidRPr="00581DAB">
        <w:rPr>
          <w:rFonts w:eastAsia="Calibri" w:cstheme="minorHAnsi"/>
          <w:vanish/>
          <w:sz w:val="24"/>
          <w:szCs w:val="24"/>
        </w:rPr>
        <w:instrText xml:space="preserve"> LISTNUM </w:instrText>
      </w:r>
      <w:r w:rsidRPr="00581DAB">
        <w:rPr>
          <w:rFonts w:eastAsia="Calibri" w:cstheme="minorHAnsi"/>
          <w:vanish/>
          <w:sz w:val="24"/>
          <w:szCs w:val="24"/>
        </w:rPr>
        <w:fldChar w:fldCharType="end"/>
      </w:r>
      <w:r w:rsidR="000C45E3" w:rsidRPr="00581DAB">
        <w:rPr>
          <w:rFonts w:eastAsia="Calibri" w:cstheme="minorHAnsi"/>
          <w:sz w:val="24"/>
          <w:szCs w:val="24"/>
        </w:rPr>
        <w:t xml:space="preserve">Ewaluacja programu przeprowadzana będzie w każdym roku szkolnym przez zespół ds. Ewaluacji Szkolnego Programu Wychowawczo-Profilaktycznego powołany przez dyrektora. Zadaniem Zespołu jest opracowanie planu ewaluacji, organizacja badań oraz opracowanie wyników. Z wynikami prac zespołu w formie raportu ewaluacyjnego zostanie zapoznana rada pedagogiczna i </w:t>
      </w:r>
      <w:r>
        <w:rPr>
          <w:rFonts w:eastAsia="Calibri" w:cstheme="minorHAnsi"/>
          <w:sz w:val="24"/>
          <w:szCs w:val="24"/>
        </w:rPr>
        <w:t>R</w:t>
      </w:r>
      <w:r w:rsidR="000C45E3" w:rsidRPr="00581DAB">
        <w:rPr>
          <w:rFonts w:eastAsia="Calibri" w:cstheme="minorHAnsi"/>
          <w:sz w:val="24"/>
          <w:szCs w:val="24"/>
        </w:rPr>
        <w:t xml:space="preserve">ada </w:t>
      </w:r>
      <w:r>
        <w:rPr>
          <w:rFonts w:eastAsia="Calibri" w:cstheme="minorHAnsi"/>
          <w:sz w:val="24"/>
          <w:szCs w:val="24"/>
        </w:rPr>
        <w:t>R</w:t>
      </w:r>
      <w:r w:rsidR="000C45E3" w:rsidRPr="00581DAB">
        <w:rPr>
          <w:rFonts w:eastAsia="Calibri" w:cstheme="minorHAnsi"/>
          <w:sz w:val="24"/>
          <w:szCs w:val="24"/>
        </w:rPr>
        <w:t>odziców.</w:t>
      </w:r>
    </w:p>
    <w:p w:rsidR="000C45E3" w:rsidRPr="004B1C52" w:rsidRDefault="000C45E3" w:rsidP="000C45E3">
      <w:pPr>
        <w:suppressAutoHyphens/>
        <w:autoSpaceDN w:val="0"/>
        <w:spacing w:after="200" w:line="276" w:lineRule="auto"/>
        <w:jc w:val="both"/>
        <w:textAlignment w:val="baseline"/>
        <w:rPr>
          <w:rFonts w:eastAsia="Calibri" w:cstheme="minorHAnsi"/>
          <w:sz w:val="24"/>
          <w:szCs w:val="24"/>
        </w:rPr>
      </w:pPr>
    </w:p>
    <w:p w:rsidR="000C45E3" w:rsidRDefault="000C45E3" w:rsidP="000C45E3">
      <w:pPr>
        <w:suppressAutoHyphens/>
        <w:autoSpaceDN w:val="0"/>
        <w:spacing w:after="200" w:line="276" w:lineRule="auto"/>
        <w:jc w:val="both"/>
        <w:textAlignment w:val="baseline"/>
        <w:rPr>
          <w:rFonts w:eastAsia="Calibri" w:cstheme="minorHAnsi"/>
          <w:b/>
          <w:bCs/>
          <w:sz w:val="24"/>
          <w:szCs w:val="24"/>
        </w:rPr>
      </w:pPr>
      <w:r w:rsidRPr="004B1C52">
        <w:rPr>
          <w:rFonts w:eastAsia="Calibri" w:cstheme="minorHAnsi"/>
          <w:b/>
          <w:bCs/>
          <w:sz w:val="24"/>
          <w:szCs w:val="24"/>
        </w:rPr>
        <w:t xml:space="preserve">Szkolny Program Wychowawczo-Profilaktyczny został uchwalony przez Radę rodziców w porozumieniu z Radą Pedagogiczną Szkoły Podstawowej nr1 w Szklarskiej Porębie w dniu </w:t>
      </w:r>
      <w:r w:rsidR="0084481D">
        <w:rPr>
          <w:rFonts w:eastAsia="Calibri" w:cstheme="minorHAnsi"/>
          <w:b/>
          <w:bCs/>
          <w:sz w:val="24"/>
          <w:szCs w:val="24"/>
        </w:rPr>
        <w:t>2</w:t>
      </w:r>
      <w:r w:rsidR="00581DAB">
        <w:rPr>
          <w:rFonts w:eastAsia="Calibri" w:cstheme="minorHAnsi"/>
          <w:b/>
          <w:bCs/>
          <w:sz w:val="24"/>
          <w:szCs w:val="24"/>
        </w:rPr>
        <w:t>7</w:t>
      </w:r>
      <w:r w:rsidRPr="004B1C52">
        <w:rPr>
          <w:rFonts w:eastAsia="Calibri" w:cstheme="minorHAnsi"/>
          <w:b/>
          <w:bCs/>
          <w:sz w:val="24"/>
          <w:szCs w:val="24"/>
        </w:rPr>
        <w:t>.09.202</w:t>
      </w:r>
      <w:r w:rsidR="00581DAB">
        <w:rPr>
          <w:rFonts w:eastAsia="Calibri" w:cstheme="minorHAnsi"/>
          <w:b/>
          <w:bCs/>
          <w:sz w:val="24"/>
          <w:szCs w:val="24"/>
        </w:rPr>
        <w:t>3</w:t>
      </w:r>
    </w:p>
    <w:p w:rsidR="00081611" w:rsidRDefault="00081611" w:rsidP="000C45E3">
      <w:pPr>
        <w:suppressAutoHyphens/>
        <w:autoSpaceDN w:val="0"/>
        <w:spacing w:after="200" w:line="276" w:lineRule="auto"/>
        <w:jc w:val="both"/>
        <w:textAlignment w:val="baseline"/>
        <w:rPr>
          <w:rFonts w:eastAsia="Calibri" w:cstheme="minorHAnsi"/>
          <w:b/>
          <w:bCs/>
          <w:sz w:val="24"/>
          <w:szCs w:val="24"/>
        </w:rPr>
      </w:pPr>
      <w:r>
        <w:rPr>
          <w:rFonts w:eastAsia="Calibri" w:cstheme="minorHAnsi"/>
          <w:b/>
          <w:bCs/>
          <w:sz w:val="24"/>
          <w:szCs w:val="24"/>
        </w:rPr>
        <w:t>Przewodnicząca Rady Rodziców</w:t>
      </w:r>
      <w:r w:rsidR="003F02FB">
        <w:rPr>
          <w:rFonts w:eastAsia="Calibri" w:cstheme="minorHAnsi"/>
          <w:b/>
          <w:bCs/>
          <w:sz w:val="24"/>
          <w:szCs w:val="24"/>
        </w:rPr>
        <w:t xml:space="preserve">                                                                                                                  Wice dyr. szkoły </w:t>
      </w:r>
      <w:r w:rsidR="00A10276">
        <w:rPr>
          <w:rFonts w:eastAsia="Calibri" w:cstheme="minorHAnsi"/>
          <w:b/>
          <w:bCs/>
          <w:sz w:val="24"/>
          <w:szCs w:val="24"/>
        </w:rPr>
        <w:t>Jolanta Sobczak</w:t>
      </w:r>
    </w:p>
    <w:p w:rsidR="000C45E3" w:rsidRPr="00A10276" w:rsidRDefault="00081611" w:rsidP="00A10276">
      <w:pPr>
        <w:suppressAutoHyphens/>
        <w:autoSpaceDN w:val="0"/>
        <w:spacing w:after="200" w:line="276" w:lineRule="auto"/>
        <w:jc w:val="both"/>
        <w:textAlignment w:val="baseline"/>
        <w:rPr>
          <w:rFonts w:eastAsia="Calibri" w:cstheme="minorHAnsi"/>
          <w:b/>
          <w:bCs/>
          <w:sz w:val="24"/>
          <w:szCs w:val="24"/>
        </w:rPr>
      </w:pPr>
      <w:r>
        <w:rPr>
          <w:rFonts w:eastAsia="Calibri" w:cstheme="minorHAnsi"/>
          <w:b/>
          <w:bCs/>
          <w:sz w:val="24"/>
          <w:szCs w:val="24"/>
        </w:rPr>
        <w:t xml:space="preserve">p. </w:t>
      </w:r>
      <w:r w:rsidR="00581DAB">
        <w:rPr>
          <w:rFonts w:eastAsia="Calibri" w:cstheme="minorHAnsi"/>
          <w:b/>
          <w:bCs/>
          <w:sz w:val="24"/>
          <w:szCs w:val="24"/>
        </w:rPr>
        <w:t>Magdalena Wiśniewska</w:t>
      </w:r>
    </w:p>
    <w:p w:rsidR="005369E3" w:rsidRPr="004B1C52" w:rsidRDefault="005369E3">
      <w:pPr>
        <w:rPr>
          <w:rFonts w:cstheme="minorHAnsi"/>
          <w:sz w:val="24"/>
          <w:szCs w:val="24"/>
        </w:rPr>
      </w:pPr>
    </w:p>
    <w:sectPr w:rsidR="005369E3" w:rsidRPr="004B1C52">
      <w:footerReference w:type="even" r:id="rId9"/>
      <w:footerReference w:type="default" r:id="rId10"/>
      <w:footerReference w:type="first" r:id="rId11"/>
      <w:pgSz w:w="16838" w:h="11906" w:orient="landscape"/>
      <w:pgMar w:top="1421" w:right="1413" w:bottom="2283" w:left="105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CBE" w:rsidRDefault="00410CBE">
      <w:pPr>
        <w:spacing w:after="0" w:line="240" w:lineRule="auto"/>
      </w:pPr>
      <w:r>
        <w:separator/>
      </w:r>
    </w:p>
  </w:endnote>
  <w:endnote w:type="continuationSeparator" w:id="0">
    <w:p w:rsidR="00410CBE" w:rsidRDefault="0041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8C" w:rsidRDefault="007D038C">
    <w:pPr>
      <w:spacing w:after="0"/>
      <w:ind w:right="1"/>
      <w:jc w:val="right"/>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7D038C" w:rsidRDefault="007D038C">
    <w:pPr>
      <w:spacing w:after="0"/>
      <w:ind w:right="-47"/>
      <w:jc w:val="right"/>
    </w:pPr>
    <w:r>
      <w:rPr>
        <w:rFonts w:ascii="Calibri" w:eastAsia="Calibri" w:hAnsi="Calibri" w:cs="Calibri"/>
      </w:rPr>
      <w:t xml:space="preserve"> </w:t>
    </w:r>
  </w:p>
  <w:p w:rsidR="007D038C" w:rsidRDefault="007D038C">
    <w:pPr>
      <w:spacing w:after="155"/>
    </w:pPr>
    <w:r>
      <w:rPr>
        <w:rFonts w:ascii="Calibri" w:eastAsia="Calibri" w:hAnsi="Calibri" w:cs="Calibri"/>
      </w:rPr>
      <w:t xml:space="preserve"> </w:t>
    </w:r>
  </w:p>
  <w:p w:rsidR="007D038C" w:rsidRDefault="007D038C">
    <w:pPr>
      <w:spacing w:after="0" w:line="239" w:lineRule="auto"/>
      <w:ind w:right="6957"/>
      <w:jc w:val="righ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8C" w:rsidRDefault="007D038C" w:rsidP="000C45E3">
    <w:pPr>
      <w:spacing w:after="0"/>
      <w:ind w:right="1"/>
      <w:jc w:val="center"/>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8C" w:rsidRDefault="007D038C">
    <w:pPr>
      <w:spacing w:after="0"/>
      <w:ind w:right="1"/>
      <w:jc w:val="right"/>
    </w:pP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7D038C" w:rsidRDefault="007D038C">
    <w:pPr>
      <w:spacing w:after="0"/>
      <w:ind w:right="-47"/>
      <w:jc w:val="right"/>
    </w:pPr>
    <w:r>
      <w:rPr>
        <w:rFonts w:ascii="Calibri" w:eastAsia="Calibri" w:hAnsi="Calibri" w:cs="Calibri"/>
      </w:rPr>
      <w:t xml:space="preserve"> </w:t>
    </w:r>
  </w:p>
  <w:p w:rsidR="007D038C" w:rsidRDefault="007D038C">
    <w:pPr>
      <w:spacing w:after="155"/>
    </w:pPr>
    <w:r>
      <w:rPr>
        <w:rFonts w:ascii="Calibri" w:eastAsia="Calibri" w:hAnsi="Calibri" w:cs="Calibri"/>
      </w:rPr>
      <w:t xml:space="preserve"> </w:t>
    </w:r>
  </w:p>
  <w:p w:rsidR="007D038C" w:rsidRDefault="007D038C">
    <w:pPr>
      <w:spacing w:after="0" w:line="239" w:lineRule="auto"/>
      <w:ind w:right="6957"/>
      <w:jc w:val="righ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CBE" w:rsidRDefault="00410CBE">
      <w:pPr>
        <w:spacing w:after="0" w:line="240" w:lineRule="auto"/>
      </w:pPr>
      <w:r>
        <w:separator/>
      </w:r>
    </w:p>
  </w:footnote>
  <w:footnote w:type="continuationSeparator" w:id="0">
    <w:p w:rsidR="00410CBE" w:rsidRDefault="00410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03"/>
    <w:multiLevelType w:val="hybridMultilevel"/>
    <w:tmpl w:val="3F449324"/>
    <w:lvl w:ilvl="0" w:tplc="5D1096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E285A4">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5E4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4237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CE3B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76AC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B441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0E54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84C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B52B0"/>
    <w:multiLevelType w:val="hybridMultilevel"/>
    <w:tmpl w:val="FB1AC99E"/>
    <w:lvl w:ilvl="0" w:tplc="2668E90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A07ED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2CC072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5CE5B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98052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90339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C0803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DC521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68CEE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926692"/>
    <w:multiLevelType w:val="multilevel"/>
    <w:tmpl w:val="9A1248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1A3F79"/>
    <w:multiLevelType w:val="multilevel"/>
    <w:tmpl w:val="A64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A3139"/>
    <w:multiLevelType w:val="hybridMultilevel"/>
    <w:tmpl w:val="2AF8C050"/>
    <w:lvl w:ilvl="0" w:tplc="59BAA1CE">
      <w:numFmt w:val="bullet"/>
      <w:lvlText w:val="-"/>
      <w:lvlJc w:val="left"/>
      <w:pPr>
        <w:ind w:left="107" w:hanging="107"/>
      </w:pPr>
      <w:rPr>
        <w:rFonts w:ascii="Arial" w:eastAsia="Arial" w:hAnsi="Arial" w:cs="Arial" w:hint="default"/>
        <w:w w:val="91"/>
        <w:sz w:val="20"/>
        <w:szCs w:val="20"/>
        <w:lang w:val="pl-PL" w:eastAsia="pl-PL" w:bidi="pl-PL"/>
      </w:rPr>
    </w:lvl>
    <w:lvl w:ilvl="1" w:tplc="CBF02C48">
      <w:numFmt w:val="bullet"/>
      <w:lvlText w:val="•"/>
      <w:lvlJc w:val="left"/>
      <w:pPr>
        <w:ind w:left="372" w:hanging="107"/>
      </w:pPr>
      <w:rPr>
        <w:lang w:val="pl-PL" w:eastAsia="pl-PL" w:bidi="pl-PL"/>
      </w:rPr>
    </w:lvl>
    <w:lvl w:ilvl="2" w:tplc="19B826A0">
      <w:numFmt w:val="bullet"/>
      <w:lvlText w:val="•"/>
      <w:lvlJc w:val="left"/>
      <w:pPr>
        <w:ind w:left="645" w:hanging="107"/>
      </w:pPr>
      <w:rPr>
        <w:lang w:val="pl-PL" w:eastAsia="pl-PL" w:bidi="pl-PL"/>
      </w:rPr>
    </w:lvl>
    <w:lvl w:ilvl="3" w:tplc="4AE8F592">
      <w:numFmt w:val="bullet"/>
      <w:lvlText w:val="•"/>
      <w:lvlJc w:val="left"/>
      <w:pPr>
        <w:ind w:left="917" w:hanging="107"/>
      </w:pPr>
      <w:rPr>
        <w:lang w:val="pl-PL" w:eastAsia="pl-PL" w:bidi="pl-PL"/>
      </w:rPr>
    </w:lvl>
    <w:lvl w:ilvl="4" w:tplc="AA109ED6">
      <w:numFmt w:val="bullet"/>
      <w:lvlText w:val="•"/>
      <w:lvlJc w:val="left"/>
      <w:pPr>
        <w:ind w:left="1190" w:hanging="107"/>
      </w:pPr>
      <w:rPr>
        <w:lang w:val="pl-PL" w:eastAsia="pl-PL" w:bidi="pl-PL"/>
      </w:rPr>
    </w:lvl>
    <w:lvl w:ilvl="5" w:tplc="0EAC1F22">
      <w:numFmt w:val="bullet"/>
      <w:lvlText w:val="•"/>
      <w:lvlJc w:val="left"/>
      <w:pPr>
        <w:ind w:left="1462" w:hanging="107"/>
      </w:pPr>
      <w:rPr>
        <w:lang w:val="pl-PL" w:eastAsia="pl-PL" w:bidi="pl-PL"/>
      </w:rPr>
    </w:lvl>
    <w:lvl w:ilvl="6" w:tplc="C8A851E6">
      <w:numFmt w:val="bullet"/>
      <w:lvlText w:val="•"/>
      <w:lvlJc w:val="left"/>
      <w:pPr>
        <w:ind w:left="1735" w:hanging="107"/>
      </w:pPr>
      <w:rPr>
        <w:lang w:val="pl-PL" w:eastAsia="pl-PL" w:bidi="pl-PL"/>
      </w:rPr>
    </w:lvl>
    <w:lvl w:ilvl="7" w:tplc="7B8C0F58">
      <w:numFmt w:val="bullet"/>
      <w:lvlText w:val="•"/>
      <w:lvlJc w:val="left"/>
      <w:pPr>
        <w:ind w:left="2007" w:hanging="107"/>
      </w:pPr>
      <w:rPr>
        <w:lang w:val="pl-PL" w:eastAsia="pl-PL" w:bidi="pl-PL"/>
      </w:rPr>
    </w:lvl>
    <w:lvl w:ilvl="8" w:tplc="09402E8A">
      <w:numFmt w:val="bullet"/>
      <w:lvlText w:val="•"/>
      <w:lvlJc w:val="left"/>
      <w:pPr>
        <w:ind w:left="2280" w:hanging="107"/>
      </w:pPr>
      <w:rPr>
        <w:lang w:val="pl-PL" w:eastAsia="pl-PL" w:bidi="pl-PL"/>
      </w:rPr>
    </w:lvl>
  </w:abstractNum>
  <w:abstractNum w:abstractNumId="5" w15:restartNumberingAfterBreak="0">
    <w:nsid w:val="158D0641"/>
    <w:multiLevelType w:val="multilevel"/>
    <w:tmpl w:val="1258000A"/>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6" w15:restartNumberingAfterBreak="0">
    <w:nsid w:val="18AB0B72"/>
    <w:multiLevelType w:val="hybridMultilevel"/>
    <w:tmpl w:val="6742BBF8"/>
    <w:lvl w:ilvl="0" w:tplc="0415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7A07ED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2CC072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5CE5B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98052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90339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C0803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DC521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68CEE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8C68FD"/>
    <w:multiLevelType w:val="hybridMultilevel"/>
    <w:tmpl w:val="AD5E70C4"/>
    <w:lvl w:ilvl="0" w:tplc="1F60257A">
      <w:start w:val="1"/>
      <w:numFmt w:val="lowerLetter"/>
      <w:lvlText w:val="%1)"/>
      <w:lvlJc w:val="left"/>
      <w:pPr>
        <w:ind w:left="720" w:hanging="360"/>
      </w:pPr>
    </w:lvl>
    <w:lvl w:ilvl="1" w:tplc="1B10AB84">
      <w:start w:val="1"/>
      <w:numFmt w:val="lowerLetter"/>
      <w:lvlText w:val="%2."/>
      <w:lvlJc w:val="left"/>
      <w:pPr>
        <w:ind w:left="1440" w:hanging="360"/>
      </w:pPr>
    </w:lvl>
    <w:lvl w:ilvl="2" w:tplc="7CEC058E">
      <w:start w:val="1"/>
      <w:numFmt w:val="lowerRoman"/>
      <w:lvlText w:val="%3."/>
      <w:lvlJc w:val="right"/>
      <w:pPr>
        <w:ind w:left="2160" w:hanging="180"/>
      </w:pPr>
    </w:lvl>
    <w:lvl w:ilvl="3" w:tplc="92A8E02E">
      <w:start w:val="1"/>
      <w:numFmt w:val="decimal"/>
      <w:lvlText w:val="%4."/>
      <w:lvlJc w:val="left"/>
      <w:pPr>
        <w:ind w:left="2880" w:hanging="360"/>
      </w:pPr>
    </w:lvl>
    <w:lvl w:ilvl="4" w:tplc="09EE2D54">
      <w:start w:val="1"/>
      <w:numFmt w:val="lowerLetter"/>
      <w:lvlText w:val="%5."/>
      <w:lvlJc w:val="left"/>
      <w:pPr>
        <w:ind w:left="3600" w:hanging="360"/>
      </w:pPr>
    </w:lvl>
    <w:lvl w:ilvl="5" w:tplc="3D02F47E">
      <w:start w:val="1"/>
      <w:numFmt w:val="lowerRoman"/>
      <w:lvlText w:val="%6."/>
      <w:lvlJc w:val="right"/>
      <w:pPr>
        <w:ind w:left="4320" w:hanging="180"/>
      </w:pPr>
    </w:lvl>
    <w:lvl w:ilvl="6" w:tplc="2CE49D38">
      <w:start w:val="1"/>
      <w:numFmt w:val="decimal"/>
      <w:lvlText w:val="%7."/>
      <w:lvlJc w:val="left"/>
      <w:pPr>
        <w:ind w:left="5040" w:hanging="360"/>
      </w:pPr>
    </w:lvl>
    <w:lvl w:ilvl="7" w:tplc="E04E9552">
      <w:start w:val="1"/>
      <w:numFmt w:val="lowerLetter"/>
      <w:lvlText w:val="%8."/>
      <w:lvlJc w:val="left"/>
      <w:pPr>
        <w:ind w:left="5760" w:hanging="360"/>
      </w:pPr>
    </w:lvl>
    <w:lvl w:ilvl="8" w:tplc="EA846640">
      <w:start w:val="1"/>
      <w:numFmt w:val="lowerRoman"/>
      <w:lvlText w:val="%9."/>
      <w:lvlJc w:val="right"/>
      <w:pPr>
        <w:ind w:left="6480" w:hanging="180"/>
      </w:pPr>
    </w:lvl>
  </w:abstractNum>
  <w:abstractNum w:abstractNumId="8" w15:restartNumberingAfterBreak="0">
    <w:nsid w:val="211F5F65"/>
    <w:multiLevelType w:val="hybridMultilevel"/>
    <w:tmpl w:val="F0441830"/>
    <w:lvl w:ilvl="0" w:tplc="730E6E8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707CE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363D3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B207B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C6E819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C08BB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8E43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4400B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DEC0D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9C40B1"/>
    <w:multiLevelType w:val="hybridMultilevel"/>
    <w:tmpl w:val="0CDA6E38"/>
    <w:lvl w:ilvl="0" w:tplc="D0F02530">
      <w:numFmt w:val="bullet"/>
      <w:lvlText w:val="-"/>
      <w:lvlJc w:val="left"/>
      <w:pPr>
        <w:ind w:left="107" w:hanging="107"/>
      </w:pPr>
      <w:rPr>
        <w:rFonts w:ascii="Arial" w:eastAsia="Arial" w:hAnsi="Arial" w:cs="Arial" w:hint="default"/>
        <w:w w:val="91"/>
        <w:sz w:val="20"/>
        <w:szCs w:val="20"/>
        <w:lang w:val="pl-PL" w:eastAsia="pl-PL" w:bidi="pl-PL"/>
      </w:rPr>
    </w:lvl>
    <w:lvl w:ilvl="1" w:tplc="0D084BD6">
      <w:numFmt w:val="bullet"/>
      <w:lvlText w:val="•"/>
      <w:lvlJc w:val="left"/>
      <w:pPr>
        <w:ind w:left="372" w:hanging="107"/>
      </w:pPr>
      <w:rPr>
        <w:lang w:val="pl-PL" w:eastAsia="pl-PL" w:bidi="pl-PL"/>
      </w:rPr>
    </w:lvl>
    <w:lvl w:ilvl="2" w:tplc="D070D040">
      <w:numFmt w:val="bullet"/>
      <w:lvlText w:val="•"/>
      <w:lvlJc w:val="left"/>
      <w:pPr>
        <w:ind w:left="645" w:hanging="107"/>
      </w:pPr>
      <w:rPr>
        <w:lang w:val="pl-PL" w:eastAsia="pl-PL" w:bidi="pl-PL"/>
      </w:rPr>
    </w:lvl>
    <w:lvl w:ilvl="3" w:tplc="BE58B444">
      <w:numFmt w:val="bullet"/>
      <w:lvlText w:val="•"/>
      <w:lvlJc w:val="left"/>
      <w:pPr>
        <w:ind w:left="917" w:hanging="107"/>
      </w:pPr>
      <w:rPr>
        <w:lang w:val="pl-PL" w:eastAsia="pl-PL" w:bidi="pl-PL"/>
      </w:rPr>
    </w:lvl>
    <w:lvl w:ilvl="4" w:tplc="3E687586">
      <w:numFmt w:val="bullet"/>
      <w:lvlText w:val="•"/>
      <w:lvlJc w:val="left"/>
      <w:pPr>
        <w:ind w:left="1190" w:hanging="107"/>
      </w:pPr>
      <w:rPr>
        <w:lang w:val="pl-PL" w:eastAsia="pl-PL" w:bidi="pl-PL"/>
      </w:rPr>
    </w:lvl>
    <w:lvl w:ilvl="5" w:tplc="05F6061A">
      <w:numFmt w:val="bullet"/>
      <w:lvlText w:val="•"/>
      <w:lvlJc w:val="left"/>
      <w:pPr>
        <w:ind w:left="1462" w:hanging="107"/>
      </w:pPr>
      <w:rPr>
        <w:lang w:val="pl-PL" w:eastAsia="pl-PL" w:bidi="pl-PL"/>
      </w:rPr>
    </w:lvl>
    <w:lvl w:ilvl="6" w:tplc="790AF82E">
      <w:numFmt w:val="bullet"/>
      <w:lvlText w:val="•"/>
      <w:lvlJc w:val="left"/>
      <w:pPr>
        <w:ind w:left="1735" w:hanging="107"/>
      </w:pPr>
      <w:rPr>
        <w:lang w:val="pl-PL" w:eastAsia="pl-PL" w:bidi="pl-PL"/>
      </w:rPr>
    </w:lvl>
    <w:lvl w:ilvl="7" w:tplc="B03C75FC">
      <w:numFmt w:val="bullet"/>
      <w:lvlText w:val="•"/>
      <w:lvlJc w:val="left"/>
      <w:pPr>
        <w:ind w:left="2007" w:hanging="107"/>
      </w:pPr>
      <w:rPr>
        <w:lang w:val="pl-PL" w:eastAsia="pl-PL" w:bidi="pl-PL"/>
      </w:rPr>
    </w:lvl>
    <w:lvl w:ilvl="8" w:tplc="DB8AB84E">
      <w:numFmt w:val="bullet"/>
      <w:lvlText w:val="•"/>
      <w:lvlJc w:val="left"/>
      <w:pPr>
        <w:ind w:left="2280" w:hanging="107"/>
      </w:pPr>
      <w:rPr>
        <w:lang w:val="pl-PL" w:eastAsia="pl-PL" w:bidi="pl-PL"/>
      </w:rPr>
    </w:lvl>
  </w:abstractNum>
  <w:abstractNum w:abstractNumId="10" w15:restartNumberingAfterBreak="0">
    <w:nsid w:val="32AA593F"/>
    <w:multiLevelType w:val="hybridMultilevel"/>
    <w:tmpl w:val="FB521B00"/>
    <w:lvl w:ilvl="0" w:tplc="39D4D4D2">
      <w:start w:val="1"/>
      <w:numFmt w:val="upperRoman"/>
      <w:pStyle w:val="Nagwek1"/>
      <w:lvlText w:val="%1."/>
      <w:lvlJc w:val="left"/>
      <w:pPr>
        <w:ind w:left="-6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8E65032">
      <w:start w:val="1"/>
      <w:numFmt w:val="lowerLetter"/>
      <w:lvlText w:val="%2"/>
      <w:lvlJc w:val="left"/>
      <w:pPr>
        <w:ind w:left="1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594BECE">
      <w:start w:val="1"/>
      <w:numFmt w:val="lowerRoman"/>
      <w:lvlText w:val="%3"/>
      <w:lvlJc w:val="left"/>
      <w:pPr>
        <w:ind w:left="2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E04DD8">
      <w:start w:val="1"/>
      <w:numFmt w:val="decimal"/>
      <w:lvlText w:val="%4"/>
      <w:lvlJc w:val="left"/>
      <w:pPr>
        <w:ind w:left="3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562C95A">
      <w:start w:val="1"/>
      <w:numFmt w:val="lowerLetter"/>
      <w:lvlText w:val="%5"/>
      <w:lvlJc w:val="left"/>
      <w:pPr>
        <w:ind w:left="3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9C4FAE">
      <w:start w:val="1"/>
      <w:numFmt w:val="lowerRoman"/>
      <w:lvlText w:val="%6"/>
      <w:lvlJc w:val="left"/>
      <w:pPr>
        <w:ind w:left="4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6EC2EC0">
      <w:start w:val="1"/>
      <w:numFmt w:val="decimal"/>
      <w:lvlText w:val="%7"/>
      <w:lvlJc w:val="left"/>
      <w:pPr>
        <w:ind w:left="5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4C2AB6">
      <w:start w:val="1"/>
      <w:numFmt w:val="lowerLetter"/>
      <w:lvlText w:val="%8"/>
      <w:lvlJc w:val="left"/>
      <w:pPr>
        <w:ind w:left="6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0840662">
      <w:start w:val="1"/>
      <w:numFmt w:val="lowerRoman"/>
      <w:lvlText w:val="%9"/>
      <w:lvlJc w:val="left"/>
      <w:pPr>
        <w:ind w:left="68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6A1ED8"/>
    <w:multiLevelType w:val="multilevel"/>
    <w:tmpl w:val="FFC034D0"/>
    <w:lvl w:ilvl="0">
      <w:numFmt w:val="bullet"/>
      <w:lvlText w:val=""/>
      <w:lvlJc w:val="left"/>
      <w:pPr>
        <w:ind w:left="72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54774CF"/>
    <w:multiLevelType w:val="hybridMultilevel"/>
    <w:tmpl w:val="1CE83A16"/>
    <w:lvl w:ilvl="0" w:tplc="BA4683A8">
      <w:start w:val="1"/>
      <w:numFmt w:val="decimal"/>
      <w:lvlText w:val="%1."/>
      <w:lvlJc w:val="left"/>
      <w:pPr>
        <w:ind w:left="720" w:hanging="360"/>
      </w:pPr>
      <w:rPr>
        <w:rFonts w:ascii="Arial" w:hAnsi="Arial" w:cs="Arial" w:hint="default"/>
        <w:strike w:val="0"/>
      </w:rPr>
    </w:lvl>
    <w:lvl w:ilvl="1" w:tplc="45D20F98" w:tentative="1">
      <w:start w:val="1"/>
      <w:numFmt w:val="lowerLetter"/>
      <w:lvlText w:val="%2."/>
      <w:lvlJc w:val="left"/>
      <w:pPr>
        <w:ind w:left="1440" w:hanging="360"/>
      </w:pPr>
    </w:lvl>
    <w:lvl w:ilvl="2" w:tplc="82CEA58C" w:tentative="1">
      <w:start w:val="1"/>
      <w:numFmt w:val="lowerRoman"/>
      <w:lvlText w:val="%3."/>
      <w:lvlJc w:val="right"/>
      <w:pPr>
        <w:ind w:left="2160" w:hanging="180"/>
      </w:pPr>
    </w:lvl>
    <w:lvl w:ilvl="3" w:tplc="9B84AC82" w:tentative="1">
      <w:start w:val="1"/>
      <w:numFmt w:val="decimal"/>
      <w:lvlText w:val="%4."/>
      <w:lvlJc w:val="left"/>
      <w:pPr>
        <w:ind w:left="2880" w:hanging="360"/>
      </w:pPr>
    </w:lvl>
    <w:lvl w:ilvl="4" w:tplc="80221E30" w:tentative="1">
      <w:start w:val="1"/>
      <w:numFmt w:val="lowerLetter"/>
      <w:lvlText w:val="%5."/>
      <w:lvlJc w:val="left"/>
      <w:pPr>
        <w:ind w:left="3600" w:hanging="360"/>
      </w:pPr>
    </w:lvl>
    <w:lvl w:ilvl="5" w:tplc="56BAABBC" w:tentative="1">
      <w:start w:val="1"/>
      <w:numFmt w:val="lowerRoman"/>
      <w:lvlText w:val="%6."/>
      <w:lvlJc w:val="right"/>
      <w:pPr>
        <w:ind w:left="4320" w:hanging="180"/>
      </w:pPr>
    </w:lvl>
    <w:lvl w:ilvl="6" w:tplc="B9E29002" w:tentative="1">
      <w:start w:val="1"/>
      <w:numFmt w:val="decimal"/>
      <w:lvlText w:val="%7."/>
      <w:lvlJc w:val="left"/>
      <w:pPr>
        <w:ind w:left="5040" w:hanging="360"/>
      </w:pPr>
    </w:lvl>
    <w:lvl w:ilvl="7" w:tplc="087256E4" w:tentative="1">
      <w:start w:val="1"/>
      <w:numFmt w:val="lowerLetter"/>
      <w:lvlText w:val="%8."/>
      <w:lvlJc w:val="left"/>
      <w:pPr>
        <w:ind w:left="5760" w:hanging="360"/>
      </w:pPr>
    </w:lvl>
    <w:lvl w:ilvl="8" w:tplc="D390EDD6" w:tentative="1">
      <w:start w:val="1"/>
      <w:numFmt w:val="lowerRoman"/>
      <w:lvlText w:val="%9."/>
      <w:lvlJc w:val="right"/>
      <w:pPr>
        <w:ind w:left="6480" w:hanging="180"/>
      </w:pPr>
    </w:lvl>
  </w:abstractNum>
  <w:abstractNum w:abstractNumId="13" w15:restartNumberingAfterBreak="0">
    <w:nsid w:val="4A236932"/>
    <w:multiLevelType w:val="hybridMultilevel"/>
    <w:tmpl w:val="C54EEC42"/>
    <w:lvl w:ilvl="0" w:tplc="04150001">
      <w:start w:val="1"/>
      <w:numFmt w:val="bullet"/>
      <w:lvlText w:val=""/>
      <w:lvlJc w:val="left"/>
      <w:pPr>
        <w:ind w:left="5665" w:hanging="360"/>
      </w:pPr>
      <w:rPr>
        <w:rFonts w:ascii="Symbol" w:hAnsi="Symbol" w:hint="default"/>
      </w:rPr>
    </w:lvl>
    <w:lvl w:ilvl="1" w:tplc="04150003" w:tentative="1">
      <w:start w:val="1"/>
      <w:numFmt w:val="bullet"/>
      <w:lvlText w:val="o"/>
      <w:lvlJc w:val="left"/>
      <w:pPr>
        <w:ind w:left="6385" w:hanging="360"/>
      </w:pPr>
      <w:rPr>
        <w:rFonts w:ascii="Courier New" w:hAnsi="Courier New" w:cs="Courier New" w:hint="default"/>
      </w:rPr>
    </w:lvl>
    <w:lvl w:ilvl="2" w:tplc="04150005" w:tentative="1">
      <w:start w:val="1"/>
      <w:numFmt w:val="bullet"/>
      <w:lvlText w:val=""/>
      <w:lvlJc w:val="left"/>
      <w:pPr>
        <w:ind w:left="7105" w:hanging="360"/>
      </w:pPr>
      <w:rPr>
        <w:rFonts w:ascii="Wingdings" w:hAnsi="Wingdings" w:hint="default"/>
      </w:rPr>
    </w:lvl>
    <w:lvl w:ilvl="3" w:tplc="04150001" w:tentative="1">
      <w:start w:val="1"/>
      <w:numFmt w:val="bullet"/>
      <w:lvlText w:val=""/>
      <w:lvlJc w:val="left"/>
      <w:pPr>
        <w:ind w:left="7825" w:hanging="360"/>
      </w:pPr>
      <w:rPr>
        <w:rFonts w:ascii="Symbol" w:hAnsi="Symbol" w:hint="default"/>
      </w:rPr>
    </w:lvl>
    <w:lvl w:ilvl="4" w:tplc="04150003" w:tentative="1">
      <w:start w:val="1"/>
      <w:numFmt w:val="bullet"/>
      <w:lvlText w:val="o"/>
      <w:lvlJc w:val="left"/>
      <w:pPr>
        <w:ind w:left="8545" w:hanging="360"/>
      </w:pPr>
      <w:rPr>
        <w:rFonts w:ascii="Courier New" w:hAnsi="Courier New" w:cs="Courier New" w:hint="default"/>
      </w:rPr>
    </w:lvl>
    <w:lvl w:ilvl="5" w:tplc="04150005" w:tentative="1">
      <w:start w:val="1"/>
      <w:numFmt w:val="bullet"/>
      <w:lvlText w:val=""/>
      <w:lvlJc w:val="left"/>
      <w:pPr>
        <w:ind w:left="9265" w:hanging="360"/>
      </w:pPr>
      <w:rPr>
        <w:rFonts w:ascii="Wingdings" w:hAnsi="Wingdings" w:hint="default"/>
      </w:rPr>
    </w:lvl>
    <w:lvl w:ilvl="6" w:tplc="04150001" w:tentative="1">
      <w:start w:val="1"/>
      <w:numFmt w:val="bullet"/>
      <w:lvlText w:val=""/>
      <w:lvlJc w:val="left"/>
      <w:pPr>
        <w:ind w:left="9985" w:hanging="360"/>
      </w:pPr>
      <w:rPr>
        <w:rFonts w:ascii="Symbol" w:hAnsi="Symbol" w:hint="default"/>
      </w:rPr>
    </w:lvl>
    <w:lvl w:ilvl="7" w:tplc="04150003" w:tentative="1">
      <w:start w:val="1"/>
      <w:numFmt w:val="bullet"/>
      <w:lvlText w:val="o"/>
      <w:lvlJc w:val="left"/>
      <w:pPr>
        <w:ind w:left="10705" w:hanging="360"/>
      </w:pPr>
      <w:rPr>
        <w:rFonts w:ascii="Courier New" w:hAnsi="Courier New" w:cs="Courier New" w:hint="default"/>
      </w:rPr>
    </w:lvl>
    <w:lvl w:ilvl="8" w:tplc="04150005" w:tentative="1">
      <w:start w:val="1"/>
      <w:numFmt w:val="bullet"/>
      <w:lvlText w:val=""/>
      <w:lvlJc w:val="left"/>
      <w:pPr>
        <w:ind w:left="11425" w:hanging="360"/>
      </w:pPr>
      <w:rPr>
        <w:rFonts w:ascii="Wingdings" w:hAnsi="Wingdings" w:hint="default"/>
      </w:rPr>
    </w:lvl>
  </w:abstractNum>
  <w:abstractNum w:abstractNumId="14" w15:restartNumberingAfterBreak="0">
    <w:nsid w:val="4D7D038E"/>
    <w:multiLevelType w:val="hybridMultilevel"/>
    <w:tmpl w:val="1034FE22"/>
    <w:lvl w:ilvl="0" w:tplc="099E45E0">
      <w:start w:val="1"/>
      <w:numFmt w:val="bullet"/>
      <w:lvlText w:val=""/>
      <w:lvlJc w:val="left"/>
      <w:pPr>
        <w:ind w:left="720" w:hanging="360"/>
      </w:pPr>
      <w:rPr>
        <w:rFonts w:ascii="Symbol" w:hAnsi="Symbol" w:hint="default"/>
      </w:rPr>
    </w:lvl>
    <w:lvl w:ilvl="1" w:tplc="06D47234">
      <w:start w:val="1"/>
      <w:numFmt w:val="bullet"/>
      <w:lvlText w:val="o"/>
      <w:lvlJc w:val="left"/>
      <w:pPr>
        <w:ind w:left="1440" w:hanging="360"/>
      </w:pPr>
      <w:rPr>
        <w:rFonts w:ascii="Courier New" w:hAnsi="Courier New" w:cs="Courier New" w:hint="default"/>
      </w:rPr>
    </w:lvl>
    <w:lvl w:ilvl="2" w:tplc="AF26DC34">
      <w:start w:val="1"/>
      <w:numFmt w:val="bullet"/>
      <w:lvlText w:val=""/>
      <w:lvlJc w:val="left"/>
      <w:pPr>
        <w:ind w:left="2160" w:hanging="360"/>
      </w:pPr>
      <w:rPr>
        <w:rFonts w:ascii="Wingdings" w:hAnsi="Wingdings" w:hint="default"/>
      </w:rPr>
    </w:lvl>
    <w:lvl w:ilvl="3" w:tplc="7A3813F8">
      <w:start w:val="1"/>
      <w:numFmt w:val="bullet"/>
      <w:lvlText w:val=""/>
      <w:lvlJc w:val="left"/>
      <w:pPr>
        <w:ind w:left="2880" w:hanging="360"/>
      </w:pPr>
      <w:rPr>
        <w:rFonts w:ascii="Symbol" w:hAnsi="Symbol" w:hint="default"/>
      </w:rPr>
    </w:lvl>
    <w:lvl w:ilvl="4" w:tplc="799252AA">
      <w:start w:val="1"/>
      <w:numFmt w:val="bullet"/>
      <w:lvlText w:val="o"/>
      <w:lvlJc w:val="left"/>
      <w:pPr>
        <w:ind w:left="3600" w:hanging="360"/>
      </w:pPr>
      <w:rPr>
        <w:rFonts w:ascii="Courier New" w:hAnsi="Courier New" w:cs="Courier New" w:hint="default"/>
      </w:rPr>
    </w:lvl>
    <w:lvl w:ilvl="5" w:tplc="AE4C12B8">
      <w:start w:val="1"/>
      <w:numFmt w:val="bullet"/>
      <w:lvlText w:val=""/>
      <w:lvlJc w:val="left"/>
      <w:pPr>
        <w:ind w:left="4320" w:hanging="360"/>
      </w:pPr>
      <w:rPr>
        <w:rFonts w:ascii="Wingdings" w:hAnsi="Wingdings" w:hint="default"/>
      </w:rPr>
    </w:lvl>
    <w:lvl w:ilvl="6" w:tplc="9424AE88">
      <w:start w:val="1"/>
      <w:numFmt w:val="bullet"/>
      <w:lvlText w:val=""/>
      <w:lvlJc w:val="left"/>
      <w:pPr>
        <w:ind w:left="5040" w:hanging="360"/>
      </w:pPr>
      <w:rPr>
        <w:rFonts w:ascii="Symbol" w:hAnsi="Symbol" w:hint="default"/>
      </w:rPr>
    </w:lvl>
    <w:lvl w:ilvl="7" w:tplc="08B8F1E0">
      <w:start w:val="1"/>
      <w:numFmt w:val="bullet"/>
      <w:lvlText w:val="o"/>
      <w:lvlJc w:val="left"/>
      <w:pPr>
        <w:ind w:left="5760" w:hanging="360"/>
      </w:pPr>
      <w:rPr>
        <w:rFonts w:ascii="Courier New" w:hAnsi="Courier New" w:cs="Courier New" w:hint="default"/>
      </w:rPr>
    </w:lvl>
    <w:lvl w:ilvl="8" w:tplc="9E04A5AA">
      <w:start w:val="1"/>
      <w:numFmt w:val="bullet"/>
      <w:lvlText w:val=""/>
      <w:lvlJc w:val="left"/>
      <w:pPr>
        <w:ind w:left="6480" w:hanging="360"/>
      </w:pPr>
      <w:rPr>
        <w:rFonts w:ascii="Wingdings" w:hAnsi="Wingdings" w:hint="default"/>
      </w:rPr>
    </w:lvl>
  </w:abstractNum>
  <w:abstractNum w:abstractNumId="15" w15:restartNumberingAfterBreak="0">
    <w:nsid w:val="589108BF"/>
    <w:multiLevelType w:val="hybridMultilevel"/>
    <w:tmpl w:val="8626F270"/>
    <w:lvl w:ilvl="0" w:tplc="3C70112E">
      <w:numFmt w:val="bullet"/>
      <w:lvlText w:val="-"/>
      <w:lvlJc w:val="left"/>
      <w:pPr>
        <w:ind w:left="107" w:hanging="107"/>
      </w:pPr>
      <w:rPr>
        <w:rFonts w:ascii="Arial" w:eastAsia="Arial" w:hAnsi="Arial" w:cs="Arial" w:hint="default"/>
        <w:w w:val="91"/>
        <w:sz w:val="20"/>
        <w:szCs w:val="20"/>
        <w:lang w:val="pl-PL" w:eastAsia="pl-PL" w:bidi="pl-PL"/>
      </w:rPr>
    </w:lvl>
    <w:lvl w:ilvl="1" w:tplc="85024850">
      <w:numFmt w:val="bullet"/>
      <w:lvlText w:val="•"/>
      <w:lvlJc w:val="left"/>
      <w:pPr>
        <w:ind w:left="372" w:hanging="107"/>
      </w:pPr>
      <w:rPr>
        <w:lang w:val="pl-PL" w:eastAsia="pl-PL" w:bidi="pl-PL"/>
      </w:rPr>
    </w:lvl>
    <w:lvl w:ilvl="2" w:tplc="798E9FDE">
      <w:numFmt w:val="bullet"/>
      <w:lvlText w:val="•"/>
      <w:lvlJc w:val="left"/>
      <w:pPr>
        <w:ind w:left="645" w:hanging="107"/>
      </w:pPr>
      <w:rPr>
        <w:lang w:val="pl-PL" w:eastAsia="pl-PL" w:bidi="pl-PL"/>
      </w:rPr>
    </w:lvl>
    <w:lvl w:ilvl="3" w:tplc="A54A7F66">
      <w:numFmt w:val="bullet"/>
      <w:lvlText w:val="•"/>
      <w:lvlJc w:val="left"/>
      <w:pPr>
        <w:ind w:left="917" w:hanging="107"/>
      </w:pPr>
      <w:rPr>
        <w:lang w:val="pl-PL" w:eastAsia="pl-PL" w:bidi="pl-PL"/>
      </w:rPr>
    </w:lvl>
    <w:lvl w:ilvl="4" w:tplc="FA66CD5A">
      <w:numFmt w:val="bullet"/>
      <w:lvlText w:val="•"/>
      <w:lvlJc w:val="left"/>
      <w:pPr>
        <w:ind w:left="1190" w:hanging="107"/>
      </w:pPr>
      <w:rPr>
        <w:lang w:val="pl-PL" w:eastAsia="pl-PL" w:bidi="pl-PL"/>
      </w:rPr>
    </w:lvl>
    <w:lvl w:ilvl="5" w:tplc="7E68E6D2">
      <w:numFmt w:val="bullet"/>
      <w:lvlText w:val="•"/>
      <w:lvlJc w:val="left"/>
      <w:pPr>
        <w:ind w:left="1462" w:hanging="107"/>
      </w:pPr>
      <w:rPr>
        <w:lang w:val="pl-PL" w:eastAsia="pl-PL" w:bidi="pl-PL"/>
      </w:rPr>
    </w:lvl>
    <w:lvl w:ilvl="6" w:tplc="8B38882E">
      <w:numFmt w:val="bullet"/>
      <w:lvlText w:val="•"/>
      <w:lvlJc w:val="left"/>
      <w:pPr>
        <w:ind w:left="1735" w:hanging="107"/>
      </w:pPr>
      <w:rPr>
        <w:lang w:val="pl-PL" w:eastAsia="pl-PL" w:bidi="pl-PL"/>
      </w:rPr>
    </w:lvl>
    <w:lvl w:ilvl="7" w:tplc="AF40DB84">
      <w:numFmt w:val="bullet"/>
      <w:lvlText w:val="•"/>
      <w:lvlJc w:val="left"/>
      <w:pPr>
        <w:ind w:left="2007" w:hanging="107"/>
      </w:pPr>
      <w:rPr>
        <w:lang w:val="pl-PL" w:eastAsia="pl-PL" w:bidi="pl-PL"/>
      </w:rPr>
    </w:lvl>
    <w:lvl w:ilvl="8" w:tplc="ED64A214">
      <w:numFmt w:val="bullet"/>
      <w:lvlText w:val="•"/>
      <w:lvlJc w:val="left"/>
      <w:pPr>
        <w:ind w:left="2280" w:hanging="107"/>
      </w:pPr>
      <w:rPr>
        <w:lang w:val="pl-PL" w:eastAsia="pl-PL" w:bidi="pl-PL"/>
      </w:rPr>
    </w:lvl>
  </w:abstractNum>
  <w:abstractNum w:abstractNumId="16" w15:restartNumberingAfterBreak="0">
    <w:nsid w:val="5AA41AEB"/>
    <w:multiLevelType w:val="hybridMultilevel"/>
    <w:tmpl w:val="D10A075C"/>
    <w:lvl w:ilvl="0" w:tplc="9810162A">
      <w:numFmt w:val="bullet"/>
      <w:lvlText w:val="-"/>
      <w:lvlJc w:val="left"/>
      <w:pPr>
        <w:ind w:left="107" w:hanging="107"/>
      </w:pPr>
      <w:rPr>
        <w:rFonts w:ascii="Arial" w:eastAsia="Arial" w:hAnsi="Arial" w:cs="Arial" w:hint="default"/>
        <w:w w:val="91"/>
        <w:sz w:val="20"/>
        <w:szCs w:val="20"/>
        <w:lang w:val="pl-PL" w:eastAsia="pl-PL" w:bidi="pl-PL"/>
      </w:rPr>
    </w:lvl>
    <w:lvl w:ilvl="1" w:tplc="A39C3F78">
      <w:numFmt w:val="bullet"/>
      <w:lvlText w:val="•"/>
      <w:lvlJc w:val="left"/>
      <w:pPr>
        <w:ind w:left="372" w:hanging="107"/>
      </w:pPr>
      <w:rPr>
        <w:lang w:val="pl-PL" w:eastAsia="pl-PL" w:bidi="pl-PL"/>
      </w:rPr>
    </w:lvl>
    <w:lvl w:ilvl="2" w:tplc="4964FBE6">
      <w:numFmt w:val="bullet"/>
      <w:lvlText w:val="•"/>
      <w:lvlJc w:val="left"/>
      <w:pPr>
        <w:ind w:left="645" w:hanging="107"/>
      </w:pPr>
      <w:rPr>
        <w:lang w:val="pl-PL" w:eastAsia="pl-PL" w:bidi="pl-PL"/>
      </w:rPr>
    </w:lvl>
    <w:lvl w:ilvl="3" w:tplc="3B56AD8C">
      <w:numFmt w:val="bullet"/>
      <w:lvlText w:val="•"/>
      <w:lvlJc w:val="left"/>
      <w:pPr>
        <w:ind w:left="917" w:hanging="107"/>
      </w:pPr>
      <w:rPr>
        <w:lang w:val="pl-PL" w:eastAsia="pl-PL" w:bidi="pl-PL"/>
      </w:rPr>
    </w:lvl>
    <w:lvl w:ilvl="4" w:tplc="652CAEBE">
      <w:numFmt w:val="bullet"/>
      <w:lvlText w:val="•"/>
      <w:lvlJc w:val="left"/>
      <w:pPr>
        <w:ind w:left="1190" w:hanging="107"/>
      </w:pPr>
      <w:rPr>
        <w:lang w:val="pl-PL" w:eastAsia="pl-PL" w:bidi="pl-PL"/>
      </w:rPr>
    </w:lvl>
    <w:lvl w:ilvl="5" w:tplc="5218C616">
      <w:numFmt w:val="bullet"/>
      <w:lvlText w:val="•"/>
      <w:lvlJc w:val="left"/>
      <w:pPr>
        <w:ind w:left="1462" w:hanging="107"/>
      </w:pPr>
      <w:rPr>
        <w:lang w:val="pl-PL" w:eastAsia="pl-PL" w:bidi="pl-PL"/>
      </w:rPr>
    </w:lvl>
    <w:lvl w:ilvl="6" w:tplc="BFA238B0">
      <w:numFmt w:val="bullet"/>
      <w:lvlText w:val="•"/>
      <w:lvlJc w:val="left"/>
      <w:pPr>
        <w:ind w:left="1735" w:hanging="107"/>
      </w:pPr>
      <w:rPr>
        <w:lang w:val="pl-PL" w:eastAsia="pl-PL" w:bidi="pl-PL"/>
      </w:rPr>
    </w:lvl>
    <w:lvl w:ilvl="7" w:tplc="1EA26F9A">
      <w:numFmt w:val="bullet"/>
      <w:lvlText w:val="•"/>
      <w:lvlJc w:val="left"/>
      <w:pPr>
        <w:ind w:left="2007" w:hanging="107"/>
      </w:pPr>
      <w:rPr>
        <w:lang w:val="pl-PL" w:eastAsia="pl-PL" w:bidi="pl-PL"/>
      </w:rPr>
    </w:lvl>
    <w:lvl w:ilvl="8" w:tplc="D7880B8E">
      <w:numFmt w:val="bullet"/>
      <w:lvlText w:val="•"/>
      <w:lvlJc w:val="left"/>
      <w:pPr>
        <w:ind w:left="2280" w:hanging="107"/>
      </w:pPr>
      <w:rPr>
        <w:lang w:val="pl-PL" w:eastAsia="pl-PL" w:bidi="pl-PL"/>
      </w:rPr>
    </w:lvl>
  </w:abstractNum>
  <w:abstractNum w:abstractNumId="17" w15:restartNumberingAfterBreak="0">
    <w:nsid w:val="6D7904B7"/>
    <w:multiLevelType w:val="multilevel"/>
    <w:tmpl w:val="2E0A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27BEC"/>
    <w:multiLevelType w:val="hybridMultilevel"/>
    <w:tmpl w:val="A204E2B4"/>
    <w:lvl w:ilvl="0" w:tplc="A1A23184">
      <w:numFmt w:val="bullet"/>
      <w:lvlText w:val="-"/>
      <w:lvlJc w:val="left"/>
      <w:pPr>
        <w:ind w:left="107" w:hanging="107"/>
      </w:pPr>
      <w:rPr>
        <w:rFonts w:ascii="Arial" w:eastAsia="Arial" w:hAnsi="Arial" w:cs="Arial" w:hint="default"/>
        <w:w w:val="91"/>
        <w:sz w:val="20"/>
        <w:szCs w:val="20"/>
        <w:lang w:val="pl-PL" w:eastAsia="pl-PL" w:bidi="pl-PL"/>
      </w:rPr>
    </w:lvl>
    <w:lvl w:ilvl="1" w:tplc="1C462CCA">
      <w:numFmt w:val="bullet"/>
      <w:lvlText w:val="•"/>
      <w:lvlJc w:val="left"/>
      <w:pPr>
        <w:ind w:left="372" w:hanging="107"/>
      </w:pPr>
      <w:rPr>
        <w:lang w:val="pl-PL" w:eastAsia="pl-PL" w:bidi="pl-PL"/>
      </w:rPr>
    </w:lvl>
    <w:lvl w:ilvl="2" w:tplc="A1DE6E04">
      <w:numFmt w:val="bullet"/>
      <w:lvlText w:val="•"/>
      <w:lvlJc w:val="left"/>
      <w:pPr>
        <w:ind w:left="645" w:hanging="107"/>
      </w:pPr>
      <w:rPr>
        <w:lang w:val="pl-PL" w:eastAsia="pl-PL" w:bidi="pl-PL"/>
      </w:rPr>
    </w:lvl>
    <w:lvl w:ilvl="3" w:tplc="29805C94">
      <w:numFmt w:val="bullet"/>
      <w:lvlText w:val="•"/>
      <w:lvlJc w:val="left"/>
      <w:pPr>
        <w:ind w:left="917" w:hanging="107"/>
      </w:pPr>
      <w:rPr>
        <w:lang w:val="pl-PL" w:eastAsia="pl-PL" w:bidi="pl-PL"/>
      </w:rPr>
    </w:lvl>
    <w:lvl w:ilvl="4" w:tplc="284EB5D6">
      <w:numFmt w:val="bullet"/>
      <w:lvlText w:val="•"/>
      <w:lvlJc w:val="left"/>
      <w:pPr>
        <w:ind w:left="1190" w:hanging="107"/>
      </w:pPr>
      <w:rPr>
        <w:lang w:val="pl-PL" w:eastAsia="pl-PL" w:bidi="pl-PL"/>
      </w:rPr>
    </w:lvl>
    <w:lvl w:ilvl="5" w:tplc="5E5A3DEA">
      <w:numFmt w:val="bullet"/>
      <w:lvlText w:val="•"/>
      <w:lvlJc w:val="left"/>
      <w:pPr>
        <w:ind w:left="1462" w:hanging="107"/>
      </w:pPr>
      <w:rPr>
        <w:lang w:val="pl-PL" w:eastAsia="pl-PL" w:bidi="pl-PL"/>
      </w:rPr>
    </w:lvl>
    <w:lvl w:ilvl="6" w:tplc="9232344E">
      <w:numFmt w:val="bullet"/>
      <w:lvlText w:val="•"/>
      <w:lvlJc w:val="left"/>
      <w:pPr>
        <w:ind w:left="1735" w:hanging="107"/>
      </w:pPr>
      <w:rPr>
        <w:lang w:val="pl-PL" w:eastAsia="pl-PL" w:bidi="pl-PL"/>
      </w:rPr>
    </w:lvl>
    <w:lvl w:ilvl="7" w:tplc="E2986482">
      <w:numFmt w:val="bullet"/>
      <w:lvlText w:val="•"/>
      <w:lvlJc w:val="left"/>
      <w:pPr>
        <w:ind w:left="2007" w:hanging="107"/>
      </w:pPr>
      <w:rPr>
        <w:lang w:val="pl-PL" w:eastAsia="pl-PL" w:bidi="pl-PL"/>
      </w:rPr>
    </w:lvl>
    <w:lvl w:ilvl="8" w:tplc="3CDE5C3A">
      <w:numFmt w:val="bullet"/>
      <w:lvlText w:val="•"/>
      <w:lvlJc w:val="left"/>
      <w:pPr>
        <w:ind w:left="2280" w:hanging="107"/>
      </w:pPr>
      <w:rPr>
        <w:lang w:val="pl-PL" w:eastAsia="pl-PL" w:bidi="pl-PL"/>
      </w:rPr>
    </w:lvl>
  </w:abstractNum>
  <w:abstractNum w:abstractNumId="19" w15:restartNumberingAfterBreak="0">
    <w:nsid w:val="780F2D0C"/>
    <w:multiLevelType w:val="multilevel"/>
    <w:tmpl w:val="C5F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136F8"/>
    <w:multiLevelType w:val="multilevel"/>
    <w:tmpl w:val="047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20B3E"/>
    <w:multiLevelType w:val="hybridMultilevel"/>
    <w:tmpl w:val="9BC4599E"/>
    <w:lvl w:ilvl="0" w:tplc="8E0E5224">
      <w:start w:val="1"/>
      <w:numFmt w:val="upperRoman"/>
      <w:lvlText w:val="%1."/>
      <w:lvlJc w:val="left"/>
      <w:pPr>
        <w:ind w:left="1750" w:hanging="720"/>
      </w:pPr>
      <w:rPr>
        <w:w w:val="90"/>
      </w:rPr>
    </w:lvl>
    <w:lvl w:ilvl="1" w:tplc="04150019">
      <w:start w:val="1"/>
      <w:numFmt w:val="lowerLetter"/>
      <w:lvlText w:val="%2."/>
      <w:lvlJc w:val="left"/>
      <w:pPr>
        <w:ind w:left="2110" w:hanging="360"/>
      </w:pPr>
    </w:lvl>
    <w:lvl w:ilvl="2" w:tplc="0415001B">
      <w:start w:val="1"/>
      <w:numFmt w:val="lowerRoman"/>
      <w:lvlText w:val="%3."/>
      <w:lvlJc w:val="right"/>
      <w:pPr>
        <w:ind w:left="2830" w:hanging="180"/>
      </w:pPr>
    </w:lvl>
    <w:lvl w:ilvl="3" w:tplc="0415000F">
      <w:start w:val="1"/>
      <w:numFmt w:val="decimal"/>
      <w:lvlText w:val="%4."/>
      <w:lvlJc w:val="left"/>
      <w:pPr>
        <w:ind w:left="3550" w:hanging="360"/>
      </w:pPr>
    </w:lvl>
    <w:lvl w:ilvl="4" w:tplc="04150019">
      <w:start w:val="1"/>
      <w:numFmt w:val="lowerLetter"/>
      <w:lvlText w:val="%5."/>
      <w:lvlJc w:val="left"/>
      <w:pPr>
        <w:ind w:left="4270" w:hanging="360"/>
      </w:pPr>
    </w:lvl>
    <w:lvl w:ilvl="5" w:tplc="0415001B">
      <w:start w:val="1"/>
      <w:numFmt w:val="lowerRoman"/>
      <w:lvlText w:val="%6."/>
      <w:lvlJc w:val="right"/>
      <w:pPr>
        <w:ind w:left="4990" w:hanging="180"/>
      </w:pPr>
    </w:lvl>
    <w:lvl w:ilvl="6" w:tplc="0415000F">
      <w:start w:val="1"/>
      <w:numFmt w:val="decimal"/>
      <w:lvlText w:val="%7."/>
      <w:lvlJc w:val="left"/>
      <w:pPr>
        <w:ind w:left="5710" w:hanging="360"/>
      </w:pPr>
    </w:lvl>
    <w:lvl w:ilvl="7" w:tplc="04150019">
      <w:start w:val="1"/>
      <w:numFmt w:val="lowerLetter"/>
      <w:lvlText w:val="%8."/>
      <w:lvlJc w:val="left"/>
      <w:pPr>
        <w:ind w:left="6430" w:hanging="360"/>
      </w:pPr>
    </w:lvl>
    <w:lvl w:ilvl="8" w:tplc="0415001B">
      <w:start w:val="1"/>
      <w:numFmt w:val="lowerRoman"/>
      <w:lvlText w:val="%9."/>
      <w:lvlJc w:val="right"/>
      <w:pPr>
        <w:ind w:left="7150" w:hanging="180"/>
      </w:pPr>
    </w:lvl>
  </w:abstractNum>
  <w:num w:numId="1">
    <w:abstractNumId w:val="1"/>
  </w:num>
  <w:num w:numId="2">
    <w:abstractNumId w:val="0"/>
  </w:num>
  <w:num w:numId="3">
    <w:abstractNumId w:val="8"/>
  </w:num>
  <w:num w:numId="4">
    <w:abstractNumId w:val="10"/>
  </w:num>
  <w:num w:numId="5">
    <w:abstractNumId w:val="13"/>
  </w:num>
  <w:num w:numId="6">
    <w:abstractNumId w:val="6"/>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5"/>
  </w:num>
  <w:num w:numId="12">
    <w:abstractNumId w:val="16"/>
  </w:num>
  <w:num w:numId="13">
    <w:abstractNumId w:val="18"/>
  </w:num>
  <w:num w:numId="14">
    <w:abstractNumId w:val="2"/>
  </w:num>
  <w:num w:numId="15">
    <w:abstractNumId w:val="2"/>
    <w:lvlOverride w:ilvl="0">
      <w:startOverride w:val="1"/>
    </w:lvlOverride>
  </w:num>
  <w:num w:numId="16">
    <w:abstractNumId w:val="7"/>
  </w:num>
  <w:num w:numId="17">
    <w:abstractNumId w:val="14"/>
  </w:num>
  <w:num w:numId="18">
    <w:abstractNumId w:val="12"/>
  </w:num>
  <w:num w:numId="19">
    <w:abstractNumId w:val="20"/>
  </w:num>
  <w:num w:numId="20">
    <w:abstractNumId w:val="11"/>
  </w:num>
  <w:num w:numId="21">
    <w:abstractNumId w:val="3"/>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E3"/>
    <w:rsid w:val="00025D22"/>
    <w:rsid w:val="000261A7"/>
    <w:rsid w:val="000268AC"/>
    <w:rsid w:val="00055469"/>
    <w:rsid w:val="00074B63"/>
    <w:rsid w:val="000809D3"/>
    <w:rsid w:val="00081611"/>
    <w:rsid w:val="00091BB5"/>
    <w:rsid w:val="000A7862"/>
    <w:rsid w:val="000B316E"/>
    <w:rsid w:val="000C45E3"/>
    <w:rsid w:val="000D4FD1"/>
    <w:rsid w:val="00125B53"/>
    <w:rsid w:val="001C18F2"/>
    <w:rsid w:val="001F3993"/>
    <w:rsid w:val="00207B92"/>
    <w:rsid w:val="00262160"/>
    <w:rsid w:val="00284FA6"/>
    <w:rsid w:val="0029563C"/>
    <w:rsid w:val="0032498B"/>
    <w:rsid w:val="003327DF"/>
    <w:rsid w:val="003446A1"/>
    <w:rsid w:val="00372932"/>
    <w:rsid w:val="00391920"/>
    <w:rsid w:val="003F02FB"/>
    <w:rsid w:val="00410CBE"/>
    <w:rsid w:val="00456F55"/>
    <w:rsid w:val="004837A0"/>
    <w:rsid w:val="004B1C52"/>
    <w:rsid w:val="004D5325"/>
    <w:rsid w:val="005369E3"/>
    <w:rsid w:val="00563086"/>
    <w:rsid w:val="00581DAB"/>
    <w:rsid w:val="005A2940"/>
    <w:rsid w:val="00673766"/>
    <w:rsid w:val="00680E87"/>
    <w:rsid w:val="00712DC3"/>
    <w:rsid w:val="007D038C"/>
    <w:rsid w:val="007E3F8B"/>
    <w:rsid w:val="0084481D"/>
    <w:rsid w:val="008B46E8"/>
    <w:rsid w:val="0090309A"/>
    <w:rsid w:val="009032FA"/>
    <w:rsid w:val="00915EC3"/>
    <w:rsid w:val="009327B1"/>
    <w:rsid w:val="009638F3"/>
    <w:rsid w:val="00987154"/>
    <w:rsid w:val="009B7C07"/>
    <w:rsid w:val="00A02740"/>
    <w:rsid w:val="00A10276"/>
    <w:rsid w:val="00A25656"/>
    <w:rsid w:val="00B370C5"/>
    <w:rsid w:val="00C70555"/>
    <w:rsid w:val="00DE585E"/>
    <w:rsid w:val="00E42AA9"/>
    <w:rsid w:val="00EC46E5"/>
    <w:rsid w:val="00EE2042"/>
    <w:rsid w:val="00F44693"/>
    <w:rsid w:val="00FF5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597B"/>
  <w15:chartTrackingRefBased/>
  <w15:docId w15:val="{407D5799-8410-4584-8B1F-254347E4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next w:val="Normalny"/>
    <w:link w:val="Nagwek1Znak"/>
    <w:uiPriority w:val="9"/>
    <w:qFormat/>
    <w:rsid w:val="000C45E3"/>
    <w:pPr>
      <w:keepNext/>
      <w:keepLines/>
      <w:numPr>
        <w:numId w:val="4"/>
      </w:numPr>
      <w:spacing w:after="0"/>
      <w:ind w:left="4955" w:right="4221" w:hanging="10"/>
      <w:outlineLvl w:val="0"/>
    </w:pPr>
    <w:rPr>
      <w:rFonts w:ascii="Times New Roman" w:eastAsia="Times New Roman" w:hAnsi="Times New Roman" w:cs="Times New Roman"/>
      <w:b/>
      <w:color w:val="000000"/>
      <w:sz w:val="28"/>
      <w:lang w:eastAsia="pl-PL"/>
    </w:rPr>
  </w:style>
  <w:style w:type="paragraph" w:styleId="Nagwek2">
    <w:name w:val="heading 2"/>
    <w:basedOn w:val="Normalny"/>
    <w:next w:val="Normalny"/>
    <w:link w:val="Nagwek2Znak"/>
    <w:uiPriority w:val="9"/>
    <w:unhideWhenUsed/>
    <w:qFormat/>
    <w:rsid w:val="000C45E3"/>
    <w:pPr>
      <w:keepNext/>
      <w:keepLines/>
      <w:spacing w:before="40" w:after="0" w:line="270" w:lineRule="auto"/>
      <w:ind w:left="370" w:hanging="10"/>
      <w:outlineLvl w:val="1"/>
    </w:pPr>
    <w:rPr>
      <w:rFonts w:asciiTheme="majorHAnsi" w:eastAsiaTheme="majorEastAsia" w:hAnsiTheme="majorHAnsi" w:cstheme="majorBidi"/>
      <w:color w:val="2F5496" w:themeColor="accent1" w:themeShade="BF"/>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45E3"/>
    <w:rPr>
      <w:rFonts w:ascii="Times New Roman" w:eastAsia="Times New Roman" w:hAnsi="Times New Roman" w:cs="Times New Roman"/>
      <w:b/>
      <w:color w:val="000000"/>
      <w:sz w:val="28"/>
      <w:lang w:eastAsia="pl-PL"/>
    </w:rPr>
  </w:style>
  <w:style w:type="character" w:customStyle="1" w:styleId="Nagwek2Znak">
    <w:name w:val="Nagłówek 2 Znak"/>
    <w:basedOn w:val="Domylnaczcionkaakapitu"/>
    <w:link w:val="Nagwek2"/>
    <w:uiPriority w:val="9"/>
    <w:rsid w:val="000C45E3"/>
    <w:rPr>
      <w:rFonts w:asciiTheme="majorHAnsi" w:eastAsiaTheme="majorEastAsia" w:hAnsiTheme="majorHAnsi" w:cstheme="majorBidi"/>
      <w:color w:val="2F5496" w:themeColor="accent1" w:themeShade="BF"/>
      <w:sz w:val="26"/>
      <w:szCs w:val="26"/>
      <w:lang w:eastAsia="pl-PL"/>
    </w:rPr>
  </w:style>
  <w:style w:type="numbering" w:customStyle="1" w:styleId="Bezlisty1">
    <w:name w:val="Bez listy1"/>
    <w:next w:val="Bezlisty"/>
    <w:uiPriority w:val="99"/>
    <w:semiHidden/>
    <w:unhideWhenUsed/>
    <w:rsid w:val="000C45E3"/>
  </w:style>
  <w:style w:type="table" w:customStyle="1" w:styleId="TableGrid">
    <w:name w:val="TableGrid"/>
    <w:rsid w:val="000C45E3"/>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0C45E3"/>
    <w:pPr>
      <w:tabs>
        <w:tab w:val="center" w:pos="4536"/>
        <w:tab w:val="right" w:pos="9072"/>
      </w:tabs>
      <w:spacing w:after="0" w:line="240" w:lineRule="auto"/>
      <w:ind w:left="370" w:hanging="10"/>
    </w:pPr>
    <w:rPr>
      <w:rFonts w:ascii="Times New Roman" w:eastAsia="Times New Roman" w:hAnsi="Times New Roman" w:cs="Times New Roman"/>
      <w:color w:val="000000"/>
      <w:lang w:eastAsia="pl-PL"/>
    </w:rPr>
  </w:style>
  <w:style w:type="character" w:customStyle="1" w:styleId="NagwekZnak">
    <w:name w:val="Nagłówek Znak"/>
    <w:basedOn w:val="Domylnaczcionkaakapitu"/>
    <w:link w:val="Nagwek"/>
    <w:uiPriority w:val="99"/>
    <w:rsid w:val="000C45E3"/>
    <w:rPr>
      <w:rFonts w:ascii="Times New Roman" w:eastAsia="Times New Roman" w:hAnsi="Times New Roman" w:cs="Times New Roman"/>
      <w:color w:val="000000"/>
      <w:lang w:eastAsia="pl-PL"/>
    </w:rPr>
  </w:style>
  <w:style w:type="paragraph" w:styleId="Tytu">
    <w:name w:val="Title"/>
    <w:basedOn w:val="Normalny"/>
    <w:next w:val="Normalny"/>
    <w:link w:val="TytuZnak"/>
    <w:uiPriority w:val="10"/>
    <w:qFormat/>
    <w:rsid w:val="000C45E3"/>
    <w:pPr>
      <w:spacing w:after="0" w:line="240" w:lineRule="auto"/>
      <w:ind w:left="370" w:hanging="10"/>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0C45E3"/>
    <w:rPr>
      <w:rFonts w:asciiTheme="majorHAnsi" w:eastAsiaTheme="majorEastAsia" w:hAnsiTheme="majorHAnsi" w:cstheme="majorBidi"/>
      <w:spacing w:val="-10"/>
      <w:kern w:val="28"/>
      <w:sz w:val="56"/>
      <w:szCs w:val="56"/>
      <w:lang w:eastAsia="pl-PL"/>
    </w:rPr>
  </w:style>
  <w:style w:type="paragraph" w:customStyle="1" w:styleId="trt0xe">
    <w:name w:val="trt0xe"/>
    <w:basedOn w:val="Normalny"/>
    <w:rsid w:val="000C45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C45E3"/>
    <w:pPr>
      <w:spacing w:after="120" w:line="270" w:lineRule="auto"/>
      <w:ind w:left="370" w:hanging="10"/>
    </w:pPr>
    <w:rPr>
      <w:rFonts w:ascii="Times New Roman" w:eastAsia="Times New Roman" w:hAnsi="Times New Roman" w:cs="Times New Roman"/>
      <w:color w:val="000000"/>
      <w:lang w:eastAsia="pl-PL"/>
    </w:rPr>
  </w:style>
  <w:style w:type="character" w:customStyle="1" w:styleId="TekstpodstawowyZnak">
    <w:name w:val="Tekst podstawowy Znak"/>
    <w:basedOn w:val="Domylnaczcionkaakapitu"/>
    <w:link w:val="Tekstpodstawowy"/>
    <w:uiPriority w:val="99"/>
    <w:semiHidden/>
    <w:rsid w:val="000C45E3"/>
    <w:rPr>
      <w:rFonts w:ascii="Times New Roman" w:eastAsia="Times New Roman" w:hAnsi="Times New Roman" w:cs="Times New Roman"/>
      <w:color w:val="000000"/>
      <w:lang w:eastAsia="pl-PL"/>
    </w:rPr>
  </w:style>
  <w:style w:type="table" w:customStyle="1" w:styleId="TableNormal">
    <w:name w:val="Table Normal"/>
    <w:uiPriority w:val="2"/>
    <w:semiHidden/>
    <w:qFormat/>
    <w:rsid w:val="000C45E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enfont">
    <w:name w:val="men font"/>
    <w:basedOn w:val="Normalny"/>
    <w:rsid w:val="000C45E3"/>
    <w:pPr>
      <w:spacing w:after="0" w:line="240" w:lineRule="auto"/>
    </w:pPr>
    <w:rPr>
      <w:rFonts w:ascii="Arial" w:eastAsia="Times New Roman" w:hAnsi="Arial" w:cs="Arial"/>
      <w:sz w:val="24"/>
      <w:szCs w:val="24"/>
      <w:lang w:eastAsia="pl-PL"/>
    </w:rPr>
  </w:style>
  <w:style w:type="paragraph" w:styleId="Akapitzlist">
    <w:name w:val="List Paragraph"/>
    <w:basedOn w:val="Normalny"/>
    <w:link w:val="AkapitzlistZnak"/>
    <w:qFormat/>
    <w:rsid w:val="000C45E3"/>
    <w:pPr>
      <w:ind w:left="720"/>
      <w:contextualSpacing/>
    </w:pPr>
  </w:style>
  <w:style w:type="character" w:customStyle="1" w:styleId="AkapitzlistZnak">
    <w:name w:val="Akapit z listą Znak"/>
    <w:link w:val="Akapitzlist"/>
    <w:uiPriority w:val="34"/>
    <w:locked/>
    <w:rsid w:val="000C45E3"/>
  </w:style>
  <w:style w:type="paragraph" w:styleId="Tekstdymka">
    <w:name w:val="Balloon Text"/>
    <w:basedOn w:val="Normalny"/>
    <w:link w:val="TekstdymkaZnak"/>
    <w:uiPriority w:val="99"/>
    <w:semiHidden/>
    <w:unhideWhenUsed/>
    <w:rsid w:val="000816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34585">
      <w:bodyDiv w:val="1"/>
      <w:marLeft w:val="0"/>
      <w:marRight w:val="0"/>
      <w:marTop w:val="0"/>
      <w:marBottom w:val="0"/>
      <w:divBdr>
        <w:top w:val="none" w:sz="0" w:space="0" w:color="auto"/>
        <w:left w:val="none" w:sz="0" w:space="0" w:color="auto"/>
        <w:bottom w:val="none" w:sz="0" w:space="0" w:color="auto"/>
        <w:right w:val="none" w:sz="0" w:space="0" w:color="auto"/>
      </w:divBdr>
    </w:div>
    <w:div w:id="1323241487">
      <w:bodyDiv w:val="1"/>
      <w:marLeft w:val="0"/>
      <w:marRight w:val="0"/>
      <w:marTop w:val="0"/>
      <w:marBottom w:val="0"/>
      <w:divBdr>
        <w:top w:val="none" w:sz="0" w:space="0" w:color="auto"/>
        <w:left w:val="none" w:sz="0" w:space="0" w:color="auto"/>
        <w:bottom w:val="none" w:sz="0" w:space="0" w:color="auto"/>
        <w:right w:val="none" w:sz="0" w:space="0" w:color="auto"/>
      </w:divBdr>
    </w:div>
    <w:div w:id="1587617329">
      <w:bodyDiv w:val="1"/>
      <w:marLeft w:val="0"/>
      <w:marRight w:val="0"/>
      <w:marTop w:val="0"/>
      <w:marBottom w:val="0"/>
      <w:divBdr>
        <w:top w:val="none" w:sz="0" w:space="0" w:color="auto"/>
        <w:left w:val="none" w:sz="0" w:space="0" w:color="auto"/>
        <w:bottom w:val="none" w:sz="0" w:space="0" w:color="auto"/>
        <w:right w:val="none" w:sz="0" w:space="0" w:color="auto"/>
      </w:divBdr>
      <w:divsChild>
        <w:div w:id="1799569855">
          <w:marLeft w:val="0"/>
          <w:marRight w:val="0"/>
          <w:marTop w:val="0"/>
          <w:marBottom w:val="0"/>
          <w:divBdr>
            <w:top w:val="none" w:sz="0" w:space="0" w:color="auto"/>
            <w:left w:val="none" w:sz="0" w:space="0" w:color="auto"/>
            <w:bottom w:val="none" w:sz="0" w:space="0" w:color="auto"/>
            <w:right w:val="none" w:sz="0" w:space="0" w:color="auto"/>
          </w:divBdr>
          <w:divsChild>
            <w:div w:id="12274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F4E8-4A81-4893-BC7E-51C5612A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35</Pages>
  <Words>6248</Words>
  <Characters>37492</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Sobczak</dc:creator>
  <cp:keywords/>
  <dc:description/>
  <cp:lastModifiedBy>Jolanta Sobczak</cp:lastModifiedBy>
  <cp:revision>8</cp:revision>
  <cp:lastPrinted>2022-10-05T06:43:00Z</cp:lastPrinted>
  <dcterms:created xsi:type="dcterms:W3CDTF">2023-09-27T10:08:00Z</dcterms:created>
  <dcterms:modified xsi:type="dcterms:W3CDTF">2023-11-15T09:18:00Z</dcterms:modified>
</cp:coreProperties>
</file>