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Góry… ach te góry 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Punktualno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przede wszystkim. To dewiza firmy pana Mariusza Błażejewicza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Łasina. To z nimi wyruszyliśmy o 22.00 z Czarnego Dolnego we wtorek 10 maja do miejscowości Małe Ciche. Było nas  31 dzieciak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czworo opiekunów.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Droga w góry przebieg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spokojnie. Noc, oczekiwanie na widok pierwszych zarys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gór spowodowa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że jechaliśmy w skupieniu.  O 8 rano wjechaliśmy do sąsiadującej z Murzasichle wioseczki Małe Ciche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 małe, ale od momentu naszego przyjazdu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przestało być…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Śniadanie w przepięknym ośrodku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Ponad 100 miejsc noclegowych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ęliśmy my i wycieczka z Warszawy. Śniadanie zjedliśmy z apetytem i w autobus. W Zakopanem oczywiście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(tylko chwil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ę). Pognało nas na skocznię im. Stanisława Marusarza to tzw. Wielka Krokiew. To miejsce wielu tryumf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naszych skoczków. Wielu z nas po raz pierwszy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oglądać Zakopane z wysokości ostatniej belki skoczni. U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wjazd odkrytym 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ągiem siodełkowym powodował paraliż strachu. Ostatecznie jednak wszyscy szczęśliwie zjechali i pognaliśmy na Gubał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ę.  Część na własnych nogach a liczna grupa kolejką szynową PKL.  Dzień zakończyliśmy smaczną kolacją i zabawami na świeżym powietrzu.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Ranek 12 maja zasta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nas słoneczny i radosny. Tego dnia mieliśmy zaatakować Dolinę Kościeliską, oraz Jaskinię Mroźną. Pan przewodnik WOPR opowiedział w czasie jazdy kilka anegdot związanych z zamieszkującymi okolicę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óralami oraz ich niezwyk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sympatii ?”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ów”. Kto chcia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łby się więcej dowiedzieć na te tematy odsyłamy do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wycieczki.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źnej”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źno nie było, ale chłodno i wilgotno. Nie obyło się oczywiście bez stłuczeń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ale przewodnik powiedzia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ł, że jedno lub dwa uderzenia w głowę -  w tak trudnych warunkach, gdzie niejednokrotnie szliśmy na tzw. czworakach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wkalkulowane w ryzyko. Tak więc siniaki leczymy do dzisiaj, ale wrażenia pozostały niezapomniane.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źnym popołudniem zaserwowaliśmy dzieciom dyskotekę.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13 maja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ątek. Pechowy ? Nie jesteśmy przesądni więc chyba nie. Znowu wędrowaliśmy z sympatycznym przewodnikiem z Małego Cichego,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opowiada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przedziwne historie. Pogoda w zasadzie dobra. Najpierw zaliczyliśmy ścieżkę dydaktyczną w Muzeum Przyrodniczym  Tatrzańskiego Parku Narodowego w Zakopanem. Tutaj troszeczkę złapał nas deszcz. W trasie -  Sarnim Szlakiem(w drodze nad Wodospad Siklawica)popadywało. Ale już po wejściu na szczyt i nad samym wodospadem przejaśniło się i mogliśmy oglądać niesamowite widoki. Obiadokolacja i jeszcze jeden wyjazd do Zakopanego na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tym razem na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 dłużej.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Wieczór jak zwykle 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łen wrażeń.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śpiewy i kiełbaski z grilla, dawały też możliwość podsumowań. Nie zabrakło więc wspomnień, analiz sytuacji i dowcip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Kiedy zapytali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śmy jakie nazwisko występuje najczęściej wśr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Zakopanego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Dawid z rozbrajaj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 uśmiechem i pewnością siebie stwierdził, że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órzy domy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ślają się że mogło chodzić  o słynny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ąsienic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ale któ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to wie?   Tylko wtajemniczeni wiedzą: kto jeździł w zamkniętej walizce po swoim pokoju, komu przyszła ochota forsować balkony,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strumyku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Łania’ zaliczył kąpiel, jaka też niewiasta z klasy piątej najpiękniej prezentowała stroje całej wycieczki, kto się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okorowa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ł” po graniu w piłkę tak, że mieliśmy z nim spok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przez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ępne dwa dni.  Nie wspomnimy o tym jak to dziewczęta wylewały wodę z trzeciego piętra i jeszcze miały pretensje, że Damian nie zdążył jej nałapać do kubeczk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 Jak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można było zorientować naszych dzieci nawet przez chwilę nie opuszczał humor: scena jak z komedii, oto Ada  - w czasie odpoczynku na Gubał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  - z dzikim okrzykiem na ustach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zawsze to chcia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 zrobić” umiejscawia bitą śmietanę na twarzy Amelii, a ta w odwecie wciera jej swoją porcję śmietany z gofra w twarz(mamy na to dowody w postaci zdjęć)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Miejscowa pizzernia tak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ęsto dowoziła jedzenie, że za kolejnym już razem nasi uczniowie nie podawali adresu , ale tylko hasło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Zielona noc” nie do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ńca była zielona… Dlaczego ? To też wiedzą już tylko wtajemniczeni.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kilku dniach 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Pani Dyrektor Edyta Gudowska, pani Dorota Borzymowska(Kierownik i pomysłodawca tego wyjazdu), pan Mirek Kowalczyk oraz pani Asia Wiczyńska ze Szkoły w Morawach dowieźli dzieci do Czarnego Dolnego i oddali stęsknionym rodzicom.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