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30" w:rsidRPr="00204730" w:rsidRDefault="00204730" w:rsidP="0020473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04730">
        <w:rPr>
          <w:b/>
          <w:sz w:val="36"/>
          <w:szCs w:val="36"/>
        </w:rPr>
        <w:t>Regulamin konkursu wiedzy o krajach niemieckojęzycznych</w:t>
      </w:r>
    </w:p>
    <w:p w:rsidR="00204730" w:rsidRPr="00204730" w:rsidRDefault="00204730" w:rsidP="00204730">
      <w:pPr>
        <w:jc w:val="center"/>
        <w:rPr>
          <w:b/>
          <w:sz w:val="36"/>
          <w:szCs w:val="36"/>
        </w:rPr>
      </w:pPr>
      <w:r w:rsidRPr="00204730">
        <w:rPr>
          <w:b/>
          <w:sz w:val="36"/>
          <w:szCs w:val="36"/>
        </w:rPr>
        <w:t>„Poznajesz język – poznaj kraj”</w:t>
      </w:r>
    </w:p>
    <w:p w:rsidR="00204730" w:rsidRDefault="00204730">
      <w:pPr>
        <w:rPr>
          <w:sz w:val="24"/>
          <w:szCs w:val="24"/>
        </w:rPr>
      </w:pPr>
    </w:p>
    <w:p w:rsidR="00204730" w:rsidRPr="00204730" w:rsidRDefault="00204730">
      <w:pPr>
        <w:rPr>
          <w:sz w:val="24"/>
          <w:szCs w:val="24"/>
        </w:rPr>
      </w:pPr>
      <w:r w:rsidRPr="00204730">
        <w:rPr>
          <w:b/>
          <w:sz w:val="24"/>
          <w:szCs w:val="24"/>
        </w:rPr>
        <w:t>Organizator:</w:t>
      </w:r>
      <w:r w:rsidRPr="00204730">
        <w:rPr>
          <w:sz w:val="24"/>
          <w:szCs w:val="24"/>
        </w:rPr>
        <w:t xml:space="preserve"> Barbara </w:t>
      </w:r>
      <w:proofErr w:type="spellStart"/>
      <w:r w:rsidRPr="00204730">
        <w:rPr>
          <w:sz w:val="24"/>
          <w:szCs w:val="24"/>
        </w:rPr>
        <w:t>Cenkała</w:t>
      </w:r>
      <w:proofErr w:type="spellEnd"/>
    </w:p>
    <w:p w:rsidR="00204730" w:rsidRPr="00204730" w:rsidRDefault="00204730">
      <w:pPr>
        <w:rPr>
          <w:sz w:val="24"/>
          <w:szCs w:val="24"/>
        </w:rPr>
      </w:pPr>
      <w:r w:rsidRPr="00204730">
        <w:rPr>
          <w:b/>
          <w:sz w:val="24"/>
          <w:szCs w:val="24"/>
        </w:rPr>
        <w:t xml:space="preserve">Adresaci konkursu: </w:t>
      </w:r>
      <w:r w:rsidRPr="00204730">
        <w:rPr>
          <w:sz w:val="24"/>
          <w:szCs w:val="24"/>
        </w:rPr>
        <w:t>Uczniowie klas VII-VIII szkoły podstawowej oraz LO</w:t>
      </w:r>
    </w:p>
    <w:p w:rsidR="00204730" w:rsidRPr="00204730" w:rsidRDefault="00204730">
      <w:pPr>
        <w:rPr>
          <w:sz w:val="24"/>
          <w:szCs w:val="24"/>
        </w:rPr>
      </w:pPr>
      <w:r w:rsidRPr="00204730">
        <w:rPr>
          <w:b/>
          <w:sz w:val="24"/>
          <w:szCs w:val="24"/>
        </w:rPr>
        <w:t>Termin konkursu:</w:t>
      </w:r>
      <w:r w:rsidRPr="00204730">
        <w:rPr>
          <w:sz w:val="24"/>
          <w:szCs w:val="24"/>
        </w:rPr>
        <w:t xml:space="preserve"> 16.03.2023- godz. 15.30 </w:t>
      </w:r>
    </w:p>
    <w:p w:rsidR="00204730" w:rsidRPr="00204730" w:rsidRDefault="00204730">
      <w:pPr>
        <w:rPr>
          <w:sz w:val="24"/>
          <w:szCs w:val="24"/>
        </w:rPr>
      </w:pPr>
    </w:p>
    <w:p w:rsidR="00204730" w:rsidRPr="001C70C5" w:rsidRDefault="00204730" w:rsidP="001C70C5">
      <w:pPr>
        <w:pStyle w:val="Akapitzlist"/>
        <w:rPr>
          <w:b/>
          <w:sz w:val="24"/>
          <w:szCs w:val="24"/>
        </w:rPr>
      </w:pPr>
      <w:r w:rsidRPr="001C70C5">
        <w:rPr>
          <w:b/>
          <w:sz w:val="24"/>
          <w:szCs w:val="24"/>
        </w:rPr>
        <w:t>Cele konkursu: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popularyzacja języka niemieckiego;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sprawdzenie wiedzy uczniów o krajach niemieckojęzycznych (Niemcy, Austria, Szwajcaria, Liechtenstein);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zachęcanie do samodzielnego zdobywania wiedzy o krajach niemieckojęzycznych - historii, kulturze, geografii, zwyczajach, świętach, itp.;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wzbudzenie zainteresowania językiem niemieckim;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kształtowanie tolerancji wobec innych kultur;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 xml:space="preserve">zachęcanie do pozytywnej rywalizacji i rozwijania swoich ambicji. </w:t>
      </w:r>
    </w:p>
    <w:p w:rsidR="00204730" w:rsidRPr="00204730" w:rsidRDefault="00204730">
      <w:pPr>
        <w:rPr>
          <w:sz w:val="24"/>
          <w:szCs w:val="24"/>
        </w:rPr>
      </w:pPr>
    </w:p>
    <w:p w:rsidR="00204730" w:rsidRPr="00204730" w:rsidRDefault="00204730" w:rsidP="001C70C5">
      <w:pPr>
        <w:ind w:firstLine="708"/>
        <w:rPr>
          <w:b/>
          <w:sz w:val="24"/>
          <w:szCs w:val="24"/>
        </w:rPr>
      </w:pPr>
      <w:r w:rsidRPr="00204730">
        <w:rPr>
          <w:b/>
          <w:sz w:val="24"/>
          <w:szCs w:val="24"/>
        </w:rPr>
        <w:t>Wymagania: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znajomość podstawowych zagadnień z zakresu kultury, geografii, historii, zwyczajów i życia codziennego krajów niemieckojęzycznych - Niemiec, Austrii, Szwajcarii i Liechtensteinu</w:t>
      </w:r>
      <w:r w:rsidR="00B97368" w:rsidRPr="001C70C5">
        <w:rPr>
          <w:sz w:val="24"/>
          <w:szCs w:val="24"/>
        </w:rPr>
        <w:t>.</w:t>
      </w:r>
    </w:p>
    <w:p w:rsidR="00204730" w:rsidRPr="001C70C5" w:rsidRDefault="00204730" w:rsidP="001C70C5">
      <w:pPr>
        <w:ind w:firstLine="708"/>
        <w:rPr>
          <w:b/>
          <w:sz w:val="24"/>
          <w:szCs w:val="24"/>
        </w:rPr>
      </w:pPr>
      <w:bookmarkStart w:id="1" w:name="_Hlk129004624"/>
      <w:r w:rsidRPr="001C70C5">
        <w:rPr>
          <w:b/>
          <w:sz w:val="24"/>
          <w:szCs w:val="24"/>
        </w:rPr>
        <w:t>Konkurs: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odbędzie się w języku polskim ( ewentualnie niektóre nazwy, np. typowych potraw lub nazwy geograficzne będą w języku niemieckim)</w:t>
      </w:r>
      <w:r w:rsidR="00B97368" w:rsidRPr="001C70C5">
        <w:rPr>
          <w:sz w:val="24"/>
          <w:szCs w:val="24"/>
        </w:rPr>
        <w:t>;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ma charakter jednoetapowy</w:t>
      </w:r>
      <w:r w:rsidR="00B97368" w:rsidRPr="001C70C5">
        <w:rPr>
          <w:sz w:val="24"/>
          <w:szCs w:val="24"/>
        </w:rPr>
        <w:t>;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 xml:space="preserve">będzie składać się z zadań zamkniętych i otwartych. </w:t>
      </w:r>
    </w:p>
    <w:p w:rsidR="001C70C5" w:rsidRDefault="001C70C5" w:rsidP="001C70C5">
      <w:pPr>
        <w:pStyle w:val="Akapitzlist"/>
        <w:rPr>
          <w:b/>
          <w:sz w:val="24"/>
          <w:szCs w:val="24"/>
        </w:rPr>
      </w:pPr>
    </w:p>
    <w:bookmarkEnd w:id="1"/>
    <w:p w:rsidR="00204730" w:rsidRPr="001C70C5" w:rsidRDefault="00204730" w:rsidP="001C70C5">
      <w:pPr>
        <w:pStyle w:val="Akapitzlist"/>
        <w:rPr>
          <w:b/>
          <w:sz w:val="24"/>
          <w:szCs w:val="24"/>
        </w:rPr>
      </w:pPr>
      <w:r w:rsidRPr="001C70C5">
        <w:rPr>
          <w:b/>
          <w:sz w:val="24"/>
          <w:szCs w:val="24"/>
        </w:rPr>
        <w:t>Postanowienia ogólne: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testy sprawdzane będą przez organizatora konkursu</w:t>
      </w:r>
      <w:r w:rsidR="00B97368" w:rsidRPr="001C70C5">
        <w:rPr>
          <w:sz w:val="24"/>
          <w:szCs w:val="24"/>
        </w:rPr>
        <w:t>;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o kolejności zdobytych miejsc decyduje ilość punktów uzyskanych z testu</w:t>
      </w:r>
      <w:r w:rsidR="00B97368" w:rsidRPr="001C70C5">
        <w:rPr>
          <w:sz w:val="24"/>
          <w:szCs w:val="24"/>
        </w:rPr>
        <w:t>;</w:t>
      </w:r>
      <w:r w:rsidRPr="001C70C5">
        <w:rPr>
          <w:sz w:val="24"/>
          <w:szCs w:val="24"/>
        </w:rPr>
        <w:t xml:space="preserve"> 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>troje uczestników za zajęcie najwyższych miejsc uzyska dyplomy oraz nagrody rzeczowe</w:t>
      </w:r>
      <w:r w:rsidR="00B97368" w:rsidRPr="001C70C5">
        <w:rPr>
          <w:sz w:val="24"/>
          <w:szCs w:val="24"/>
        </w:rPr>
        <w:t>;</w:t>
      </w:r>
    </w:p>
    <w:p w:rsidR="00204730" w:rsidRPr="001C70C5" w:rsidRDefault="00204730" w:rsidP="001C70C5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1C70C5">
        <w:rPr>
          <w:sz w:val="24"/>
          <w:szCs w:val="24"/>
        </w:rPr>
        <w:t xml:space="preserve">w przypadku nieprzewidzianych sytuacji, nieujętych regulaminem, decyzję podejmuje organizator konkursu. </w:t>
      </w:r>
    </w:p>
    <w:p w:rsidR="00204730" w:rsidRDefault="00204730"/>
    <w:p w:rsidR="00E54D29" w:rsidRDefault="00204730">
      <w:r w:rsidRPr="00204730">
        <w:rPr>
          <w:b/>
        </w:rPr>
        <w:t xml:space="preserve">Ogłoszenie wyników: </w:t>
      </w:r>
      <w:r>
        <w:t>Ogłoszenie wyników nastąpi do 20.03.2023r.</w:t>
      </w:r>
    </w:p>
    <w:sectPr w:rsidR="00E5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B05"/>
    <w:multiLevelType w:val="hybridMultilevel"/>
    <w:tmpl w:val="A2229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2269"/>
    <w:multiLevelType w:val="hybridMultilevel"/>
    <w:tmpl w:val="7D50E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74778"/>
    <w:multiLevelType w:val="hybridMultilevel"/>
    <w:tmpl w:val="0AEC6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06524"/>
    <w:multiLevelType w:val="hybridMultilevel"/>
    <w:tmpl w:val="9FF02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4DFA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30"/>
    <w:rsid w:val="001C70C5"/>
    <w:rsid w:val="00204730"/>
    <w:rsid w:val="005A469F"/>
    <w:rsid w:val="00B97368"/>
    <w:rsid w:val="00E5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D1DD9-5D3E-4EB8-939D-5E5D128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user</cp:lastModifiedBy>
  <cp:revision>2</cp:revision>
  <dcterms:created xsi:type="dcterms:W3CDTF">2023-03-06T13:40:00Z</dcterms:created>
  <dcterms:modified xsi:type="dcterms:W3CDTF">2023-03-06T13:40:00Z</dcterms:modified>
</cp:coreProperties>
</file>