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11" w:rsidRDefault="00A6096E">
      <w:pPr>
        <w:rPr>
          <w:rFonts w:asciiTheme="majorHAnsi" w:hAnsiTheme="majorHAnsi"/>
          <w:b/>
          <w:color w:val="4F81BD" w:themeColor="accent1"/>
          <w:sz w:val="48"/>
          <w:szCs w:val="48"/>
        </w:rPr>
      </w:pPr>
      <w:r w:rsidRPr="00A6096E">
        <w:rPr>
          <w:rFonts w:asciiTheme="majorHAnsi" w:hAnsiTheme="majorHAnsi"/>
          <w:b/>
          <w:color w:val="4F81BD" w:themeColor="accent1"/>
          <w:sz w:val="48"/>
          <w:szCs w:val="48"/>
        </w:rPr>
        <w:t>Wyniki konkursu Kangur Matematyczny</w:t>
      </w:r>
    </w:p>
    <w:p w:rsidR="00A6096E" w:rsidRDefault="00A6096E" w:rsidP="00A6096E">
      <w:pPr>
        <w:jc w:val="center"/>
        <w:rPr>
          <w:rFonts w:asciiTheme="majorHAnsi" w:hAnsiTheme="majorHAnsi"/>
          <w:b/>
          <w:color w:val="4F81BD" w:themeColor="accent1"/>
          <w:sz w:val="48"/>
          <w:szCs w:val="48"/>
        </w:rPr>
      </w:pPr>
      <w:r>
        <w:rPr>
          <w:rFonts w:asciiTheme="majorHAnsi" w:hAnsiTheme="majorHAnsi"/>
          <w:b/>
          <w:noProof/>
          <w:color w:val="4F81BD" w:themeColor="accent1"/>
          <w:sz w:val="48"/>
          <w:szCs w:val="48"/>
          <w:lang w:eastAsia="pl-PL"/>
        </w:rPr>
        <w:drawing>
          <wp:inline distT="0" distB="0" distL="0" distR="0">
            <wp:extent cx="4410075" cy="177165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96E" w:rsidRDefault="00A6096E" w:rsidP="00A6096E">
      <w:pPr>
        <w:jc w:val="center"/>
        <w:rPr>
          <w:rFonts w:asciiTheme="majorHAnsi" w:hAnsiTheme="majorHAnsi"/>
          <w:b/>
          <w:color w:val="4F81BD" w:themeColor="accent1"/>
          <w:sz w:val="48"/>
          <w:szCs w:val="48"/>
        </w:rPr>
      </w:pPr>
      <w:r>
        <w:rPr>
          <w:rFonts w:asciiTheme="majorHAnsi" w:hAnsiTheme="majorHAnsi"/>
          <w:b/>
          <w:noProof/>
          <w:color w:val="4F81BD" w:themeColor="accent1"/>
          <w:sz w:val="48"/>
          <w:szCs w:val="48"/>
          <w:lang w:eastAsia="pl-PL"/>
        </w:rPr>
        <w:drawing>
          <wp:inline distT="0" distB="0" distL="0" distR="0">
            <wp:extent cx="4400550" cy="52863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96E" w:rsidRPr="000B34E7" w:rsidRDefault="00A6096E" w:rsidP="00A6096E">
      <w:pPr>
        <w:rPr>
          <w:rFonts w:asciiTheme="majorHAnsi" w:hAnsiTheme="majorHAnsi"/>
          <w:b/>
          <w:color w:val="4F81BD" w:themeColor="accent1"/>
          <w:sz w:val="36"/>
          <w:szCs w:val="36"/>
        </w:rPr>
      </w:pPr>
      <w:r w:rsidRPr="000B34E7">
        <w:rPr>
          <w:rFonts w:asciiTheme="majorHAnsi" w:hAnsiTheme="majorHAnsi"/>
          <w:b/>
          <w:color w:val="4F81BD" w:themeColor="accent1"/>
          <w:sz w:val="36"/>
          <w:szCs w:val="36"/>
        </w:rPr>
        <w:t>Wyróżnieni zostali Paweł</w:t>
      </w:r>
      <w:r w:rsidR="000B34E7" w:rsidRPr="000B34E7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Kijonka (1</w:t>
      </w:r>
      <w:r w:rsidRPr="000B34E7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miejsce w powiecie), Szymon Rusok</w:t>
      </w:r>
      <w:r w:rsidR="000B34E7" w:rsidRPr="000B34E7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(6 miejsce w powiecie)</w:t>
      </w:r>
      <w:r w:rsidRPr="000B34E7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</w:t>
      </w:r>
      <w:r w:rsidR="000B34E7">
        <w:rPr>
          <w:rFonts w:asciiTheme="majorHAnsi" w:hAnsiTheme="majorHAnsi"/>
          <w:b/>
          <w:color w:val="4F81BD" w:themeColor="accent1"/>
          <w:sz w:val="36"/>
          <w:szCs w:val="36"/>
        </w:rPr>
        <w:br/>
      </w:r>
      <w:r w:rsidRPr="000B34E7">
        <w:rPr>
          <w:rFonts w:asciiTheme="majorHAnsi" w:hAnsiTheme="majorHAnsi"/>
          <w:b/>
          <w:color w:val="4F81BD" w:themeColor="accent1"/>
          <w:sz w:val="36"/>
          <w:szCs w:val="36"/>
        </w:rPr>
        <w:t>i Rafał Miczek</w:t>
      </w:r>
      <w:r w:rsidR="000B34E7" w:rsidRPr="000B34E7">
        <w:rPr>
          <w:rFonts w:asciiTheme="majorHAnsi" w:hAnsiTheme="majorHAnsi"/>
          <w:b/>
          <w:color w:val="4F81BD" w:themeColor="accent1"/>
          <w:sz w:val="36"/>
          <w:szCs w:val="36"/>
        </w:rPr>
        <w:t xml:space="preserve"> (7 miejsce w powiecie)</w:t>
      </w:r>
    </w:p>
    <w:sectPr w:rsidR="00A6096E" w:rsidRPr="000B34E7" w:rsidSect="00AD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96E"/>
    <w:rsid w:val="000B34E7"/>
    <w:rsid w:val="0023152A"/>
    <w:rsid w:val="00A6096E"/>
    <w:rsid w:val="00AD4E11"/>
    <w:rsid w:val="00EE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E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2013-05-14T06:21:00Z</dcterms:created>
  <dcterms:modified xsi:type="dcterms:W3CDTF">2013-05-15T14:51:00Z</dcterms:modified>
</cp:coreProperties>
</file>