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  <w:jc w:val="center"/>
        <w:rPr>
          <w:rFonts w:hint="default" w:ascii="Times New Roman" w:hAnsi="Times New Roman" w:eastAsia="Calibri" w:cs="Times New Roman"/>
          <w:b/>
          <w:bCs/>
          <w:sz w:val="36"/>
          <w:szCs w:val="36"/>
          <w:lang w:val="pl-PL"/>
        </w:rPr>
      </w:pPr>
      <w:r>
        <w:rPr>
          <w:rFonts w:hint="default" w:ascii="Times New Roman" w:hAnsi="Times New Roman" w:eastAsia="Calibri" w:cs="Times New Roman"/>
          <w:b/>
          <w:bCs/>
          <w:sz w:val="36"/>
          <w:szCs w:val="36"/>
          <w:lang w:val="pl-PL"/>
        </w:rPr>
        <w:t>Wymagania i ocenianie podczas zajęć wychowania fizycznego</w:t>
      </w:r>
    </w:p>
    <w:p>
      <w:pPr>
        <w:ind w:firstLine="708"/>
        <w:rPr>
          <w:rFonts w:hint="default" w:ascii="Times New Roman" w:hAnsi="Times New Roman" w:eastAsia="Calibri" w:cs="Times New Roman"/>
          <w:b/>
          <w:bCs/>
          <w:lang w:val="pl-PL"/>
        </w:rPr>
      </w:pPr>
    </w:p>
    <w:p>
      <w:pPr>
        <w:ind w:firstLine="708"/>
        <w:rPr>
          <w:rFonts w:ascii="Times New Roman" w:hAnsi="Times New Roman" w:eastAsia="Times New Roman" w:cs="Times New Roman"/>
          <w:b/>
          <w:bCs/>
          <w:color w:val="339966"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bCs/>
          <w:color w:val="339966"/>
          <w:u w:val="single"/>
          <w:lang w:eastAsia="pl-PL"/>
        </w:rPr>
        <w:t>Przy ustalaniu oceny z wychowania fizycznego należy w szczególności brać pod uwagę wysiłek wkładany przez ucznia w wywiązywanie się z obowiązków wynikających ze specyfiki tych zajęć, czyli jego zaangażowanie.</w:t>
      </w:r>
    </w:p>
    <w:p>
      <w:pPr>
        <w:ind w:firstLine="708"/>
        <w:rPr>
          <w:rFonts w:ascii="Times New Roman" w:hAnsi="Times New Roman" w:eastAsia="Times New Roman" w:cs="Times New Roman"/>
          <w:color w:val="339966"/>
          <w:u w:val="single"/>
          <w:lang w:eastAsia="pl-PL"/>
        </w:rPr>
      </w:pPr>
    </w:p>
    <w:p>
      <w:pPr>
        <w:ind w:firstLine="708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W oparciu o wytyczne opracowano kryteria oceniania obejmujące 7 komponentów składających się na ocenę śródroczną i roczną. </w:t>
      </w:r>
    </w:p>
    <w:p>
      <w:p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Uczeń oceniany jest za wysiłek (pkt. 1 – 4) oraz osiągnięcia edukacyjne ( pkt. 5 – 6). </w:t>
      </w:r>
    </w:p>
    <w:p>
      <w:pPr>
        <w:rPr>
          <w:rFonts w:ascii="Times New Roman" w:hAnsi="Times New Roman" w:eastAsia="Times New Roman" w:cs="Times New Roman"/>
          <w:lang w:eastAsia="pl-PL"/>
        </w:rPr>
      </w:pPr>
    </w:p>
    <w:p>
      <w:p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Każdy uczeń oceniany jest w następujących obszarach: </w:t>
      </w:r>
    </w:p>
    <w:p>
      <w:pPr>
        <w:numPr>
          <w:ilvl w:val="0"/>
          <w:numId w:val="1"/>
        </w:numPr>
        <w:tabs>
          <w:tab w:val="left" w:pos="1068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Aktywność (A)</w:t>
      </w:r>
    </w:p>
    <w:p>
      <w:pPr>
        <w:numPr>
          <w:ilvl w:val="1"/>
          <w:numId w:val="1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zaangażowanie na lekcjach - co najmniej 2 oceny w semestrze. </w:t>
      </w:r>
    </w:p>
    <w:p>
      <w:pPr>
        <w:numPr>
          <w:ilvl w:val="1"/>
          <w:numId w:val="1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Samodzielna praca na lekcji - 2 razy w semestrze: </w:t>
      </w:r>
    </w:p>
    <w:p>
      <w:pPr>
        <w:ind w:left="1080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a. przygotowanie i poprowadzenie rozgrzewki </w:t>
      </w:r>
    </w:p>
    <w:p>
      <w:pPr>
        <w:ind w:left="1080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b. przygotowanie i przeprowadzenie gry lub zabawy ruchowej</w:t>
      </w:r>
    </w:p>
    <w:p>
      <w:pPr>
        <w:ind w:left="1080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c. przygotowanie zestawu ćwiczeń przy muzyce lub prezentację układu taneczno-ruchowego - ocena inwencji twórczej ucznia ( klas </w:t>
      </w:r>
      <w:r>
        <w:rPr>
          <w:rFonts w:hint="default" w:ascii="Times New Roman" w:hAnsi="Times New Roman" w:eastAsia="Times New Roman" w:cs="Times New Roman"/>
          <w:lang w:val="en-US" w:eastAsia="pl-PL"/>
        </w:rPr>
        <w:t>I</w:t>
      </w:r>
      <w:r>
        <w:rPr>
          <w:rFonts w:ascii="Times New Roman" w:hAnsi="Times New Roman" w:eastAsia="Times New Roman" w:cs="Times New Roman"/>
          <w:lang w:eastAsia="pl-PL"/>
        </w:rPr>
        <w:t>V, V</w:t>
      </w:r>
      <w:r>
        <w:rPr>
          <w:rFonts w:hint="default" w:ascii="Times New Roman" w:hAnsi="Times New Roman" w:eastAsia="Times New Roman" w:cs="Times New Roman"/>
          <w:lang w:val="en-US" w:eastAsia="pl-PL"/>
        </w:rPr>
        <w:t>,</w:t>
      </w:r>
      <w:r>
        <w:rPr>
          <w:rFonts w:ascii="Times New Roman" w:hAnsi="Times New Roman" w:eastAsia="Times New Roman" w:cs="Times New Roman"/>
          <w:lang w:eastAsia="pl-PL"/>
        </w:rPr>
        <w:t xml:space="preserve"> VI,VII,), </w:t>
      </w:r>
    </w:p>
    <w:p>
      <w:pPr>
        <w:ind w:left="1080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d. praca w zespołach (np. przy konstruowaniu toru przeszkód lub doskonaleniu elementów akrobatycznych gimnastyki z asekuracją współćwiczącego). </w:t>
      </w:r>
    </w:p>
    <w:p>
      <w:pPr>
        <w:numPr>
          <w:ilvl w:val="0"/>
          <w:numId w:val="1"/>
        </w:numPr>
        <w:tabs>
          <w:tab w:val="left" w:pos="1068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Systematyczny udział (SU) w zajęciach oraz przygotowanie do zajęć (odpowiedni strój sportowy i obuwie na zmianę). Dopuszcza się 2-krotny brak stroju w semestrze; za trzecim i kolejnym razem - ocena niedostateczna. Uczniowie, którzy zawsze ćwiczą na lekcjach wychowania fizycznego (100% udział w lekcjach) i wykazali się dużym zaangażowaniem i wkładem pracy, oceniani są na koniec semestru bądź całego roku oceną przynajmniej dobrą, bez względu na poziom sprawności. </w:t>
      </w:r>
    </w:p>
    <w:p>
      <w:pPr>
        <w:numPr>
          <w:ilvl w:val="0"/>
          <w:numId w:val="1"/>
        </w:numPr>
        <w:tabs>
          <w:tab w:val="left" w:pos="1068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 Działalność na rzecz sportu i rekreacji (DSR), czyli aktywny udział w życiu sportowym szkoły i w gminnych (i wyżej) zawodach sportowych oraz pomoc w organizacji i przeprowadzeniu imprez sportowo – rekreacyjnych. Udział w zajęciach sportowych pozaszkolnych – ocena dodatkowa co najmniej bardzo dobra.</w:t>
      </w:r>
    </w:p>
    <w:p>
      <w:pPr>
        <w:numPr>
          <w:ilvl w:val="0"/>
          <w:numId w:val="1"/>
        </w:numPr>
        <w:tabs>
          <w:tab w:val="left" w:pos="1068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Postęp sprawności fizycznej (PS)- testy motoryczne wykonuje się na początku roku, a następnie pod koniec każdego semestru. Ocenianie wg limitów uzyskanych w próbach sprawnościowych oraz testach z uwzględnieniem postępów jakie uczeń uczynił w toku nauki. </w:t>
      </w:r>
    </w:p>
    <w:p>
      <w:pPr>
        <w:numPr>
          <w:ilvl w:val="0"/>
          <w:numId w:val="1"/>
        </w:numPr>
        <w:tabs>
          <w:tab w:val="left" w:pos="1068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Wybrane umiejętności ruchowe (UR) - co najmniej 2 razy w semestrze, po zakończeniu cyklu tematycznego. Ocenia się poprawność wykonania określonych elementów technicznych</w:t>
      </w:r>
      <w:r>
        <w:rPr>
          <w:rFonts w:hint="default" w:ascii="Times New Roman" w:hAnsi="Times New Roman" w:eastAsia="Times New Roman" w:cs="Times New Roman"/>
          <w:lang w:val="en-US" w:eastAsia="pl-PL"/>
        </w:rPr>
        <w:t xml:space="preserve"> oraz </w:t>
      </w:r>
      <w:r>
        <w:rPr>
          <w:rFonts w:hint="default" w:ascii="Times New Roman" w:hAnsi="Times New Roman" w:eastAsia="Times New Roman" w:cs="Times New Roman"/>
          <w:b/>
          <w:bCs/>
          <w:lang w:val="en-US" w:eastAsia="pl-PL"/>
        </w:rPr>
        <w:t xml:space="preserve">zaangażowanie </w:t>
      </w:r>
      <w:r>
        <w:rPr>
          <w:rFonts w:hint="default" w:ascii="Times New Roman" w:hAnsi="Times New Roman" w:eastAsia="Times New Roman" w:cs="Times New Roman"/>
          <w:lang w:val="en-US" w:eastAsia="pl-PL"/>
        </w:rPr>
        <w:t>w wykonywany test</w:t>
      </w:r>
      <w:r>
        <w:rPr>
          <w:rFonts w:ascii="Times New Roman" w:hAnsi="Times New Roman" w:eastAsia="Times New Roman" w:cs="Times New Roman"/>
          <w:lang w:eastAsia="pl-PL"/>
        </w:rPr>
        <w:t xml:space="preserve">: </w:t>
      </w:r>
    </w:p>
    <w:p>
      <w:pPr>
        <w:numPr>
          <w:ilvl w:val="1"/>
          <w:numId w:val="1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gier zespołowych, </w:t>
      </w:r>
    </w:p>
    <w:p>
      <w:pPr>
        <w:numPr>
          <w:ilvl w:val="1"/>
          <w:numId w:val="1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gimnastyki, </w:t>
      </w:r>
    </w:p>
    <w:p>
      <w:pPr>
        <w:numPr>
          <w:ilvl w:val="1"/>
          <w:numId w:val="1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lekkoatletyki </w:t>
      </w:r>
    </w:p>
    <w:p>
      <w:pPr>
        <w:numPr>
          <w:ilvl w:val="1"/>
          <w:numId w:val="1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 praktyczne wykorzystanie nabytych umiejętności </w:t>
      </w:r>
    </w:p>
    <w:p>
      <w:pPr>
        <w:ind w:left="1416"/>
        <w:rPr>
          <w:rFonts w:ascii="Times New Roman" w:hAnsi="Times New Roman" w:eastAsia="Times New Roman" w:cs="Times New Roman"/>
          <w:b/>
          <w:bCs/>
          <w:lang w:eastAsia="pl-PL"/>
        </w:rPr>
      </w:pPr>
      <w:r>
        <w:rPr>
          <w:rFonts w:ascii="Times New Roman" w:hAnsi="Times New Roman" w:eastAsia="Times New Roman" w:cs="Times New Roman"/>
          <w:b/>
          <w:bCs/>
          <w:lang w:eastAsia="pl-PL"/>
        </w:rPr>
        <w:t>Pod uwagę brany jest wysiłek jaki uczeń włożył w stosunku do swych możliwości po to, by jego wyniki były jak najlepsze.</w:t>
      </w:r>
    </w:p>
    <w:p>
      <w:pPr>
        <w:numPr>
          <w:ilvl w:val="0"/>
          <w:numId w:val="1"/>
        </w:numPr>
        <w:tabs>
          <w:tab w:val="left" w:pos="1068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Praktyczne stosowanie wiedzy (PSW) w zakresie znajomości przepisów gier sportowych i zabaw ruchowych oraz podstawowych wiadomości z dziedziny kultury fizycznej. </w:t>
      </w:r>
    </w:p>
    <w:p>
      <w:pPr>
        <w:ind w:left="708"/>
        <w:rPr>
          <w:rFonts w:ascii="Times New Roman" w:hAnsi="Times New Roman" w:eastAsia="Times New Roman" w:cs="Times New Roman"/>
          <w:lang w:eastAsia="pl-PL"/>
        </w:rPr>
      </w:pPr>
    </w:p>
    <w:p>
      <w:pPr>
        <w:rPr>
          <w:rFonts w:ascii="Times New Roman" w:hAnsi="Times New Roman" w:eastAsia="Times New Roman" w:cs="Times New Roman"/>
          <w:lang w:eastAsia="pl-PL"/>
        </w:rPr>
      </w:pPr>
    </w:p>
    <w:p>
      <w:pPr>
        <w:ind w:left="708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Kryteria oceniania wymagania niezbędne do uzyskania poszczególnych śródrocznych i rocznych ocen klasyfikacyjnych z wychowania fizycznego. </w:t>
      </w:r>
    </w:p>
    <w:p>
      <w:pPr>
        <w:ind w:left="708"/>
        <w:rPr>
          <w:rFonts w:ascii="Times New Roman" w:hAnsi="Times New Roman" w:eastAsia="Times New Roman" w:cs="Times New Roman"/>
          <w:lang w:eastAsia="pl-PL"/>
        </w:rPr>
      </w:pPr>
    </w:p>
    <w:p>
      <w:pPr>
        <w:numPr>
          <w:ilvl w:val="0"/>
          <w:numId w:val="2"/>
        </w:numPr>
        <w:tabs>
          <w:tab w:val="left" w:pos="1428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Celujący - 6 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Uczeń aktywnie uczestniczy w życiu sportowym szkoły, zawodach międzyszkolnych oraz w pozalekcyjnych zajęciach sportowych. 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Zajmuje punktowane miejsca w zawodach ogólnopolskich, wojewódzkich, gminnych lub rejonowych, organizowanych przez szkołę ale również inne instytucje sportowe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Spełnia wszystkie wymagania na ocenę bardzo dobrą. 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Wykazuje się dużą sprawnością, umiejętnościami i wiedzą z zakresu kultury fizycznej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Aktywnie uczestniczy we </w:t>
      </w:r>
      <w:r>
        <w:rPr>
          <w:rFonts w:ascii="Times New Roman" w:hAnsi="Times New Roman" w:eastAsia="Times New Roman" w:cs="Times New Roman"/>
          <w:b/>
          <w:bCs/>
          <w:lang w:eastAsia="pl-PL"/>
        </w:rPr>
        <w:t>wszystkich</w:t>
      </w:r>
      <w:r>
        <w:rPr>
          <w:rFonts w:ascii="Times New Roman" w:hAnsi="Times New Roman" w:eastAsia="Times New Roman" w:cs="Times New Roman"/>
          <w:lang w:eastAsia="pl-PL"/>
        </w:rPr>
        <w:t xml:space="preserve"> lekcjach wf. 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Zna przepisy i zasady mini gier sportowych, potrafi współorganizować i sędziować zawody i imprezy rekreacyjno – sportowe. 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Rozumie sens uprawiania ćwiczeń ruchowych i ich wpływ na rozwój organizmu. 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Rozumie i wykonuje porównawcze próby testu motorycznego informujące o rozwoju sprawności kondycyjno-koordynacyjnej. 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Posiadł nawyki dbałości o higienę stroju, osobistą i estetykę miejsca ćwiczeń. 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Zachowuje się kulturalnie na lekcjach i imprezach sportowych, stosuje zasadę fairplay, jest obiektywny w samoocenie i ocenianiu innych.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b/>
          <w:color w:val="00B050"/>
          <w:lang w:eastAsia="pl-PL"/>
        </w:rPr>
      </w:pPr>
      <w:r>
        <w:rPr>
          <w:rFonts w:ascii="Times New Roman" w:hAnsi="Times New Roman" w:eastAsia="Times New Roman" w:cs="Times New Roman"/>
          <w:b/>
          <w:color w:val="00B050"/>
          <w:lang w:eastAsia="pl-PL"/>
        </w:rPr>
        <w:t>Uczeń nie posiada żadnego braku stroju i nieprzygotowania –nie ćwiczy na lekcjach tylko z bardzo ważnych powodów zdrowotnych rodzinnych bądź osobistych</w:t>
      </w:r>
    </w:p>
    <w:p>
      <w:pPr>
        <w:numPr>
          <w:ilvl w:val="0"/>
          <w:numId w:val="3"/>
        </w:numPr>
        <w:tabs>
          <w:tab w:val="left" w:pos="2001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Podejmuje indywidualny program treningowy w celu poprawy wyniku w danej próbie sprawności (  dotyczy klasy VII i VIII) we współpracy z nauczycielem wychowania fizycznego za zgodą rodziców</w:t>
      </w:r>
    </w:p>
    <w:p>
      <w:pPr>
        <w:numPr>
          <w:ilvl w:val="0"/>
          <w:numId w:val="3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Wykazuje się dużym zakresem wiedzy nt. bieżących wydarzeń sportowych  kraju i na świecie</w:t>
      </w:r>
    </w:p>
    <w:p>
      <w:pPr>
        <w:ind w:left="2001"/>
        <w:rPr>
          <w:rFonts w:ascii="Times New Roman" w:hAnsi="Times New Roman" w:eastAsia="Times New Roman" w:cs="Times New Roman"/>
          <w:lang w:eastAsia="pl-PL"/>
        </w:rPr>
      </w:pPr>
    </w:p>
    <w:p>
      <w:pPr>
        <w:numPr>
          <w:ilvl w:val="0"/>
          <w:numId w:val="2"/>
        </w:numPr>
        <w:tabs>
          <w:tab w:val="left" w:pos="1428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Bardzo dobry - 5 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ascii="Times New Roman" w:hAnsi="Times New Roman" w:eastAsia="Times New Roman" w:cs="Times New Roman"/>
          <w:b/>
          <w:lang w:eastAsia="pl-PL"/>
        </w:rPr>
        <w:t>Uczeń jest zawsze przygotowany do zajęć, ma odpowiedni strój i obuwie sportowe uzgodnione z nauczycielem wf (</w:t>
      </w:r>
      <w:r>
        <w:rPr>
          <w:rFonts w:ascii="Times New Roman" w:hAnsi="Times New Roman" w:eastAsia="Times New Roman" w:cs="Times New Roman"/>
          <w:b/>
          <w:color w:val="00B050"/>
          <w:lang w:eastAsia="pl-PL"/>
        </w:rPr>
        <w:t>dopuszcza się dwukrotny brak stroju w semestrze i jedno nieprzygotowanie</w:t>
      </w:r>
      <w:r>
        <w:rPr>
          <w:rFonts w:ascii="Times New Roman" w:hAnsi="Times New Roman" w:eastAsia="Times New Roman" w:cs="Times New Roman"/>
          <w:b/>
          <w:lang w:eastAsia="pl-PL"/>
        </w:rPr>
        <w:t xml:space="preserve">). 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Jego postawa społeczna i stosunek do wychowania fizycznego nie budzą najmniejszych zastrzeżeń, chętnie współdziała w zespole, jest twórczy i zaangażowany. 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Opanował zakres wymaganych wiadomości i umiejętności, rozumie i potrafi stosować ćwiczenia kształtujące i korekcyjne. 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Systematycznie doskonali swoją sprawność motoryczną i wykazuje duże postępy w osobistym usprawnieniu. 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Ćwiczenia wykonuje z właściwą techniką, zna założenia taktyczne i przepisy poznanych dyscyplin sportowych. 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Posiada duże wiadomości z zakresu kultury fizycznej i umiejętnie wykorzystuje je w praktycznym działaniu. 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Rozumie i stosuje zasady higieniczno-zdrowotne podczas aktywnego wypoczynku. 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Bierze udział w życiu sportowym szkoły, współorganizuje zawody sportowe. 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Chętnie reprezentuje szkołę na zawodach sportowych. 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Przestrzega zasad „fair-play” i kulturalnego kibicowania. 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Przestrzega regulaminu sali gimnastycznych.</w:t>
      </w:r>
    </w:p>
    <w:p>
      <w:pPr>
        <w:numPr>
          <w:ilvl w:val="0"/>
          <w:numId w:val="4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Niekiedy podejmuje indywidualne formy aktywności fizycznej w czasie wolnym</w:t>
      </w:r>
    </w:p>
    <w:p>
      <w:pPr>
        <w:rPr>
          <w:rFonts w:ascii="Times New Roman" w:hAnsi="Times New Roman" w:eastAsia="Times New Roman" w:cs="Times New Roman"/>
          <w:lang w:eastAsia="pl-PL"/>
        </w:rPr>
      </w:pPr>
    </w:p>
    <w:p>
      <w:pPr>
        <w:numPr>
          <w:ilvl w:val="0"/>
          <w:numId w:val="2"/>
        </w:numPr>
        <w:tabs>
          <w:tab w:val="left" w:pos="1428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Dobry - 4 </w:t>
      </w:r>
    </w:p>
    <w:p>
      <w:pPr>
        <w:numPr>
          <w:ilvl w:val="0"/>
          <w:numId w:val="5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Uczeń aktywnie uczestniczy w lekcjach wf.</w:t>
      </w:r>
    </w:p>
    <w:p>
      <w:pPr>
        <w:numPr>
          <w:ilvl w:val="0"/>
          <w:numId w:val="5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Jego postawa społeczna i stosunek do kultury fizycznej nie budzą zastrzeżeń. </w:t>
      </w:r>
    </w:p>
    <w:p>
      <w:pPr>
        <w:numPr>
          <w:ilvl w:val="0"/>
          <w:numId w:val="5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Opanował wiadomości i umiejętności umożliwiające udział w różnych formach aktywności ruchowej. </w:t>
      </w:r>
    </w:p>
    <w:p>
      <w:pPr>
        <w:numPr>
          <w:ilvl w:val="0"/>
          <w:numId w:val="5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Uczeń nie potrzebuje większych bodźców do pracy nad osobistym usprawnieniem, wykazuje stałe i dość dobre postępy w tym zakresie. </w:t>
      </w:r>
    </w:p>
    <w:p>
      <w:pPr>
        <w:numPr>
          <w:ilvl w:val="0"/>
          <w:numId w:val="5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Ćwiczenia wykonuje prawidłowo, lecz nie dość dokładnie oraz z małymi błędami technicznymi. </w:t>
      </w:r>
    </w:p>
    <w:p>
      <w:pPr>
        <w:numPr>
          <w:ilvl w:val="0"/>
          <w:numId w:val="5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Posiadane wiadomości potrafi wykorzystać w praktyce przy pomocy nauczyciela. </w:t>
      </w:r>
    </w:p>
    <w:p>
      <w:pPr>
        <w:numPr>
          <w:ilvl w:val="0"/>
          <w:numId w:val="5"/>
        </w:numPr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ascii="Times New Roman" w:hAnsi="Times New Roman" w:eastAsia="Times New Roman" w:cs="Times New Roman"/>
          <w:b/>
          <w:color w:val="00B050"/>
          <w:lang w:eastAsia="pl-PL"/>
        </w:rPr>
        <w:t>Maksymalnie 3 razy w semestrze zgłosił nieprzygotowanie do zajęć w tym dwa braki stroju</w:t>
      </w:r>
      <w:r>
        <w:rPr>
          <w:rFonts w:ascii="Times New Roman" w:hAnsi="Times New Roman" w:eastAsia="Times New Roman" w:cs="Times New Roman"/>
          <w:b/>
          <w:lang w:eastAsia="pl-PL"/>
        </w:rPr>
        <w:t xml:space="preserve">. </w:t>
      </w:r>
    </w:p>
    <w:p>
      <w:pPr>
        <w:numPr>
          <w:ilvl w:val="0"/>
          <w:numId w:val="5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Troszczy się o higienę osobistą. </w:t>
      </w:r>
    </w:p>
    <w:p>
      <w:pPr>
        <w:numPr>
          <w:ilvl w:val="0"/>
          <w:numId w:val="5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Potrafi dokonywać obiektywnej samooceny sprawności swojej i kolegów, </w:t>
      </w:r>
    </w:p>
    <w:p>
      <w:pPr>
        <w:numPr>
          <w:ilvl w:val="0"/>
          <w:numId w:val="5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Sporadycznie uczestniczy w życiu sportowym szkoły.</w:t>
      </w:r>
    </w:p>
    <w:p>
      <w:pPr>
        <w:numPr>
          <w:ilvl w:val="0"/>
          <w:numId w:val="5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Sporadycznie współpracuje z nauczycielem wychowania fizycznego na rzecz szkolnej lub środowiskowej kultury fizycznej </w:t>
      </w:r>
    </w:p>
    <w:p>
      <w:p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 </w:t>
      </w:r>
    </w:p>
    <w:p>
      <w:pPr>
        <w:numPr>
          <w:ilvl w:val="0"/>
          <w:numId w:val="2"/>
        </w:numPr>
        <w:tabs>
          <w:tab w:val="left" w:pos="1428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Dostateczny - 3 </w:t>
      </w:r>
    </w:p>
    <w:p>
      <w:pPr>
        <w:numPr>
          <w:ilvl w:val="0"/>
          <w:numId w:val="6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Uczeń uczestniczy w lekcjach z małym zaangażowaniem. </w:t>
      </w:r>
    </w:p>
    <w:p>
      <w:pPr>
        <w:numPr>
          <w:ilvl w:val="0"/>
          <w:numId w:val="6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Opanował podstawowe wiadomości i umiejętności w zakresie umożliwiającym udział w prostych formach aktywności ruchowej. </w:t>
      </w:r>
    </w:p>
    <w:p>
      <w:pPr>
        <w:numPr>
          <w:ilvl w:val="0"/>
          <w:numId w:val="6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Wykazuje niewielkie postępy w usprawnieniu motorycznym. </w:t>
      </w:r>
    </w:p>
    <w:p>
      <w:pPr>
        <w:numPr>
          <w:ilvl w:val="0"/>
          <w:numId w:val="6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Ćwiczenia wykonuje niepewnie, z większym błędami technicznymi. </w:t>
      </w:r>
    </w:p>
    <w:p>
      <w:pPr>
        <w:numPr>
          <w:ilvl w:val="0"/>
          <w:numId w:val="6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W jego wiadomościach z zakresu kultury fizycznej są znaczne luki, a wiedzę którą ma, nie potrafi wykorzystać w praktyce. </w:t>
      </w:r>
    </w:p>
    <w:p>
      <w:pPr>
        <w:numPr>
          <w:ilvl w:val="0"/>
          <w:numId w:val="6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Przejawia pewne braki w zakresie wychowania społecznego, w postawie i stosunku do kultury fizycznej. </w:t>
      </w:r>
    </w:p>
    <w:p>
      <w:pPr>
        <w:numPr>
          <w:ilvl w:val="0"/>
          <w:numId w:val="6"/>
        </w:numPr>
        <w:rPr>
          <w:rFonts w:ascii="Times New Roman" w:hAnsi="Times New Roman" w:eastAsia="Times New Roman" w:cs="Times New Roman"/>
          <w:b/>
          <w:color w:val="00B050"/>
          <w:lang w:eastAsia="pl-PL"/>
        </w:rPr>
      </w:pPr>
      <w:r>
        <w:rPr>
          <w:rFonts w:ascii="Times New Roman" w:hAnsi="Times New Roman" w:eastAsia="Times New Roman" w:cs="Times New Roman"/>
          <w:b/>
          <w:color w:val="00B050"/>
          <w:lang w:eastAsia="pl-PL"/>
        </w:rPr>
        <w:t xml:space="preserve">Maksymalnie 5 razy w semestrze zgłosił nieprzygotowanie do zajęć w tym dwa braki stroju. </w:t>
      </w:r>
    </w:p>
    <w:p>
      <w:pPr>
        <w:numPr>
          <w:ilvl w:val="0"/>
          <w:numId w:val="6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Posiada nawyki higieniczno zdrowotne. </w:t>
      </w:r>
    </w:p>
    <w:p>
      <w:pPr>
        <w:numPr>
          <w:ilvl w:val="0"/>
          <w:numId w:val="6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Przestrzega zasad bezpieczeństwa na lekcjach.</w:t>
      </w:r>
    </w:p>
    <w:p>
      <w:pPr>
        <w:numPr>
          <w:ilvl w:val="0"/>
          <w:numId w:val="6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Nie potrafi poprawnie pod względem merytorycznym i metodycznym przeprowadzić rozgrzewki lub ćwiczeń kształtujących</w:t>
      </w:r>
    </w:p>
    <w:p>
      <w:pPr>
        <w:ind w:left="1776"/>
        <w:rPr>
          <w:rFonts w:ascii="Times New Roman" w:hAnsi="Times New Roman" w:eastAsia="Times New Roman" w:cs="Times New Roman"/>
          <w:lang w:eastAsia="pl-PL"/>
        </w:rPr>
      </w:pPr>
    </w:p>
    <w:p>
      <w:pPr>
        <w:ind w:left="1776"/>
        <w:rPr>
          <w:rFonts w:ascii="Times New Roman" w:hAnsi="Times New Roman" w:eastAsia="Times New Roman" w:cs="Times New Roman"/>
          <w:lang w:eastAsia="pl-PL"/>
        </w:rPr>
      </w:pPr>
    </w:p>
    <w:p>
      <w:pPr>
        <w:numPr>
          <w:ilvl w:val="0"/>
          <w:numId w:val="2"/>
        </w:numPr>
        <w:tabs>
          <w:tab w:val="left" w:pos="1428"/>
        </w:tabs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Dopuszczający - 2 </w:t>
      </w:r>
    </w:p>
    <w:p>
      <w:pPr>
        <w:numPr>
          <w:ilvl w:val="0"/>
          <w:numId w:val="7"/>
        </w:numPr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ascii="Times New Roman" w:hAnsi="Times New Roman" w:eastAsia="Times New Roman" w:cs="Times New Roman"/>
          <w:b/>
          <w:lang w:eastAsia="pl-PL"/>
        </w:rPr>
        <w:t xml:space="preserve">Uczeń </w:t>
      </w:r>
      <w:r>
        <w:rPr>
          <w:rFonts w:ascii="Times New Roman" w:hAnsi="Times New Roman" w:eastAsia="Times New Roman" w:cs="Times New Roman"/>
          <w:b/>
          <w:color w:val="00B050"/>
          <w:lang w:eastAsia="pl-PL"/>
        </w:rPr>
        <w:t>biernie</w:t>
      </w:r>
      <w:r>
        <w:rPr>
          <w:rFonts w:ascii="Times New Roman" w:hAnsi="Times New Roman" w:eastAsia="Times New Roman" w:cs="Times New Roman"/>
          <w:b/>
          <w:lang w:eastAsia="pl-PL"/>
        </w:rPr>
        <w:t xml:space="preserve"> ( nie podejmuje prób wykonania ćwiczenia ) uczestniczy w lekcjach wf  lub często je opuszcza. </w:t>
      </w:r>
    </w:p>
    <w:p>
      <w:pPr>
        <w:numPr>
          <w:ilvl w:val="0"/>
          <w:numId w:val="7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Nie spełnia podstawowych wymagań edukacyjnych na danym poziomie. </w:t>
      </w:r>
    </w:p>
    <w:p>
      <w:pPr>
        <w:numPr>
          <w:ilvl w:val="0"/>
          <w:numId w:val="7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Wykazuje małe postępy w usprawnieniu. </w:t>
      </w:r>
    </w:p>
    <w:p>
      <w:pPr>
        <w:numPr>
          <w:ilvl w:val="0"/>
          <w:numId w:val="7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Ćwiczenia wykonuje niechętnie i z dużymi błędami technicznymi. </w:t>
      </w:r>
    </w:p>
    <w:p>
      <w:pPr>
        <w:numPr>
          <w:ilvl w:val="0"/>
          <w:numId w:val="7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Posiada małe wiadomości z zakresu kultury fizycznej, nie potrafi wykonać prostych zadań związanych z samooceną.</w:t>
      </w:r>
    </w:p>
    <w:p>
      <w:pPr>
        <w:numPr>
          <w:ilvl w:val="0"/>
          <w:numId w:val="7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Na zajęciach z wf. przejawia poważne braki w zakresie wychowania społecznego, ma niechętny stosunek do ćwiczeń. </w:t>
      </w:r>
    </w:p>
    <w:p>
      <w:pPr>
        <w:numPr>
          <w:ilvl w:val="0"/>
          <w:numId w:val="7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Często jest nieprzygotowany do lekcji.</w:t>
      </w:r>
    </w:p>
    <w:p>
      <w:pPr>
        <w:numPr>
          <w:ilvl w:val="0"/>
          <w:numId w:val="7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W ograniczonym stopniu opanował nawyki higieniczno-zdrowotne. </w:t>
      </w:r>
    </w:p>
    <w:p>
      <w:pPr>
        <w:numPr>
          <w:ilvl w:val="0"/>
          <w:numId w:val="7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Nie uczestniczy w życiu sportowym szkoły</w:t>
      </w:r>
    </w:p>
    <w:p>
      <w:pPr>
        <w:rPr>
          <w:rFonts w:ascii="Times New Roman" w:hAnsi="Times New Roman" w:eastAsia="Times New Roman" w:cs="Times New Roman"/>
          <w:lang w:eastAsia="pl-PL"/>
        </w:rPr>
      </w:pPr>
    </w:p>
    <w:p>
      <w:pPr>
        <w:numPr>
          <w:ilvl w:val="0"/>
          <w:numId w:val="2"/>
        </w:numPr>
        <w:tabs>
          <w:tab w:val="left" w:pos="1428"/>
        </w:tabs>
        <w:rPr>
          <w:rFonts w:ascii="Times New Roman" w:hAnsi="Times New Roman" w:eastAsia="Times New Roman" w:cs="Times New Roman"/>
          <w:color w:val="00B050"/>
          <w:lang w:eastAsia="pl-PL"/>
        </w:rPr>
      </w:pPr>
      <w:r>
        <w:rPr>
          <w:rFonts w:ascii="Times New Roman" w:hAnsi="Times New Roman" w:eastAsia="Times New Roman" w:cs="Times New Roman"/>
          <w:color w:val="00B050"/>
          <w:lang w:eastAsia="pl-PL"/>
        </w:rPr>
        <w:t xml:space="preserve">Niedostateczny - 1 </w:t>
      </w:r>
    </w:p>
    <w:p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  <w:t xml:space="preserve">Uczeń ma lekceważący stosunek do zajęć i często je opuszcza. </w:t>
      </w:r>
    </w:p>
    <w:p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  <w:t xml:space="preserve">Nie dba o fizyczny rozwój swojego organizmu i nie wykazuje żadnych postępów w usprawnianiu. </w:t>
      </w:r>
    </w:p>
    <w:p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  <w:t xml:space="preserve">Wykonuje jedynie najprostsze ćwiczenia i w dodatku z rażącymi błędami. </w:t>
      </w:r>
    </w:p>
    <w:p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  <w:t xml:space="preserve">Charakteryzuje się niewiedzą w zakresie kultury fizycznej. </w:t>
      </w:r>
    </w:p>
    <w:p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  <w:t xml:space="preserve">Na zajęciach wf wykazuje duże, rażące braki w zakresie wychowania społecznego i pro zdrowotnego. </w:t>
      </w:r>
    </w:p>
    <w:p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  <w:t xml:space="preserve">Bardzo często jest nieprzygotowany do lekcji – częste braki stroju .  </w:t>
      </w:r>
    </w:p>
    <w:p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  <w:t xml:space="preserve">Uczeń nie dba o stan techniczny przyrządów </w:t>
      </w:r>
    </w:p>
    <w:p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  <w:t xml:space="preserve">Często narusza zasady BHP na zajęciach </w:t>
      </w:r>
    </w:p>
    <w:p>
      <w:pPr>
        <w:ind w:left="1776"/>
        <w:rPr>
          <w:rFonts w:ascii="Times New Roman" w:hAnsi="Times New Roman" w:eastAsia="Times New Roman" w:cs="Times New Roman"/>
          <w:b/>
          <w:bCs/>
          <w:i/>
          <w:iCs/>
          <w:u w:val="single"/>
          <w:lang w:eastAsia="pl-PL"/>
        </w:rPr>
      </w:pPr>
    </w:p>
    <w:p>
      <w:pPr>
        <w:ind w:left="1776"/>
        <w:rPr>
          <w:rFonts w:ascii="Times New Roman" w:hAnsi="Times New Roman" w:eastAsia="Times New Roman" w:cs="Times New Roman"/>
          <w:lang w:eastAsia="pl-PL"/>
        </w:rPr>
      </w:pPr>
    </w:p>
    <w:p>
      <w:pPr>
        <w:shd w:val="clear" w:color="auto" w:fill="FFFFFF" w:themeFill="background1"/>
        <w:jc w:val="both"/>
        <w:rPr>
          <w:rFonts w:ascii="Times New Roman" w:hAnsi="Times New Roman" w:eastAsia="Times New Roman" w:cs="Times New Roman"/>
          <w:b/>
          <w:color w:val="FF0000"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color w:val="FF0000"/>
          <w:u w:val="single"/>
          <w:lang w:eastAsia="pl-PL"/>
        </w:rPr>
        <w:t>Uczniom posiadającym odpowiednie opinie i orzeczenia z poradni pedagogiczno-psychologicznej dostosowywane są wymagania edukacyjne zgodnie z zaleceniami tej poradni.</w:t>
      </w:r>
    </w:p>
    <w:p>
      <w:pPr>
        <w:ind w:left="1776"/>
        <w:rPr>
          <w:rFonts w:ascii="Times New Roman" w:hAnsi="Times New Roman" w:eastAsia="Times New Roman" w:cs="Times New Roman"/>
          <w:lang w:eastAsia="pl-PL"/>
        </w:rPr>
      </w:pPr>
    </w:p>
    <w:p>
      <w:pPr>
        <w:ind w:left="1416"/>
        <w:rPr>
          <w:rFonts w:ascii="Times New Roman" w:hAnsi="Times New Roman" w:eastAsia="Times New Roman" w:cs="Times New Roman"/>
          <w:lang w:eastAsia="pl-PL"/>
        </w:rPr>
      </w:pPr>
    </w:p>
    <w:p>
      <w:pPr>
        <w:ind w:left="708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DODATKOWE INFORMACJE:</w:t>
      </w:r>
    </w:p>
    <w:p>
      <w:pPr>
        <w:ind w:left="708"/>
        <w:rPr>
          <w:rFonts w:ascii="Times New Roman" w:hAnsi="Times New Roman" w:eastAsia="Times New Roman" w:cs="Times New Roman"/>
          <w:lang w:eastAsia="pl-PL"/>
        </w:rPr>
      </w:pPr>
    </w:p>
    <w:p>
      <w:pPr>
        <w:ind w:left="708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1. Dopuszcza się możliwość poprawy ocen</w:t>
      </w:r>
      <w:r>
        <w:rPr>
          <w:rFonts w:hint="default" w:ascii="Times New Roman" w:hAnsi="Times New Roman" w:eastAsia="Times New Roman" w:cs="Times New Roman"/>
          <w:lang w:val="en-US" w:eastAsia="pl-PL"/>
        </w:rPr>
        <w:t xml:space="preserve"> </w:t>
      </w:r>
      <w:r>
        <w:rPr>
          <w:rFonts w:ascii="Times New Roman" w:hAnsi="Times New Roman" w:eastAsia="Times New Roman" w:cs="Times New Roman"/>
          <w:lang w:eastAsia="pl-PL"/>
        </w:rPr>
        <w:t>najpóźniej 2 tygodnie po wystawieniu takiej oceny  - ocena poprawiona jest ocena ostateczną</w:t>
      </w:r>
    </w:p>
    <w:p>
      <w:pPr>
        <w:ind w:left="708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lang w:eastAsia="pl-PL"/>
        </w:rPr>
        <w:t>Minimalna</w:t>
      </w:r>
      <w:r>
        <w:rPr>
          <w:rFonts w:ascii="Times New Roman" w:hAnsi="Times New Roman" w:eastAsia="Times New Roman" w:cs="Times New Roman"/>
          <w:lang w:eastAsia="pl-PL"/>
        </w:rPr>
        <w:t xml:space="preserve"> ilość ocen określamy na podstawie zapisu w Statucie Szkoły </w:t>
      </w:r>
    </w:p>
    <w:p>
      <w:pPr>
        <w:ind w:left="708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3. Zwolnienia lekarskie nie powodują obnażenia oceny </w:t>
      </w:r>
    </w:p>
    <w:p>
      <w:pPr>
        <w:ind w:left="708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4. Trzy </w:t>
      </w:r>
      <w:r>
        <w:rPr>
          <w:rFonts w:ascii="Times New Roman" w:hAnsi="Times New Roman" w:eastAsia="Times New Roman" w:cs="Times New Roman"/>
          <w:b/>
          <w:bCs/>
          <w:lang w:eastAsia="pl-PL"/>
        </w:rPr>
        <w:t>„- „</w:t>
      </w:r>
      <w:r>
        <w:rPr>
          <w:rFonts w:ascii="Times New Roman" w:hAnsi="Times New Roman" w:eastAsia="Times New Roman" w:cs="Times New Roman"/>
          <w:lang w:eastAsia="pl-PL"/>
        </w:rPr>
        <w:t xml:space="preserve"> za brak stroju są równoznaczne z oceną niedostateczną</w:t>
      </w:r>
    </w:p>
    <w:p>
      <w:pPr>
        <w:ind w:left="708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5. Pięć </w:t>
      </w:r>
      <w:r>
        <w:rPr>
          <w:rFonts w:ascii="Times New Roman" w:hAnsi="Times New Roman" w:eastAsia="Times New Roman" w:cs="Times New Roman"/>
          <w:b/>
          <w:bCs/>
          <w:lang w:eastAsia="pl-PL"/>
        </w:rPr>
        <w:t>„+”</w:t>
      </w:r>
      <w:r>
        <w:rPr>
          <w:rFonts w:ascii="Times New Roman" w:hAnsi="Times New Roman" w:eastAsia="Times New Roman" w:cs="Times New Roman"/>
          <w:lang w:eastAsia="pl-PL"/>
        </w:rPr>
        <w:t xml:space="preserve"> z aktywności jest równoznaczne z ocena bardzo dobrą </w:t>
      </w:r>
    </w:p>
    <w:p>
      <w:pPr>
        <w:ind w:left="708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lang w:eastAsia="pl-PL"/>
        </w:rPr>
        <w:t>np</w:t>
      </w:r>
      <w:r>
        <w:rPr>
          <w:rFonts w:ascii="Times New Roman" w:hAnsi="Times New Roman" w:eastAsia="Times New Roman" w:cs="Times New Roman"/>
          <w:lang w:eastAsia="pl-PL"/>
        </w:rPr>
        <w:t xml:space="preserve"> to nieprzygotowanie do zajęć, które posiada wagę 0 i może być wykorzystane przez ucznia raz w miesiącu – uwzględniając wymagania na poszczególne oceny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3B1o8mAgAAZQQAAA4AAABkcnMvZTJvRG9jLnhtbK1UTW/bMAy9D9h/&#10;EHRfnWZYEQR1iqxBhwHFWqAddlZkOTYmiYLE1O5+/Z78kQ7dDj3sIlMi9cj3SPnyqndWPJmYWvKl&#10;PD9bSGG8pqr1h1J+f7z5sJIisfKVsuRNKZ9Nkleb9+8uu7A2S2rIViYKgPi07kIpG+awLoqkG+NU&#10;OqNgPJw1RacY23goqqg6oDtbLBeLi6KjWIVI2qSE093olBNifAsg1XWrzY700RnPI2o0VjEopaYN&#10;SW6GauvaaL6r62RY2FKCKQ8rksDe57XYXKr1IarQtHoqQb2lhFecnGo9kp6gdoqVOMb2LyjX6kiJ&#10;aj7T5IqRyKAIWJwvXmnz0KhgBi6QOoWT6On/wepvT/dRtBUmQQqvHBp+T9YINj8TU2fEeZaoC2mN&#10;yIeAWO4/U5/Dp/OEw8y8r6PLX3AS8EPg55PApmeh86XVcrVawKXhmzfAKV6uh5j4iyEnslHKiA4O&#10;wqqn28Rj6BySs3m6aa3FuVpbL7pSXnz8tBgunDwAtx45Momx2Gxxv+8nBnuqnkEs0jgdKeibFslv&#10;VeJ7FTEOKBgPhu+w1JaQhCZLiobir3+d53h0CV4pOoxXKT1ekxT2q0f3AMizEWdjPxv+6K4J84qO&#10;oJbBxIXIdjbrSO4HXtE254BLeY1MpeTZvOZxxPEKtdluh6BjiO2hGS9g9oLiW/8QdE6T1Uthe2SI&#10;OWicBRpVmXTD9A1dml5KHu8/90PUy99h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rcHW&#10;jyYCAABl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27AF9"/>
    <w:multiLevelType w:val="multilevel"/>
    <w:tmpl w:val="06627AF9"/>
    <w:lvl w:ilvl="0" w:tentative="0">
      <w:start w:val="1"/>
      <w:numFmt w:val="decimal"/>
      <w:lvlText w:val="%1."/>
      <w:lvlJc w:val="left"/>
      <w:pPr>
        <w:tabs>
          <w:tab w:val="left" w:pos="1776"/>
        </w:tabs>
        <w:ind w:left="1776" w:hanging="360"/>
      </w:pPr>
      <w:rPr>
        <w:rFonts w:hint="default"/>
      </w:rPr>
    </w:lvl>
    <w:lvl w:ilvl="1" w:tentative="0">
      <w:start w:val="1"/>
      <w:numFmt w:val="bullet"/>
      <w:lvlText w:val=""/>
      <w:lvlJc w:val="left"/>
      <w:pPr>
        <w:tabs>
          <w:tab w:val="left" w:pos="2496"/>
        </w:tabs>
        <w:ind w:left="2496" w:hanging="36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3216"/>
        </w:tabs>
        <w:ind w:left="3216" w:hanging="180"/>
      </w:pPr>
    </w:lvl>
    <w:lvl w:ilvl="3" w:tentative="0">
      <w:start w:val="1"/>
      <w:numFmt w:val="decimal"/>
      <w:lvlText w:val="%4."/>
      <w:lvlJc w:val="left"/>
      <w:pPr>
        <w:tabs>
          <w:tab w:val="left" w:pos="3936"/>
        </w:tabs>
        <w:ind w:left="3936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56"/>
        </w:tabs>
        <w:ind w:left="4656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376"/>
        </w:tabs>
        <w:ind w:left="5376" w:hanging="180"/>
      </w:pPr>
    </w:lvl>
    <w:lvl w:ilvl="6" w:tentative="0">
      <w:start w:val="1"/>
      <w:numFmt w:val="decimal"/>
      <w:lvlText w:val="%7."/>
      <w:lvlJc w:val="left"/>
      <w:pPr>
        <w:tabs>
          <w:tab w:val="left" w:pos="6096"/>
        </w:tabs>
        <w:ind w:left="6096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16"/>
        </w:tabs>
        <w:ind w:left="6816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36"/>
        </w:tabs>
        <w:ind w:left="7536" w:hanging="180"/>
      </w:pPr>
    </w:lvl>
  </w:abstractNum>
  <w:abstractNum w:abstractNumId="1">
    <w:nsid w:val="0AB27DD8"/>
    <w:multiLevelType w:val="multilevel"/>
    <w:tmpl w:val="0AB27DD8"/>
    <w:lvl w:ilvl="0" w:tentative="0">
      <w:start w:val="1"/>
      <w:numFmt w:val="bullet"/>
      <w:lvlText w:val=""/>
      <w:lvlJc w:val="left"/>
      <w:pPr>
        <w:tabs>
          <w:tab w:val="left" w:pos="1352"/>
        </w:tabs>
        <w:ind w:left="135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hint="default" w:ascii="Wingdings" w:hAnsi="Wingdings"/>
      </w:rPr>
    </w:lvl>
  </w:abstractNum>
  <w:abstractNum w:abstractNumId="2">
    <w:nsid w:val="0AF170FA"/>
    <w:multiLevelType w:val="multilevel"/>
    <w:tmpl w:val="0AF170FA"/>
    <w:lvl w:ilvl="0" w:tentative="0">
      <w:start w:val="1"/>
      <w:numFmt w:val="decimal"/>
      <w:lvlText w:val="%1."/>
      <w:lvlJc w:val="left"/>
      <w:pPr>
        <w:tabs>
          <w:tab w:val="left" w:pos="1788"/>
        </w:tabs>
        <w:ind w:left="1788" w:hanging="360"/>
      </w:pPr>
      <w:rPr>
        <w:rFonts w:hint="default"/>
      </w:rPr>
    </w:lvl>
    <w:lvl w:ilvl="1" w:tentative="0">
      <w:start w:val="1"/>
      <w:numFmt w:val="bullet"/>
      <w:lvlText w:val=""/>
      <w:lvlJc w:val="left"/>
      <w:pPr>
        <w:tabs>
          <w:tab w:val="left" w:pos="2508"/>
        </w:tabs>
        <w:ind w:left="2508" w:hanging="36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3228"/>
        </w:tabs>
        <w:ind w:left="3228" w:hanging="180"/>
      </w:pPr>
    </w:lvl>
    <w:lvl w:ilvl="3" w:tentative="0">
      <w:start w:val="1"/>
      <w:numFmt w:val="decimal"/>
      <w:lvlText w:val="%4."/>
      <w:lvlJc w:val="left"/>
      <w:pPr>
        <w:tabs>
          <w:tab w:val="left" w:pos="3948"/>
        </w:tabs>
        <w:ind w:left="394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68"/>
        </w:tabs>
        <w:ind w:left="466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388"/>
        </w:tabs>
        <w:ind w:left="5388" w:hanging="180"/>
      </w:pPr>
    </w:lvl>
    <w:lvl w:ilvl="6" w:tentative="0">
      <w:start w:val="1"/>
      <w:numFmt w:val="decimal"/>
      <w:lvlText w:val="%7."/>
      <w:lvlJc w:val="left"/>
      <w:pPr>
        <w:tabs>
          <w:tab w:val="left" w:pos="6108"/>
        </w:tabs>
        <w:ind w:left="610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28"/>
        </w:tabs>
        <w:ind w:left="682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48"/>
        </w:tabs>
        <w:ind w:left="7548" w:hanging="180"/>
      </w:pPr>
    </w:lvl>
  </w:abstractNum>
  <w:abstractNum w:abstractNumId="3">
    <w:nsid w:val="1414677A"/>
    <w:multiLevelType w:val="multilevel"/>
    <w:tmpl w:val="1414677A"/>
    <w:lvl w:ilvl="0" w:tentative="0">
      <w:start w:val="1"/>
      <w:numFmt w:val="decimal"/>
      <w:lvlText w:val="%1."/>
      <w:lvlJc w:val="left"/>
      <w:pPr>
        <w:tabs>
          <w:tab w:val="left" w:pos="1776"/>
        </w:tabs>
        <w:ind w:left="177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496"/>
        </w:tabs>
        <w:ind w:left="2496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16"/>
        </w:tabs>
        <w:ind w:left="3216" w:hanging="180"/>
      </w:pPr>
    </w:lvl>
    <w:lvl w:ilvl="3" w:tentative="0">
      <w:start w:val="1"/>
      <w:numFmt w:val="decimal"/>
      <w:lvlText w:val="%4."/>
      <w:lvlJc w:val="left"/>
      <w:pPr>
        <w:tabs>
          <w:tab w:val="left" w:pos="3936"/>
        </w:tabs>
        <w:ind w:left="3936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56"/>
        </w:tabs>
        <w:ind w:left="4656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376"/>
        </w:tabs>
        <w:ind w:left="5376" w:hanging="180"/>
      </w:pPr>
    </w:lvl>
    <w:lvl w:ilvl="6" w:tentative="0">
      <w:start w:val="1"/>
      <w:numFmt w:val="decimal"/>
      <w:lvlText w:val="%7."/>
      <w:lvlJc w:val="left"/>
      <w:pPr>
        <w:tabs>
          <w:tab w:val="left" w:pos="6096"/>
        </w:tabs>
        <w:ind w:left="6096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16"/>
        </w:tabs>
        <w:ind w:left="6816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36"/>
        </w:tabs>
        <w:ind w:left="7536" w:hanging="180"/>
      </w:pPr>
    </w:lvl>
  </w:abstractNum>
  <w:abstractNum w:abstractNumId="4">
    <w:nsid w:val="26E5597B"/>
    <w:multiLevelType w:val="multilevel"/>
    <w:tmpl w:val="26E5597B"/>
    <w:lvl w:ilvl="0" w:tentative="0">
      <w:start w:val="1"/>
      <w:numFmt w:val="decimal"/>
      <w:lvlText w:val="%1."/>
      <w:lvlJc w:val="left"/>
      <w:pPr>
        <w:tabs>
          <w:tab w:val="left" w:pos="1352"/>
        </w:tabs>
        <w:ind w:left="1352" w:hanging="360"/>
      </w:pPr>
      <w:rPr>
        <w:rFonts w:hint="default"/>
      </w:rPr>
    </w:lvl>
    <w:lvl w:ilvl="1" w:tentative="0">
      <w:start w:val="1"/>
      <w:numFmt w:val="bullet"/>
      <w:lvlText w:val=""/>
      <w:lvlJc w:val="left"/>
      <w:pPr>
        <w:tabs>
          <w:tab w:val="left" w:pos="1788"/>
        </w:tabs>
        <w:ind w:left="1788" w:hanging="360"/>
      </w:pPr>
      <w:rPr>
        <w:rFonts w:hint="default" w:ascii="Wingdings" w:hAnsi="Wingdings"/>
      </w:rPr>
    </w:lvl>
    <w:lvl w:ilvl="2" w:tentative="0">
      <w:start w:val="1"/>
      <w:numFmt w:val="decimal"/>
      <w:lvlText w:val="%3."/>
      <w:lvlJc w:val="left"/>
      <w:pPr>
        <w:tabs>
          <w:tab w:val="left" w:pos="2688"/>
        </w:tabs>
        <w:ind w:left="2688" w:hanging="360"/>
      </w:pPr>
    </w:lvl>
    <w:lvl w:ilvl="3" w:tentative="0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5">
    <w:nsid w:val="4B107B39"/>
    <w:multiLevelType w:val="multilevel"/>
    <w:tmpl w:val="4B107B39"/>
    <w:lvl w:ilvl="0" w:tentative="0">
      <w:start w:val="1"/>
      <w:numFmt w:val="decimal"/>
      <w:lvlText w:val="%1."/>
      <w:lvlJc w:val="left"/>
      <w:pPr>
        <w:tabs>
          <w:tab w:val="left" w:pos="2067"/>
        </w:tabs>
        <w:ind w:left="2067" w:hanging="585"/>
      </w:pPr>
      <w:rPr>
        <w:rFonts w:hint="default"/>
      </w:rPr>
    </w:lvl>
    <w:lvl w:ilvl="1" w:tentative="0">
      <w:start w:val="1"/>
      <w:numFmt w:val="bullet"/>
      <w:lvlText w:val=""/>
      <w:lvlJc w:val="left"/>
      <w:pPr>
        <w:tabs>
          <w:tab w:val="left" w:pos="2562"/>
        </w:tabs>
        <w:ind w:left="2562" w:hanging="36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3282"/>
        </w:tabs>
        <w:ind w:left="3282" w:hanging="180"/>
      </w:pPr>
    </w:lvl>
    <w:lvl w:ilvl="3" w:tentative="0">
      <w:start w:val="1"/>
      <w:numFmt w:val="decimal"/>
      <w:lvlText w:val="%4."/>
      <w:lvlJc w:val="left"/>
      <w:pPr>
        <w:tabs>
          <w:tab w:val="left" w:pos="4002"/>
        </w:tabs>
        <w:ind w:left="400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722"/>
        </w:tabs>
        <w:ind w:left="472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42"/>
        </w:tabs>
        <w:ind w:left="5442" w:hanging="180"/>
      </w:pPr>
    </w:lvl>
    <w:lvl w:ilvl="6" w:tentative="0">
      <w:start w:val="1"/>
      <w:numFmt w:val="decimal"/>
      <w:lvlText w:val="%7."/>
      <w:lvlJc w:val="left"/>
      <w:pPr>
        <w:tabs>
          <w:tab w:val="left" w:pos="6162"/>
        </w:tabs>
        <w:ind w:left="6162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82"/>
        </w:tabs>
        <w:ind w:left="6882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602"/>
        </w:tabs>
        <w:ind w:left="7602" w:hanging="180"/>
      </w:pPr>
    </w:lvl>
  </w:abstractNum>
  <w:abstractNum w:abstractNumId="6">
    <w:nsid w:val="642402BE"/>
    <w:multiLevelType w:val="multilevel"/>
    <w:tmpl w:val="642402BE"/>
    <w:lvl w:ilvl="0" w:tentative="0">
      <w:start w:val="1"/>
      <w:numFmt w:val="decimal"/>
      <w:lvlText w:val="%1.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1" w:tentative="0">
      <w:start w:val="1"/>
      <w:numFmt w:val="bullet"/>
      <w:lvlText w:val=""/>
      <w:lvlJc w:val="left"/>
      <w:pPr>
        <w:tabs>
          <w:tab w:val="left" w:pos="2460"/>
        </w:tabs>
        <w:ind w:left="2460" w:hanging="36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3180"/>
        </w:tabs>
        <w:ind w:left="318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00"/>
        </w:tabs>
        <w:ind w:left="39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20"/>
        </w:tabs>
        <w:ind w:left="46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340"/>
        </w:tabs>
        <w:ind w:left="5340" w:hanging="180"/>
      </w:pPr>
    </w:lvl>
    <w:lvl w:ilvl="6" w:tentative="0">
      <w:start w:val="1"/>
      <w:numFmt w:val="decimal"/>
      <w:lvlText w:val="%7."/>
      <w:lvlJc w:val="left"/>
      <w:pPr>
        <w:tabs>
          <w:tab w:val="left" w:pos="6060"/>
        </w:tabs>
        <w:ind w:left="60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780"/>
        </w:tabs>
        <w:ind w:left="67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00"/>
        </w:tabs>
        <w:ind w:left="7500" w:hanging="180"/>
      </w:pPr>
    </w:lvl>
  </w:abstractNum>
  <w:abstractNum w:abstractNumId="7">
    <w:nsid w:val="68166CED"/>
    <w:multiLevelType w:val="multilevel"/>
    <w:tmpl w:val="68166CED"/>
    <w:lvl w:ilvl="0" w:tentative="0">
      <w:start w:val="1"/>
      <w:numFmt w:val="decimal"/>
      <w:lvlText w:val="%1."/>
      <w:lvlJc w:val="left"/>
      <w:pPr>
        <w:tabs>
          <w:tab w:val="left" w:pos="1776"/>
        </w:tabs>
        <w:ind w:left="1776" w:hanging="360"/>
      </w:pPr>
      <w:rPr>
        <w:rFonts w:hint="default"/>
      </w:rPr>
    </w:lvl>
    <w:lvl w:ilvl="1" w:tentative="0">
      <w:start w:val="1"/>
      <w:numFmt w:val="bullet"/>
      <w:lvlText w:val=""/>
      <w:lvlJc w:val="left"/>
      <w:pPr>
        <w:tabs>
          <w:tab w:val="left" w:pos="2496"/>
        </w:tabs>
        <w:ind w:left="2496" w:hanging="36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3216"/>
        </w:tabs>
        <w:ind w:left="3216" w:hanging="180"/>
      </w:pPr>
    </w:lvl>
    <w:lvl w:ilvl="3" w:tentative="0">
      <w:start w:val="1"/>
      <w:numFmt w:val="decimal"/>
      <w:lvlText w:val="%4."/>
      <w:lvlJc w:val="left"/>
      <w:pPr>
        <w:tabs>
          <w:tab w:val="left" w:pos="3936"/>
        </w:tabs>
        <w:ind w:left="3936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56"/>
        </w:tabs>
        <w:ind w:left="4656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376"/>
        </w:tabs>
        <w:ind w:left="5376" w:hanging="180"/>
      </w:pPr>
    </w:lvl>
    <w:lvl w:ilvl="6" w:tentative="0">
      <w:start w:val="1"/>
      <w:numFmt w:val="decimal"/>
      <w:lvlText w:val="%7."/>
      <w:lvlJc w:val="left"/>
      <w:pPr>
        <w:tabs>
          <w:tab w:val="left" w:pos="6096"/>
        </w:tabs>
        <w:ind w:left="6096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16"/>
        </w:tabs>
        <w:ind w:left="6816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36"/>
        </w:tabs>
        <w:ind w:left="7536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6"/>
    <w:rsid w:val="001103B5"/>
    <w:rsid w:val="003C4696"/>
    <w:rsid w:val="00AD0106"/>
    <w:rsid w:val="09B17467"/>
    <w:rsid w:val="156F1D28"/>
    <w:rsid w:val="2E527C66"/>
    <w:rsid w:val="3410658A"/>
    <w:rsid w:val="783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kern w:val="0"/>
      <w:sz w:val="24"/>
      <w:szCs w:val="24"/>
      <w:lang w:val="pl-PL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1303</Words>
  <Characters>7821</Characters>
  <Lines>65</Lines>
  <Paragraphs>18</Paragraphs>
  <TotalTime>5</TotalTime>
  <ScaleCrop>false</ScaleCrop>
  <LinksUpToDate>false</LinksUpToDate>
  <CharactersWithSpaces>9106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2023-01-31T20:16:00Z</dcterms:created>
  <dc:creator>3948</dc:creator>
  <cp:lastModifiedBy>Dell</cp:lastModifiedBy>
  <cp:lastPrinted>2023-09-04T12:26:00Z</cp:lastPrinted>
  <dcterms:modified xsi:type="dcterms:W3CDTF">2023-09-09T19:13:20Z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0768CF6CC8F840F9B6A91D47DAD882F0_12</vt:lpwstr>
  </property>
</Properties>
</file>