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7" w:rsidRDefault="00F55C87" w:rsidP="00F55C87">
      <w:pPr>
        <w:pStyle w:val="Nagwek3"/>
        <w:jc w:val="center"/>
        <w:rPr>
          <w:sz w:val="24"/>
        </w:rPr>
      </w:pPr>
      <w:r w:rsidRPr="00064EEC">
        <w:rPr>
          <w:sz w:val="24"/>
        </w:rPr>
        <w:t>Wymagania na poszczególne oceny szkolne</w:t>
      </w:r>
      <w:r w:rsidR="00064EEC" w:rsidRPr="00064EEC">
        <w:rPr>
          <w:sz w:val="24"/>
        </w:rPr>
        <w:t xml:space="preserve"> </w:t>
      </w:r>
      <w:r w:rsidR="00242620">
        <w:rPr>
          <w:sz w:val="24"/>
        </w:rPr>
        <w:t xml:space="preserve">Zajęcia Techniczne klasa </w:t>
      </w:r>
      <w:r w:rsidR="00064EEC">
        <w:rPr>
          <w:sz w:val="24"/>
        </w:rPr>
        <w:t>V</w:t>
      </w:r>
      <w:r w:rsidR="00FB2509">
        <w:rPr>
          <w:sz w:val="24"/>
        </w:rPr>
        <w:t>I</w:t>
      </w:r>
    </w:p>
    <w:p w:rsidR="00242620" w:rsidRPr="00242620" w:rsidRDefault="00FB2509" w:rsidP="00242620">
      <w:pPr>
        <w:jc w:val="center"/>
        <w:rPr>
          <w:lang w:eastAsia="pl-PL"/>
        </w:rPr>
      </w:pPr>
      <w:r>
        <w:rPr>
          <w:b/>
          <w:bCs/>
          <w:sz w:val="20"/>
          <w:szCs w:val="20"/>
        </w:rPr>
        <w:t>ROZDZIAŁ IV</w:t>
      </w:r>
      <w:r w:rsidR="00242620" w:rsidRPr="003E3AEA">
        <w:rPr>
          <w:b/>
          <w:bCs/>
          <w:sz w:val="20"/>
          <w:szCs w:val="20"/>
        </w:rPr>
        <w:t xml:space="preserve">. </w:t>
      </w:r>
      <w:r w:rsidRPr="003D119D">
        <w:rPr>
          <w:b/>
          <w:bCs/>
          <w:sz w:val="20"/>
          <w:szCs w:val="20"/>
        </w:rPr>
        <w:t>TECHNIKA W NAJBLIŻSZYM OTOCZENIU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55C87" w:rsidTr="00F55C87"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2</w:t>
            </w:r>
          </w:p>
        </w:tc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3</w:t>
            </w:r>
          </w:p>
        </w:tc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4</w:t>
            </w:r>
          </w:p>
        </w:tc>
        <w:tc>
          <w:tcPr>
            <w:tcW w:w="1843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5</w:t>
            </w:r>
          </w:p>
        </w:tc>
        <w:tc>
          <w:tcPr>
            <w:tcW w:w="1843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6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rozpoznaje obiekty na planie osiedla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określa, jakie obiekty i instytucje p</w:t>
            </w:r>
            <w:r w:rsidRPr="00FB2509">
              <w:rPr>
                <w:sz w:val="16"/>
                <w:szCs w:val="20"/>
              </w:rPr>
              <w:t>o</w:t>
            </w:r>
            <w:r w:rsidRPr="00FB2509">
              <w:rPr>
                <w:sz w:val="16"/>
                <w:szCs w:val="20"/>
              </w:rPr>
              <w:t>winny znaleźć się na osiedlu</w:t>
            </w:r>
          </w:p>
          <w:p w:rsidR="00242620" w:rsidRPr="00FB2509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nazwy instalacji osiedlowych</w:t>
            </w:r>
          </w:p>
          <w:p w:rsidR="00242620" w:rsidRPr="00FB2509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projektuje idealne osiedle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funkcjonalność osiedla</w:t>
            </w:r>
          </w:p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 xml:space="preserve">• przyporządkowuje urządzenia </w:t>
            </w:r>
            <w:r w:rsidRPr="00FB2509">
              <w:rPr>
                <w:sz w:val="16"/>
                <w:szCs w:val="20"/>
              </w:rPr>
              <w:br/>
              <w:t>do instalacji, których są częścią</w:t>
            </w:r>
          </w:p>
          <w:p w:rsidR="00242620" w:rsidRPr="00FB2509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 w:right="-108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 xml:space="preserve">• planuje działania prowadzące </w:t>
            </w:r>
            <w:r w:rsidRPr="00FB2509">
              <w:rPr>
                <w:sz w:val="16"/>
                <w:szCs w:val="20"/>
              </w:rPr>
              <w:br/>
              <w:t>do udoskonalenia osiedla mieszkaniow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go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określa, jakimi symbolami oznacza się poszczególne obiekty osiedlowe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10" w:right="-47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rodzaje budynków mieszka</w:t>
            </w:r>
            <w:r w:rsidRPr="00FB2509">
              <w:rPr>
                <w:sz w:val="16"/>
                <w:szCs w:val="20"/>
              </w:rPr>
              <w:t>l</w:t>
            </w:r>
            <w:r w:rsidRPr="00FB2509">
              <w:rPr>
                <w:sz w:val="16"/>
                <w:szCs w:val="20"/>
              </w:rPr>
              <w:t>nych i je charakteryzuje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 typ zabudowy przeważający</w:t>
            </w:r>
            <w:r w:rsidRPr="00FB2509">
              <w:rPr>
                <w:sz w:val="16"/>
                <w:szCs w:val="20"/>
              </w:rPr>
              <w:br/>
              <w:t>w okolicy jego miejsca zamieszkania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podaje nazwy zawodów związanych</w:t>
            </w:r>
            <w:r w:rsidRPr="00FB2509">
              <w:rPr>
                <w:sz w:val="16"/>
                <w:szCs w:val="20"/>
              </w:rPr>
              <w:br/>
              <w:t>z budową domu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kolejne etapy budowy domu</w:t>
            </w:r>
          </w:p>
          <w:p w:rsidR="00242620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nazwy elementów konstru</w:t>
            </w:r>
            <w:r w:rsidRPr="00FB2509">
              <w:rPr>
                <w:sz w:val="16"/>
                <w:szCs w:val="20"/>
              </w:rPr>
              <w:t>k</w:t>
            </w:r>
            <w:r w:rsidRPr="00FB2509">
              <w:rPr>
                <w:sz w:val="16"/>
                <w:szCs w:val="20"/>
              </w:rPr>
              <w:t>cyjnych budynków mieszkalnych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wskazuje wady i zalety poszcz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gólnych rodzajów budynków mies</w:t>
            </w:r>
            <w:r w:rsidRPr="00FB2509">
              <w:rPr>
                <w:sz w:val="16"/>
                <w:szCs w:val="20"/>
              </w:rPr>
              <w:t>z</w:t>
            </w:r>
            <w:r w:rsidRPr="00FB2509">
              <w:rPr>
                <w:sz w:val="16"/>
                <w:szCs w:val="20"/>
              </w:rPr>
              <w:t>kalnych</w:t>
            </w:r>
          </w:p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tłumaczy konieczność stosowania jednolitej zabudowy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określa, czym zajmują się osoby pracujące w zawodach związanych</w:t>
            </w:r>
            <w:r w:rsidRPr="00FB2509">
              <w:rPr>
                <w:sz w:val="16"/>
                <w:szCs w:val="20"/>
              </w:rPr>
              <w:br/>
              <w:t>z budową domu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podaje znaczenie elementów konstrukcyjnych budynków mieszka</w:t>
            </w:r>
            <w:r w:rsidRPr="00FB2509">
              <w:rPr>
                <w:sz w:val="16"/>
                <w:szCs w:val="20"/>
              </w:rPr>
              <w:t>l</w:t>
            </w:r>
            <w:r w:rsidRPr="00FB2509">
              <w:rPr>
                <w:sz w:val="16"/>
                <w:szCs w:val="20"/>
              </w:rPr>
              <w:t>nych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właściwie organizuje miejsce pracy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kolejność działań (operacji technologicznych)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prawidłowo posługuje się narzędziami do obróbki drewna</w:t>
            </w:r>
          </w:p>
          <w:p w:rsidR="00242620" w:rsidRPr="00242620" w:rsidRDefault="00242620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pracę według przyjętych założeń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dba o porządek i bezpieczeństwo</w:t>
            </w:r>
            <w:r w:rsidRPr="00FB2509">
              <w:rPr>
                <w:sz w:val="16"/>
                <w:szCs w:val="20"/>
              </w:rPr>
              <w:br/>
              <w:t>w miejscu pracy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szacuje czas kolejnych działań (operacji technologicznych)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right="-108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posługuje się narzędziami</w:t>
            </w:r>
            <w:r w:rsidRPr="00FB2509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242620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formułuje ocenę gotowej pracy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omawia, jakie funkcje pełni pokój n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stolatka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dostosowuje wysokość biurka i krzesła do swojego wzrostu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rysuje plan własnego pokoju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projektuje wnętrze pokoju swoich m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rzeń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tworzy kosztorys wyposażenia pokoju</w:t>
            </w:r>
          </w:p>
          <w:p w:rsidR="00242620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nastolatka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zasady funkcjonalnego urządzania pokoju</w:t>
            </w:r>
          </w:p>
          <w:p w:rsidR="00242620" w:rsidRPr="00242620" w:rsidRDefault="00242620" w:rsidP="00FB2509">
            <w:pPr>
              <w:ind w:right="-108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wyróżnia w pokoju strefy do nauki, wypoczynku i zabawy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242620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wykazuje się pomysłowością</w:t>
            </w:r>
            <w:r w:rsidRPr="00FB2509">
              <w:rPr>
                <w:sz w:val="16"/>
                <w:szCs w:val="20"/>
              </w:rPr>
              <w:br/>
              <w:t>i starannością, projektując wnętrze pokoju swoich marzeń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właściwie organizuje miejsce pracy</w:t>
            </w:r>
          </w:p>
          <w:p w:rsidR="00FB2509" w:rsidRPr="00FB2509" w:rsidRDefault="00FB2509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kolejność działań (operacji technologicznych)</w:t>
            </w:r>
          </w:p>
          <w:p w:rsidR="00242620" w:rsidRPr="00242620" w:rsidRDefault="00242620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prawidłowo posługuje się narzędziami do obróbki papieru</w:t>
            </w:r>
          </w:p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pracę według przyjętych założeń</w:t>
            </w:r>
          </w:p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dba o porządek i bezpieczeństwo</w:t>
            </w:r>
            <w:r w:rsidRPr="00FB2509">
              <w:rPr>
                <w:sz w:val="16"/>
                <w:szCs w:val="20"/>
              </w:rPr>
              <w:br/>
              <w:t>w miejscu pracy</w:t>
            </w:r>
          </w:p>
          <w:p w:rsidR="00EF2046" w:rsidRPr="00FB2509" w:rsidRDefault="00EF2046" w:rsidP="00EF2046">
            <w:pPr>
              <w:shd w:val="clear" w:color="auto" w:fill="FFFFFF"/>
              <w:ind w:left="10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szacuje czas kolejnych działań (operacji technologicznych)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right="-108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posługuje się narzędziami</w:t>
            </w:r>
            <w:r w:rsidRPr="00FB2509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formułuje ocenę gotowej pracy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posługuje się terminami: instalacja, elektrownia, tablica rozdzie</w:t>
            </w:r>
            <w:r w:rsidRPr="00FB2509">
              <w:rPr>
                <w:sz w:val="16"/>
                <w:szCs w:val="20"/>
              </w:rPr>
              <w:t>l</w:t>
            </w:r>
            <w:r w:rsidRPr="00FB2509">
              <w:rPr>
                <w:sz w:val="16"/>
                <w:szCs w:val="20"/>
              </w:rPr>
              <w:t>cza, bezpieczniki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 funkcje instalacji występujących w budynku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nazwy poszczególnych el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mentów instalacji</w:t>
            </w:r>
          </w:p>
          <w:p w:rsidR="00242620" w:rsidRPr="00242620" w:rsidRDefault="00FB2509" w:rsidP="00FB2509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elektryczny według schematu</w:t>
            </w: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rodzaje elektrowni i tłumaczy, co jest w nich źródłem zasilania</w:t>
            </w:r>
          </w:p>
          <w:p w:rsidR="00EF2046" w:rsidRPr="00FB2509" w:rsidRDefault="00EF2046" w:rsidP="00EF2046">
            <w:pPr>
              <w:shd w:val="clear" w:color="auto" w:fill="FFFFFF"/>
              <w:ind w:right="-47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nazywa elementy obwodów elektryc</w:t>
            </w:r>
            <w:r w:rsidRPr="00FB2509">
              <w:rPr>
                <w:sz w:val="16"/>
                <w:szCs w:val="20"/>
              </w:rPr>
              <w:t>z</w:t>
            </w:r>
            <w:r w:rsidRPr="00FB2509">
              <w:rPr>
                <w:sz w:val="16"/>
                <w:szCs w:val="20"/>
              </w:rPr>
              <w:t>nych</w:t>
            </w:r>
          </w:p>
          <w:p w:rsidR="00242620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buduje obwód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zasady działania różnych instalacji w budynku mieszkalnym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opisuje, jak podłączone są p</w:t>
            </w:r>
            <w:r w:rsidRPr="00FB2509">
              <w:rPr>
                <w:sz w:val="16"/>
                <w:szCs w:val="20"/>
              </w:rPr>
              <w:t>o</w:t>
            </w:r>
            <w:r w:rsidRPr="00FB2509">
              <w:rPr>
                <w:sz w:val="16"/>
                <w:szCs w:val="20"/>
              </w:rPr>
              <w:t>szczególne instalacje w domu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uzasadnia potrzebę pozyskiwania energii elektrycznej z naturalnych źródeł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242620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rozróżnia symbole poszczególnych elementów obwodów elektrycznych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instalacje znajdujące się</w:t>
            </w:r>
            <w:r w:rsidRPr="00FB2509">
              <w:rPr>
                <w:sz w:val="16"/>
                <w:szCs w:val="20"/>
              </w:rPr>
              <w:br/>
              <w:t>w domu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rozpoznaje rodzaje liczników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lastRenderedPageBreak/>
              <w:t>• prawidłowo odczytuje wskazania liczn</w:t>
            </w:r>
            <w:r w:rsidRPr="00FB2509">
              <w:rPr>
                <w:sz w:val="16"/>
                <w:szCs w:val="20"/>
              </w:rPr>
              <w:t>i</w:t>
            </w:r>
            <w:r w:rsidRPr="00FB2509">
              <w:rPr>
                <w:sz w:val="16"/>
                <w:szCs w:val="20"/>
              </w:rPr>
              <w:t>ków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242620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lastRenderedPageBreak/>
              <w:t>• przeprowadza pomiary zużycia prądu, wody i gazu w określonym czasie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wskazuje miejsca w domu,</w:t>
            </w:r>
            <w:r w:rsidRPr="00FB2509">
              <w:rPr>
                <w:sz w:val="16"/>
                <w:szCs w:val="20"/>
              </w:rPr>
              <w:br/>
              <w:t xml:space="preserve">w których znajdują się liczniki wchodzące w skład poszczególnych </w:t>
            </w:r>
            <w:r w:rsidRPr="00FB2509">
              <w:rPr>
                <w:sz w:val="16"/>
                <w:szCs w:val="20"/>
              </w:rPr>
              <w:lastRenderedPageBreak/>
              <w:t>instalacji</w:t>
            </w:r>
          </w:p>
          <w:p w:rsidR="00242620" w:rsidRPr="00242620" w:rsidRDefault="00242620" w:rsidP="00FB2509">
            <w:pPr>
              <w:rPr>
                <w:sz w:val="16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lastRenderedPageBreak/>
              <w:t>• podaje praktyczne sposoby zmnie</w:t>
            </w:r>
            <w:r w:rsidRPr="00FB2509">
              <w:rPr>
                <w:sz w:val="16"/>
                <w:szCs w:val="20"/>
              </w:rPr>
              <w:t>j</w:t>
            </w:r>
            <w:r w:rsidRPr="00FB2509">
              <w:rPr>
                <w:sz w:val="16"/>
                <w:szCs w:val="20"/>
              </w:rPr>
              <w:t>szenia zużycia prądu, gazu</w:t>
            </w:r>
            <w:r w:rsidRPr="00FB2509">
              <w:rPr>
                <w:sz w:val="16"/>
                <w:szCs w:val="20"/>
              </w:rPr>
              <w:br/>
              <w:t>i wody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oblicza koszt zużycia poszczegó</w:t>
            </w:r>
            <w:r w:rsidRPr="00FB2509">
              <w:rPr>
                <w:sz w:val="16"/>
                <w:szCs w:val="20"/>
              </w:rPr>
              <w:t>l</w:t>
            </w:r>
            <w:r w:rsidRPr="00FB2509">
              <w:rPr>
                <w:sz w:val="16"/>
                <w:szCs w:val="20"/>
              </w:rPr>
              <w:t>nych zasobów</w:t>
            </w:r>
          </w:p>
        </w:tc>
      </w:tr>
      <w:tr w:rsidR="00242620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lastRenderedPageBreak/>
              <w:t>• określa funkcje urządzeń domowych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odczytuje ze zrozumieniem instrukcje obsługi wybranych sprzętów gospoda</w:t>
            </w:r>
            <w:r w:rsidRPr="00FB2509">
              <w:rPr>
                <w:sz w:val="16"/>
                <w:szCs w:val="20"/>
              </w:rPr>
              <w:t>r</w:t>
            </w:r>
            <w:r w:rsidRPr="00FB2509">
              <w:rPr>
                <w:sz w:val="16"/>
                <w:szCs w:val="20"/>
              </w:rPr>
              <w:t>stwa domowego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budowę wybranych urządzeń AGD</w:t>
            </w:r>
          </w:p>
          <w:p w:rsidR="00242620" w:rsidRPr="00242620" w:rsidRDefault="00242620" w:rsidP="00FB2509">
            <w:pPr>
              <w:shd w:val="clear" w:color="auto" w:fill="FFFFFF"/>
              <w:ind w:left="10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zagrożenia związane</w:t>
            </w:r>
            <w:r w:rsidRPr="00FB2509">
              <w:rPr>
                <w:sz w:val="16"/>
                <w:szCs w:val="20"/>
              </w:rPr>
              <w:br/>
              <w:t>z nieo</w:t>
            </w:r>
            <w:r w:rsidRPr="00FB2509">
              <w:rPr>
                <w:sz w:val="16"/>
                <w:szCs w:val="20"/>
              </w:rPr>
              <w:t>d</w:t>
            </w:r>
            <w:r w:rsidRPr="00FB2509">
              <w:rPr>
                <w:sz w:val="16"/>
                <w:szCs w:val="20"/>
              </w:rPr>
              <w:t>powiednią eksploatacją sprzętu gospoda</w:t>
            </w:r>
            <w:r w:rsidRPr="00FB2509">
              <w:rPr>
                <w:sz w:val="16"/>
                <w:szCs w:val="20"/>
              </w:rPr>
              <w:t>r</w:t>
            </w:r>
            <w:r w:rsidRPr="00FB2509">
              <w:rPr>
                <w:sz w:val="16"/>
                <w:szCs w:val="20"/>
              </w:rPr>
              <w:t>stwa domowego</w:t>
            </w:r>
          </w:p>
          <w:p w:rsidR="00242620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rozpoznaje oznaczenia umieszczane na artykułach gospodarstwa domowego, określające ich klasę energetyczną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odnajduje w instrukcji obsługi potrzebne informacje</w:t>
            </w:r>
          </w:p>
          <w:p w:rsidR="00242620" w:rsidRPr="00242620" w:rsidRDefault="00242620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przedstawia reguły korzystania</w:t>
            </w:r>
            <w:r w:rsidRPr="00FB2509">
              <w:rPr>
                <w:sz w:val="16"/>
                <w:szCs w:val="20"/>
              </w:rPr>
              <w:br/>
              <w:t>z karty gwarancyjnej</w:t>
            </w:r>
          </w:p>
          <w:p w:rsidR="00242620" w:rsidRPr="00242620" w:rsidRDefault="00242620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wyjaśnia zasady działania wskaz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nych urządzeń</w:t>
            </w:r>
          </w:p>
          <w:p w:rsidR="00242620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wyjaśnia pojęcie klasy energetyc</w:t>
            </w:r>
            <w:r w:rsidRPr="00FB2509">
              <w:rPr>
                <w:sz w:val="16"/>
                <w:szCs w:val="20"/>
              </w:rPr>
              <w:t>z</w:t>
            </w:r>
            <w:r w:rsidRPr="00FB2509">
              <w:rPr>
                <w:sz w:val="16"/>
                <w:szCs w:val="20"/>
              </w:rPr>
              <w:t>nej sprzętu</w:t>
            </w:r>
          </w:p>
        </w:tc>
      </w:tr>
      <w:tr w:rsidR="00FB2509" w:rsidRPr="00242620" w:rsidTr="00F55C87">
        <w:tc>
          <w:tcPr>
            <w:tcW w:w="1842" w:type="dxa"/>
          </w:tcPr>
          <w:p w:rsidR="00FB2509" w:rsidRPr="00FB2509" w:rsidRDefault="00FB2509" w:rsidP="009165EB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posługuje się terminem: sprzęt audio-</w:t>
            </w:r>
            <w:r w:rsidRPr="00FB2509">
              <w:rPr>
                <w:sz w:val="16"/>
                <w:szCs w:val="20"/>
              </w:rPr>
              <w:br/>
              <w:t>-wideo</w:t>
            </w:r>
          </w:p>
          <w:p w:rsidR="00FB2509" w:rsidRPr="00FB2509" w:rsidRDefault="00FB2509" w:rsidP="009165EB">
            <w:pPr>
              <w:shd w:val="clear" w:color="auto" w:fill="FFFFFF"/>
              <w:ind w:right="-47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 zastosowanie urządzeń audio-     -wideo w domu</w:t>
            </w:r>
          </w:p>
          <w:p w:rsidR="00FB2509" w:rsidRPr="00FB2509" w:rsidRDefault="00FB2509" w:rsidP="009165EB">
            <w:pPr>
              <w:shd w:val="clear" w:color="auto" w:fill="FFFFFF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FB2509" w:rsidRPr="00242620" w:rsidRDefault="00EF2046" w:rsidP="00EB57B1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przedstawia budowę poszczególnych sprzętów audiowizualnych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zasady bezpiecznej obsługi wybranych urządzeń</w:t>
            </w:r>
          </w:p>
          <w:p w:rsidR="00FB2509" w:rsidRPr="00FB2509" w:rsidRDefault="00FB2509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nazwy zawodów zwi</w:t>
            </w:r>
            <w:r w:rsidRPr="00FB2509">
              <w:rPr>
                <w:sz w:val="16"/>
                <w:szCs w:val="20"/>
              </w:rPr>
              <w:t>ą</w:t>
            </w:r>
            <w:r w:rsidRPr="00FB2509">
              <w:rPr>
                <w:sz w:val="16"/>
                <w:szCs w:val="20"/>
              </w:rPr>
              <w:t>zanych z obróbką dźwięku</w:t>
            </w:r>
            <w:r w:rsidRPr="00FB2509">
              <w:rPr>
                <w:sz w:val="16"/>
                <w:szCs w:val="20"/>
              </w:rPr>
              <w:br/>
              <w:t>i wyjaśnia, czym zajmują się wyk</w:t>
            </w:r>
            <w:r w:rsidRPr="00FB2509">
              <w:rPr>
                <w:sz w:val="16"/>
                <w:szCs w:val="20"/>
              </w:rPr>
              <w:t>o</w:t>
            </w:r>
            <w:r w:rsidRPr="00FB2509">
              <w:rPr>
                <w:sz w:val="16"/>
                <w:szCs w:val="20"/>
              </w:rPr>
              <w:t>nujące je osoby</w:t>
            </w:r>
          </w:p>
          <w:p w:rsidR="00FB2509" w:rsidRPr="00242620" w:rsidRDefault="00FB2509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B2509" w:rsidRPr="00242620" w:rsidRDefault="00EF2046" w:rsidP="00242620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wykazuje się znajomością nowych technologii stosowanych</w:t>
            </w:r>
            <w:r w:rsidRPr="00FB2509">
              <w:rPr>
                <w:sz w:val="16"/>
                <w:szCs w:val="20"/>
              </w:rPr>
              <w:br/>
              <w:t>w produkcji urządzeń audio-wideo</w:t>
            </w:r>
          </w:p>
        </w:tc>
      </w:tr>
      <w:tr w:rsidR="00FB2509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nazywa instalacje zasilające poszcz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gólne urządzenia</w:t>
            </w:r>
          </w:p>
          <w:p w:rsidR="00FB2509" w:rsidRPr="00242620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przyporządkowuje urządzenia do p</w:t>
            </w:r>
            <w:r w:rsidRPr="00FB2509">
              <w:rPr>
                <w:sz w:val="16"/>
                <w:szCs w:val="20"/>
              </w:rPr>
              <w:t>o</w:t>
            </w:r>
            <w:r w:rsidRPr="00FB2509">
              <w:rPr>
                <w:sz w:val="16"/>
                <w:szCs w:val="20"/>
              </w:rPr>
              <w:t>szczególnych instalacji</w:t>
            </w:r>
          </w:p>
          <w:p w:rsidR="00FB2509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wyjaśnia, do czego służy określony sprzęt audio-wideo</w:t>
            </w:r>
          </w:p>
        </w:tc>
        <w:tc>
          <w:tcPr>
            <w:tcW w:w="1842" w:type="dxa"/>
          </w:tcPr>
          <w:p w:rsidR="00FB2509" w:rsidRPr="00242620" w:rsidRDefault="00FB2509" w:rsidP="00763B17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zastosowanie instalacji znajdujących się na terenie osiedla</w:t>
            </w:r>
            <w:r w:rsidRPr="00FB2509">
              <w:rPr>
                <w:sz w:val="16"/>
                <w:szCs w:val="20"/>
              </w:rPr>
              <w:br/>
              <w:t>i w pojedynczych budynkach</w:t>
            </w:r>
          </w:p>
        </w:tc>
        <w:tc>
          <w:tcPr>
            <w:tcW w:w="1843" w:type="dxa"/>
          </w:tcPr>
          <w:p w:rsidR="00FB2509" w:rsidRPr="00242620" w:rsidRDefault="00FB2509" w:rsidP="00763B17">
            <w:pPr>
              <w:shd w:val="clear" w:color="auto" w:fill="FFFFFF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B2509" w:rsidRPr="00242620" w:rsidRDefault="00FB2509" w:rsidP="00242620">
            <w:pPr>
              <w:rPr>
                <w:sz w:val="16"/>
                <w:szCs w:val="20"/>
              </w:rPr>
            </w:pPr>
          </w:p>
        </w:tc>
      </w:tr>
      <w:tr w:rsidR="00FB2509" w:rsidRPr="00242620" w:rsidTr="00BA1C27">
        <w:tc>
          <w:tcPr>
            <w:tcW w:w="9212" w:type="dxa"/>
            <w:gridSpan w:val="5"/>
          </w:tcPr>
          <w:p w:rsidR="00FB2509" w:rsidRPr="00242620" w:rsidRDefault="00914307" w:rsidP="00EB57B1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ROZDZIAŁ </w:t>
            </w:r>
            <w:r w:rsidR="00EF2046">
              <w:rPr>
                <w:b/>
                <w:bCs/>
                <w:sz w:val="20"/>
                <w:szCs w:val="20"/>
              </w:rPr>
              <w:t>V</w:t>
            </w:r>
            <w:r w:rsidR="00EF2046" w:rsidRPr="003E3AEA">
              <w:rPr>
                <w:b/>
                <w:bCs/>
                <w:sz w:val="20"/>
                <w:szCs w:val="20"/>
              </w:rPr>
              <w:t xml:space="preserve">. </w:t>
            </w:r>
            <w:r w:rsidR="00FB2509" w:rsidRPr="003E3AEA">
              <w:rPr>
                <w:b/>
                <w:bCs/>
                <w:sz w:val="20"/>
                <w:szCs w:val="20"/>
              </w:rPr>
              <w:t>RYSUNEK TECHNICZNY</w:t>
            </w:r>
          </w:p>
        </w:tc>
      </w:tr>
      <w:tr w:rsidR="00FB2509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posługuje się terminami: rzutowanie prostokątne, rzutnia, rzut główny, rzut boczny, rzut z góry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rozróżnia poszczególne rzuty: główny, boczny i z góry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stosuje odpowiednie linie do zaznacz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nia konturów rzutowanych brył</w:t>
            </w:r>
          </w:p>
          <w:p w:rsidR="00FB2509" w:rsidRPr="003E3AEA" w:rsidRDefault="00FB2509" w:rsidP="00FB2509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rzutowanie prostych brył geometrycznych, posługując się układem osi</w:t>
            </w:r>
          </w:p>
          <w:p w:rsidR="00FB2509" w:rsidRPr="00EB57B1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rozpoznaje prawidłowo narysowane rzuty prostokątne określonych brył</w:t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wyjaśnia, na czym polega rzut</w:t>
            </w:r>
            <w:r w:rsidRPr="00FB2509">
              <w:rPr>
                <w:sz w:val="16"/>
                <w:szCs w:val="20"/>
              </w:rPr>
              <w:t>o</w:t>
            </w:r>
            <w:r w:rsidRPr="00FB2509">
              <w:rPr>
                <w:sz w:val="16"/>
                <w:szCs w:val="20"/>
              </w:rPr>
              <w:t>wanie prostokątne</w:t>
            </w:r>
          </w:p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etapy i zasady rzutowania</w:t>
            </w:r>
          </w:p>
          <w:p w:rsidR="00FB2509" w:rsidRPr="00EB57B1" w:rsidRDefault="00FB2509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zachowuje odpowiednią kolejność działań podczas wykonywania rz</w:t>
            </w:r>
            <w:r w:rsidRPr="00FB2509">
              <w:rPr>
                <w:sz w:val="16"/>
                <w:szCs w:val="20"/>
              </w:rPr>
              <w:t>u</w:t>
            </w:r>
            <w:r w:rsidRPr="00FB2509">
              <w:rPr>
                <w:sz w:val="16"/>
                <w:szCs w:val="20"/>
              </w:rPr>
              <w:t>tów prostokątnych</w:t>
            </w:r>
          </w:p>
          <w:p w:rsidR="00FB2509" w:rsidRPr="00242620" w:rsidRDefault="00FB2509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B2509" w:rsidRPr="00242620" w:rsidRDefault="00EF2046" w:rsidP="00763B17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starannie wykonuje rysunki</w:t>
            </w:r>
          </w:p>
        </w:tc>
      </w:tr>
      <w:tr w:rsidR="00FB2509" w:rsidRPr="00242620" w:rsidTr="00F55C87"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 xml:space="preserve">• posługuje się terminami: rzutowanie aksonometryczne, izometria, </w:t>
            </w:r>
            <w:proofErr w:type="spellStart"/>
            <w:r w:rsidRPr="00FB2509">
              <w:rPr>
                <w:sz w:val="16"/>
                <w:szCs w:val="20"/>
              </w:rPr>
              <w:t>dimetria</w:t>
            </w:r>
            <w:proofErr w:type="spellEnd"/>
            <w:r w:rsidRPr="00FB2509">
              <w:rPr>
                <w:sz w:val="16"/>
                <w:szCs w:val="20"/>
              </w:rPr>
              <w:t xml:space="preserve"> ukośna i prostokątna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wymienia nazwy rodzajów rzutów a</w:t>
            </w:r>
            <w:r w:rsidRPr="00FB2509">
              <w:rPr>
                <w:sz w:val="16"/>
                <w:szCs w:val="20"/>
              </w:rPr>
              <w:t>k</w:t>
            </w:r>
            <w:r w:rsidRPr="00FB2509">
              <w:rPr>
                <w:sz w:val="16"/>
                <w:szCs w:val="20"/>
              </w:rPr>
              <w:t>sonometrycznych</w:t>
            </w:r>
          </w:p>
          <w:p w:rsidR="00FB2509" w:rsidRPr="00FB2509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kolejne etapy przedstawiania brył w rzutach aksonometrycznych</w:t>
            </w:r>
          </w:p>
          <w:p w:rsidR="00FB2509" w:rsidRPr="003E3AEA" w:rsidRDefault="00FB2509" w:rsidP="00FB2509">
            <w:pPr>
              <w:rPr>
                <w:sz w:val="20"/>
                <w:szCs w:val="20"/>
              </w:rPr>
            </w:pPr>
            <w:r w:rsidRPr="00FB2509">
              <w:rPr>
                <w:sz w:val="16"/>
                <w:szCs w:val="20"/>
              </w:rPr>
              <w:t>na podstawie jej rzutów prostokątnych</w:t>
            </w:r>
          </w:p>
        </w:tc>
        <w:tc>
          <w:tcPr>
            <w:tcW w:w="1842" w:type="dxa"/>
          </w:tcPr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 xml:space="preserve">• odróżnia rzuty izometryczne od rzutów w </w:t>
            </w:r>
            <w:proofErr w:type="spellStart"/>
            <w:r w:rsidRPr="00FB2509">
              <w:rPr>
                <w:sz w:val="16"/>
                <w:szCs w:val="20"/>
              </w:rPr>
              <w:t>dimetrii</w:t>
            </w:r>
            <w:proofErr w:type="spellEnd"/>
            <w:r w:rsidRPr="00FB2509">
              <w:rPr>
                <w:sz w:val="16"/>
                <w:szCs w:val="20"/>
              </w:rPr>
              <w:t xml:space="preserve"> ukośnej</w:t>
            </w:r>
          </w:p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uzupełnia rysunki brył w izometrii</w:t>
            </w:r>
            <w:r w:rsidRPr="00FB2509">
              <w:rPr>
                <w:sz w:val="16"/>
                <w:szCs w:val="20"/>
              </w:rPr>
              <w:br/>
              <w:t xml:space="preserve">i </w:t>
            </w:r>
            <w:proofErr w:type="spellStart"/>
            <w:r w:rsidRPr="00FB2509">
              <w:rPr>
                <w:sz w:val="16"/>
                <w:szCs w:val="20"/>
              </w:rPr>
              <w:t>dimetrii</w:t>
            </w:r>
            <w:proofErr w:type="spellEnd"/>
            <w:r w:rsidRPr="00FB2509">
              <w:rPr>
                <w:sz w:val="16"/>
                <w:szCs w:val="20"/>
              </w:rPr>
              <w:t xml:space="preserve"> ukośnej</w:t>
            </w:r>
          </w:p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wykonuje rzuty izometryczne</w:t>
            </w:r>
            <w:r w:rsidRPr="00FB2509">
              <w:rPr>
                <w:sz w:val="16"/>
                <w:szCs w:val="20"/>
              </w:rPr>
              <w:br/>
              <w:t xml:space="preserve"> i </w:t>
            </w:r>
            <w:proofErr w:type="spellStart"/>
            <w:r w:rsidRPr="00FB2509">
              <w:rPr>
                <w:sz w:val="16"/>
                <w:szCs w:val="20"/>
              </w:rPr>
              <w:t>dim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tryczne</w:t>
            </w:r>
            <w:proofErr w:type="spellEnd"/>
            <w:r w:rsidRPr="00FB2509">
              <w:rPr>
                <w:sz w:val="16"/>
                <w:szCs w:val="20"/>
              </w:rPr>
              <w:t xml:space="preserve"> ukośne brył</w:t>
            </w:r>
          </w:p>
          <w:p w:rsidR="00EF2046" w:rsidRPr="00FB2509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przedstawia wskazane przedmioty</w:t>
            </w:r>
            <w:r w:rsidRPr="00FB2509">
              <w:rPr>
                <w:sz w:val="16"/>
                <w:szCs w:val="20"/>
              </w:rPr>
              <w:br/>
              <w:t xml:space="preserve">w izometrii i </w:t>
            </w:r>
            <w:proofErr w:type="spellStart"/>
            <w:r w:rsidRPr="00FB2509">
              <w:rPr>
                <w:sz w:val="16"/>
                <w:szCs w:val="20"/>
              </w:rPr>
              <w:t>dimetri</w:t>
            </w:r>
            <w:proofErr w:type="spellEnd"/>
            <w:r w:rsidRPr="00FB2509">
              <w:rPr>
                <w:sz w:val="16"/>
                <w:szCs w:val="20"/>
              </w:rPr>
              <w:t xml:space="preserve"> ukośnej</w:t>
            </w:r>
          </w:p>
          <w:p w:rsidR="00FB2509" w:rsidRPr="00242620" w:rsidRDefault="00EF2046" w:rsidP="00EF2046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 xml:space="preserve">• kreśli rzuty aksonometryczne bryły </w:t>
            </w:r>
            <w:r w:rsidRPr="00FB2509">
              <w:rPr>
                <w:sz w:val="16"/>
                <w:szCs w:val="20"/>
              </w:rPr>
              <w:br/>
            </w:r>
          </w:p>
        </w:tc>
        <w:tc>
          <w:tcPr>
            <w:tcW w:w="1842" w:type="dxa"/>
          </w:tcPr>
          <w:p w:rsidR="00FB2509" w:rsidRPr="00FB2509" w:rsidRDefault="00FB2509" w:rsidP="00FB2509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określa, na czym polega rzutow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nie aksonometryczne</w:t>
            </w:r>
          </w:p>
          <w:p w:rsidR="00FB2509" w:rsidRPr="00EB57B1" w:rsidRDefault="00FB2509" w:rsidP="00FB2509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FB2509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omawia kolejne etapy przedst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wiania brył w rzutach aksonom</w:t>
            </w:r>
            <w:r w:rsidRPr="00FB2509">
              <w:rPr>
                <w:sz w:val="16"/>
                <w:szCs w:val="20"/>
              </w:rPr>
              <w:t>e</w:t>
            </w:r>
            <w:r w:rsidRPr="00FB2509">
              <w:rPr>
                <w:sz w:val="16"/>
                <w:szCs w:val="20"/>
              </w:rPr>
              <w:t>trycznych</w:t>
            </w:r>
          </w:p>
          <w:p w:rsidR="00FB2509" w:rsidRPr="00242620" w:rsidRDefault="00FB2509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B2509" w:rsidRPr="00242620" w:rsidRDefault="00EF2046" w:rsidP="00763B17">
            <w:pPr>
              <w:rPr>
                <w:sz w:val="16"/>
                <w:szCs w:val="20"/>
              </w:rPr>
            </w:pPr>
            <w:r w:rsidRPr="00FB2509">
              <w:rPr>
                <w:sz w:val="16"/>
                <w:szCs w:val="20"/>
              </w:rPr>
              <w:t>• wskazuje różnicę pomiędzy rzut</w:t>
            </w:r>
            <w:r w:rsidRPr="00FB2509">
              <w:rPr>
                <w:sz w:val="16"/>
                <w:szCs w:val="20"/>
              </w:rPr>
              <w:t>a</w:t>
            </w:r>
            <w:r w:rsidRPr="00FB2509">
              <w:rPr>
                <w:sz w:val="16"/>
                <w:szCs w:val="20"/>
              </w:rPr>
              <w:t>mi izometrycznymi</w:t>
            </w:r>
            <w:r w:rsidRPr="00FB2509">
              <w:rPr>
                <w:sz w:val="16"/>
                <w:szCs w:val="20"/>
              </w:rPr>
              <w:br/>
              <w:t xml:space="preserve">a </w:t>
            </w:r>
            <w:proofErr w:type="spellStart"/>
            <w:r w:rsidRPr="00FB2509">
              <w:rPr>
                <w:sz w:val="16"/>
                <w:szCs w:val="20"/>
              </w:rPr>
              <w:t>dimetrycznymi</w:t>
            </w:r>
            <w:proofErr w:type="spellEnd"/>
          </w:p>
        </w:tc>
      </w:tr>
      <w:tr w:rsidR="00FB2509" w:rsidRPr="00242620" w:rsidTr="00F55C87">
        <w:tc>
          <w:tcPr>
            <w:tcW w:w="1842" w:type="dxa"/>
          </w:tcPr>
          <w:p w:rsidR="00FB2509" w:rsidRPr="00EF2046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nazywa elementy zwymiarowanego rysunku technicznego</w:t>
            </w:r>
          </w:p>
          <w:p w:rsidR="00FB2509" w:rsidRPr="00EF2046" w:rsidRDefault="00FB2509" w:rsidP="00FB2509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zapisuje liczby wymiarowe zgodnie</w:t>
            </w:r>
            <w:r w:rsidRPr="00EF2046">
              <w:rPr>
                <w:sz w:val="16"/>
                <w:szCs w:val="20"/>
              </w:rPr>
              <w:br/>
              <w:t>z zasadami</w:t>
            </w:r>
          </w:p>
          <w:p w:rsidR="00FB2509" w:rsidRPr="00242620" w:rsidRDefault="00FB2509" w:rsidP="00FB2509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prawidłowo stosuje linie, znaki i liczby wymiarowe</w:t>
            </w:r>
          </w:p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wymiaruje rysunki brył</w:t>
            </w:r>
          </w:p>
          <w:p w:rsidR="00FB2509" w:rsidRPr="00242620" w:rsidRDefault="00EF2046" w:rsidP="00EF2046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rysuje i wymiaruje wskazany przedmiot</w:t>
            </w: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omawia sposoby wymiarowania rysunku technicznego</w:t>
            </w:r>
          </w:p>
          <w:p w:rsidR="00FB2509" w:rsidRPr="00242620" w:rsidRDefault="00FB2509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B2509" w:rsidRPr="00242620" w:rsidRDefault="00EF2046" w:rsidP="00EB57B1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wykonuje rysunki starannie</w:t>
            </w:r>
            <w:r w:rsidRPr="00EF2046">
              <w:rPr>
                <w:sz w:val="16"/>
                <w:szCs w:val="20"/>
              </w:rPr>
              <w:br/>
              <w:t>i zgodnie z zasadami wymiarowania</w:t>
            </w:r>
          </w:p>
        </w:tc>
        <w:tc>
          <w:tcPr>
            <w:tcW w:w="1843" w:type="dxa"/>
          </w:tcPr>
          <w:p w:rsidR="00FB2509" w:rsidRPr="00242620" w:rsidRDefault="00FB2509" w:rsidP="00535D11">
            <w:pPr>
              <w:rPr>
                <w:sz w:val="16"/>
                <w:szCs w:val="20"/>
              </w:rPr>
            </w:pPr>
          </w:p>
        </w:tc>
      </w:tr>
    </w:tbl>
    <w:p w:rsidR="00EF2046" w:rsidRDefault="00EF2046" w:rsidP="00064EEC">
      <w:pPr>
        <w:rPr>
          <w:b/>
          <w:bCs/>
          <w:sz w:val="20"/>
          <w:szCs w:val="20"/>
        </w:rPr>
      </w:pPr>
    </w:p>
    <w:p w:rsidR="00EF2046" w:rsidRDefault="00EF2046" w:rsidP="00064EEC">
      <w:pPr>
        <w:rPr>
          <w:b/>
          <w:bCs/>
          <w:sz w:val="20"/>
          <w:szCs w:val="20"/>
        </w:rPr>
      </w:pPr>
    </w:p>
    <w:p w:rsidR="00F55C87" w:rsidRDefault="00914307" w:rsidP="00EF20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ROZDZIAŁ VI</w:t>
      </w:r>
      <w:r w:rsidRPr="003E3AEA">
        <w:rPr>
          <w:b/>
          <w:bCs/>
          <w:sz w:val="20"/>
          <w:szCs w:val="20"/>
        </w:rPr>
        <w:t xml:space="preserve">. </w:t>
      </w:r>
      <w:r w:rsidR="00EF2046" w:rsidRPr="003D119D">
        <w:rPr>
          <w:b/>
          <w:bCs/>
          <w:sz w:val="20"/>
          <w:szCs w:val="20"/>
        </w:rPr>
        <w:t>ABC ZDROWEGO ŻYCIA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F2046" w:rsidRPr="00242620" w:rsidTr="009165EB"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posługuje się terminem: aktywność fizyczna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wymienia przykłady działań zaliczanych do dużej i umiarkowanej aktywności fizycznej</w:t>
            </w:r>
          </w:p>
          <w:p w:rsidR="00EF2046" w:rsidRPr="00EF2046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wyjaśnia, jaki wpływ na organizm człowieka ma aktywność fizyczna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opracowuje poradnik, w którym zachęca rówieśników do aktywności fizycznej</w:t>
            </w: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podaje przykłady aktywności f</w:t>
            </w:r>
            <w:r w:rsidRPr="00EF2046">
              <w:rPr>
                <w:sz w:val="16"/>
                <w:szCs w:val="20"/>
              </w:rPr>
              <w:t>i</w:t>
            </w:r>
            <w:r w:rsidRPr="00EF2046">
              <w:rPr>
                <w:sz w:val="16"/>
                <w:szCs w:val="20"/>
              </w:rPr>
              <w:t>zycznej odpowiedniej dla osób</w:t>
            </w:r>
            <w:r w:rsidRPr="00EF2046">
              <w:rPr>
                <w:sz w:val="16"/>
                <w:szCs w:val="20"/>
              </w:rPr>
              <w:br/>
              <w:t>w jego wieku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omawia wpływ aktywności fizyc</w:t>
            </w:r>
            <w:r w:rsidRPr="00EF2046">
              <w:rPr>
                <w:sz w:val="16"/>
                <w:szCs w:val="20"/>
              </w:rPr>
              <w:t>z</w:t>
            </w:r>
            <w:r w:rsidRPr="00EF2046">
              <w:rPr>
                <w:sz w:val="16"/>
                <w:szCs w:val="20"/>
              </w:rPr>
              <w:t>nej na organizm człowieka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  <w:proofErr w:type="spellStart"/>
            <w:r w:rsidRPr="00EF2046">
              <w:rPr>
                <w:sz w:val="16"/>
                <w:szCs w:val="20"/>
              </w:rPr>
              <w:t>wia</w:t>
            </w:r>
            <w:proofErr w:type="spellEnd"/>
          </w:p>
        </w:tc>
        <w:tc>
          <w:tcPr>
            <w:tcW w:w="1843" w:type="dxa"/>
          </w:tcPr>
          <w:p w:rsidR="00EF2046" w:rsidRPr="00242620" w:rsidRDefault="00EF2046" w:rsidP="009165EB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 xml:space="preserve">• formułuje sposoby na zachowanie </w:t>
            </w:r>
            <w:proofErr w:type="spellStart"/>
            <w:r w:rsidRPr="00EF2046">
              <w:rPr>
                <w:sz w:val="16"/>
                <w:szCs w:val="20"/>
              </w:rPr>
              <w:t>zdro</w:t>
            </w:r>
            <w:proofErr w:type="spellEnd"/>
          </w:p>
        </w:tc>
      </w:tr>
      <w:tr w:rsidR="00EF2046" w:rsidRPr="00242620" w:rsidTr="00EF2046"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posługuje się terminami: składniki odżywcze, piramida zdrowego żywienia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wymienia nazwy produktów dostarczających o</w:t>
            </w:r>
            <w:r w:rsidRPr="00EF2046">
              <w:rPr>
                <w:sz w:val="16"/>
                <w:szCs w:val="20"/>
              </w:rPr>
              <w:t>d</w:t>
            </w:r>
            <w:r w:rsidRPr="00EF2046">
              <w:rPr>
                <w:sz w:val="16"/>
                <w:szCs w:val="20"/>
              </w:rPr>
              <w:t>powiednich składników odżywczych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określa wartość odżywczą wybranych produktów na podstawie informacji z</w:t>
            </w:r>
            <w:r w:rsidRPr="00EF2046">
              <w:rPr>
                <w:sz w:val="16"/>
                <w:szCs w:val="20"/>
              </w:rPr>
              <w:t>a</w:t>
            </w:r>
            <w:r w:rsidRPr="00EF2046">
              <w:rPr>
                <w:sz w:val="16"/>
                <w:szCs w:val="20"/>
              </w:rPr>
              <w:t>mieszczonych na opakowaniach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przedstawia zasady właściwego odżywiania według piramidy zdrowego ż</w:t>
            </w:r>
            <w:r w:rsidRPr="00EF2046">
              <w:rPr>
                <w:sz w:val="16"/>
                <w:szCs w:val="20"/>
              </w:rPr>
              <w:t>y</w:t>
            </w:r>
            <w:r w:rsidRPr="00EF2046">
              <w:rPr>
                <w:sz w:val="16"/>
                <w:szCs w:val="20"/>
              </w:rPr>
              <w:t>wienia</w:t>
            </w: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ustala, które produkty powinny być podstawą diety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układa menu, zachowując wytyczne dotyczące wartości kalorycznej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 xml:space="preserve">• omawia wpływ wysiłku fizycznego </w:t>
            </w:r>
            <w:r w:rsidRPr="00EF2046">
              <w:rPr>
                <w:sz w:val="16"/>
                <w:szCs w:val="20"/>
              </w:rPr>
              <w:br/>
              <w:t>na funkcjonowanie człowieka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odczytuje z opakowań produktów sp</w:t>
            </w:r>
            <w:r w:rsidRPr="00EF2046">
              <w:rPr>
                <w:sz w:val="16"/>
                <w:szCs w:val="20"/>
              </w:rPr>
              <w:t>o</w:t>
            </w:r>
            <w:r w:rsidRPr="00EF2046">
              <w:rPr>
                <w:sz w:val="16"/>
                <w:szCs w:val="20"/>
              </w:rPr>
              <w:t>żywczych informacje o ich kaloryczności</w:t>
            </w: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określa znaczenie poszczególnych składników odżywczych dla praw</w:t>
            </w:r>
            <w:r w:rsidRPr="00EF2046">
              <w:rPr>
                <w:sz w:val="16"/>
                <w:szCs w:val="20"/>
              </w:rPr>
              <w:t>i</w:t>
            </w:r>
            <w:r w:rsidRPr="00EF2046">
              <w:rPr>
                <w:sz w:val="16"/>
                <w:szCs w:val="20"/>
              </w:rPr>
              <w:t>dłowego funkcjonowania organizmu człowieka</w:t>
            </w:r>
          </w:p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omawia zawartość piramidy zdr</w:t>
            </w:r>
            <w:r w:rsidRPr="00EF2046">
              <w:rPr>
                <w:sz w:val="16"/>
                <w:szCs w:val="20"/>
              </w:rPr>
              <w:t>o</w:t>
            </w:r>
            <w:r w:rsidRPr="00EF2046">
              <w:rPr>
                <w:sz w:val="16"/>
                <w:szCs w:val="20"/>
              </w:rPr>
              <w:t>wego żywienia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EF2046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układa menu o określonej wartości kalorycznej z zachowaniem zasad racjonalnego żywienia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F2046" w:rsidRPr="00242620" w:rsidRDefault="00EF2046" w:rsidP="009165EB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oblicza czas trwania danej akty</w:t>
            </w:r>
            <w:r w:rsidRPr="00EF2046">
              <w:rPr>
                <w:sz w:val="16"/>
                <w:szCs w:val="20"/>
              </w:rPr>
              <w:t>w</w:t>
            </w:r>
            <w:r w:rsidRPr="00EF2046">
              <w:rPr>
                <w:sz w:val="16"/>
                <w:szCs w:val="20"/>
              </w:rPr>
              <w:t>ności fizycznej, konieczny do zuży</w:t>
            </w:r>
            <w:r w:rsidRPr="00EF2046">
              <w:rPr>
                <w:sz w:val="16"/>
                <w:szCs w:val="20"/>
              </w:rPr>
              <w:t>t</w:t>
            </w:r>
            <w:r w:rsidRPr="00EF2046">
              <w:rPr>
                <w:sz w:val="16"/>
                <w:szCs w:val="20"/>
              </w:rPr>
              <w:t>kowania kilokalorii zawartych w określonym produkcie spożywczym</w:t>
            </w:r>
          </w:p>
        </w:tc>
      </w:tr>
      <w:tr w:rsidR="00EF2046" w:rsidRPr="00242620" w:rsidTr="00EF2046"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wyjaśnia, czym różni się żywność prz</w:t>
            </w:r>
            <w:r w:rsidRPr="00EF2046">
              <w:rPr>
                <w:sz w:val="16"/>
                <w:szCs w:val="20"/>
              </w:rPr>
              <w:t>e</w:t>
            </w:r>
            <w:r w:rsidRPr="00EF2046">
              <w:rPr>
                <w:sz w:val="16"/>
                <w:szCs w:val="20"/>
              </w:rPr>
              <w:t>tworzona od nieprzetworzonej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wymienia nazwy substancji dodawanych do żywności i omawia, jak są one oznaczone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242620" w:rsidRDefault="00EF2046" w:rsidP="00EF2046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odczytuje z opakowań produktów i</w:t>
            </w:r>
            <w:r w:rsidRPr="00EF2046">
              <w:rPr>
                <w:sz w:val="16"/>
                <w:szCs w:val="20"/>
              </w:rPr>
              <w:t>n</w:t>
            </w:r>
            <w:r w:rsidRPr="00EF2046">
              <w:rPr>
                <w:sz w:val="16"/>
                <w:szCs w:val="20"/>
              </w:rPr>
              <w:t>formacje o dodatkach chemicznych</w:t>
            </w:r>
          </w:p>
        </w:tc>
        <w:tc>
          <w:tcPr>
            <w:tcW w:w="1843" w:type="dxa"/>
          </w:tcPr>
          <w:p w:rsidR="00EF2046" w:rsidRPr="00242620" w:rsidRDefault="00EF2046" w:rsidP="00EF2046">
            <w:pPr>
              <w:shd w:val="clear" w:color="auto" w:fill="FFFFFF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wskazuje zdrowsze zamienniki produktów zawierających dodatki chemiczn</w:t>
            </w:r>
            <w:r>
              <w:rPr>
                <w:sz w:val="16"/>
                <w:szCs w:val="20"/>
              </w:rPr>
              <w:t>e</w:t>
            </w:r>
          </w:p>
        </w:tc>
        <w:tc>
          <w:tcPr>
            <w:tcW w:w="1843" w:type="dxa"/>
          </w:tcPr>
          <w:p w:rsidR="00EF2046" w:rsidRPr="00242620" w:rsidRDefault="00EF2046" w:rsidP="009165EB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omawia pojęcie żywności ekol</w:t>
            </w:r>
            <w:r w:rsidRPr="00EF2046">
              <w:rPr>
                <w:sz w:val="16"/>
                <w:szCs w:val="20"/>
              </w:rPr>
              <w:t>o</w:t>
            </w:r>
            <w:r w:rsidRPr="00EF2046">
              <w:rPr>
                <w:sz w:val="16"/>
                <w:szCs w:val="20"/>
              </w:rPr>
              <w:t>g</w:t>
            </w:r>
          </w:p>
        </w:tc>
      </w:tr>
      <w:tr w:rsidR="00EF2046" w:rsidRPr="00242620" w:rsidTr="00EF2046"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wymienia urządzenia elektryczne służ</w:t>
            </w:r>
            <w:r w:rsidRPr="00EF2046">
              <w:rPr>
                <w:sz w:val="16"/>
                <w:szCs w:val="20"/>
              </w:rPr>
              <w:t>ą</w:t>
            </w:r>
            <w:r w:rsidRPr="00EF2046">
              <w:rPr>
                <w:sz w:val="16"/>
                <w:szCs w:val="20"/>
              </w:rPr>
              <w:t>ce do przygotowywania posiłków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EF2046" w:rsidRDefault="00EF2046" w:rsidP="00EF2046">
            <w:pPr>
              <w:shd w:val="clear" w:color="auto" w:fill="FFFFFF"/>
              <w:ind w:left="5" w:right="-47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omawia etapy obróbki wstępnej żywn</w:t>
            </w:r>
            <w:r w:rsidRPr="00EF2046">
              <w:rPr>
                <w:sz w:val="16"/>
                <w:szCs w:val="20"/>
              </w:rPr>
              <w:t>o</w:t>
            </w:r>
            <w:r w:rsidRPr="00EF2046">
              <w:rPr>
                <w:sz w:val="16"/>
                <w:szCs w:val="20"/>
              </w:rPr>
              <w:t>ści</w:t>
            </w:r>
          </w:p>
          <w:p w:rsidR="00EF2046" w:rsidRPr="00EF2046" w:rsidRDefault="00EF2046" w:rsidP="00EF2046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podaje nazwy metod obróbki cieplnej żywności</w:t>
            </w:r>
          </w:p>
          <w:p w:rsidR="00EF2046" w:rsidRPr="00242620" w:rsidRDefault="00EF2046" w:rsidP="00EF2046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F2046" w:rsidRPr="00242620" w:rsidRDefault="00EF2046" w:rsidP="00EF2046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przedstawia sposoby konserwacji ży</w:t>
            </w:r>
            <w:r w:rsidRPr="00EF2046">
              <w:rPr>
                <w:sz w:val="16"/>
                <w:szCs w:val="20"/>
              </w:rPr>
              <w:t>w</w:t>
            </w:r>
            <w:r w:rsidRPr="00EF2046">
              <w:rPr>
                <w:sz w:val="16"/>
                <w:szCs w:val="20"/>
              </w:rPr>
              <w:t>ności</w:t>
            </w:r>
          </w:p>
        </w:tc>
        <w:tc>
          <w:tcPr>
            <w:tcW w:w="1843" w:type="dxa"/>
          </w:tcPr>
          <w:p w:rsidR="00EF2046" w:rsidRPr="00242620" w:rsidRDefault="00EF2046" w:rsidP="009165EB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 xml:space="preserve">• odróżnia żywność przetworzoną </w:t>
            </w:r>
            <w:r w:rsidRPr="00EF2046">
              <w:rPr>
                <w:sz w:val="16"/>
                <w:szCs w:val="20"/>
              </w:rPr>
              <w:br/>
              <w:t>od nieprzetworzonej</w:t>
            </w:r>
          </w:p>
        </w:tc>
        <w:tc>
          <w:tcPr>
            <w:tcW w:w="1843" w:type="dxa"/>
          </w:tcPr>
          <w:p w:rsidR="00EF2046" w:rsidRPr="00242620" w:rsidRDefault="00EF2046" w:rsidP="009165EB">
            <w:pPr>
              <w:rPr>
                <w:sz w:val="16"/>
                <w:szCs w:val="20"/>
              </w:rPr>
            </w:pPr>
            <w:r w:rsidRPr="00EF2046">
              <w:rPr>
                <w:sz w:val="16"/>
                <w:szCs w:val="20"/>
              </w:rPr>
              <w:t>• charakteryzuje sposoby konserwacji żywności</w:t>
            </w:r>
          </w:p>
        </w:tc>
      </w:tr>
    </w:tbl>
    <w:p w:rsidR="00EF2046" w:rsidRPr="003B419B" w:rsidRDefault="00EF2046" w:rsidP="00064EEC">
      <w:pPr>
        <w:rPr>
          <w:sz w:val="16"/>
          <w:szCs w:val="16"/>
        </w:rPr>
      </w:pPr>
    </w:p>
    <w:sectPr w:rsidR="00EF2046" w:rsidRPr="003B419B" w:rsidSect="00E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5C87"/>
    <w:rsid w:val="00064EEC"/>
    <w:rsid w:val="00242620"/>
    <w:rsid w:val="003B419B"/>
    <w:rsid w:val="004067FB"/>
    <w:rsid w:val="004307AA"/>
    <w:rsid w:val="00535D11"/>
    <w:rsid w:val="00554E50"/>
    <w:rsid w:val="006143EF"/>
    <w:rsid w:val="00763B17"/>
    <w:rsid w:val="007E62BE"/>
    <w:rsid w:val="008B1CD0"/>
    <w:rsid w:val="008C701F"/>
    <w:rsid w:val="00914307"/>
    <w:rsid w:val="00A23CFA"/>
    <w:rsid w:val="00EA5491"/>
    <w:rsid w:val="00EB57B1"/>
    <w:rsid w:val="00EF2046"/>
    <w:rsid w:val="00F113A4"/>
    <w:rsid w:val="00F55C87"/>
    <w:rsid w:val="00FB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CF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5C87"/>
    <w:pPr>
      <w:keepNext/>
      <w:suppressAutoHyphens/>
      <w:spacing w:before="360" w:after="120" w:line="240" w:lineRule="auto"/>
      <w:outlineLvl w:val="2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5C87"/>
    <w:rPr>
      <w:rFonts w:ascii="Arial" w:eastAsia="Times New Roman" w:hAnsi="Arial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F5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9</cp:revision>
  <dcterms:created xsi:type="dcterms:W3CDTF">2016-10-10T15:59:00Z</dcterms:created>
  <dcterms:modified xsi:type="dcterms:W3CDTF">2016-10-10T17:26:00Z</dcterms:modified>
</cp:coreProperties>
</file>