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50398F" w:rsidP="0050398F">
      <w:pPr>
        <w:jc w:val="center"/>
      </w:pPr>
      <w:r>
        <w:t>Opis zabaw5 ( 19.06.)</w:t>
      </w:r>
    </w:p>
    <w:p w:rsidR="0050398F" w:rsidRPr="0050398F" w:rsidRDefault="0050398F" w:rsidP="0050398F">
      <w:pPr>
        <w:pStyle w:val="Akapitzlist"/>
        <w:numPr>
          <w:ilvl w:val="0"/>
          <w:numId w:val="1"/>
        </w:numPr>
        <w:rPr>
          <w:color w:val="FF0000"/>
        </w:rPr>
      </w:pPr>
      <w:r w:rsidRPr="0050398F">
        <w:rPr>
          <w:color w:val="FF0000"/>
        </w:rPr>
        <w:t>„Wakacyjne marzenia” – wysłuchanie wiersza i rozmowa inspirowana jego treścią.</w:t>
      </w:r>
    </w:p>
    <w:p w:rsidR="0050398F" w:rsidRDefault="0050398F" w:rsidP="0050398F">
      <w:pPr>
        <w:pStyle w:val="Akapitzlist"/>
      </w:pPr>
      <w:r>
        <w:t xml:space="preserve"> Rodzic czyta wiersz „Wakacyjne marzenia”, a następnie zadaje pytania: O czym marzy osoba z wiersza? Jakie ma plany na wakacje? Czym chce podróżować? Który pomysł ci się najbardziej podoba? </w:t>
      </w:r>
    </w:p>
    <w:p w:rsidR="0050398F" w:rsidRPr="0050398F" w:rsidRDefault="0050398F" w:rsidP="0050398F">
      <w:pPr>
        <w:pStyle w:val="Akapitzlist"/>
        <w:jc w:val="center"/>
        <w:rPr>
          <w:color w:val="00B050"/>
        </w:rPr>
      </w:pPr>
      <w:r w:rsidRPr="0050398F">
        <w:rPr>
          <w:color w:val="00B050"/>
        </w:rPr>
        <w:t>„Wakacyjne marzenia”</w:t>
      </w:r>
    </w:p>
    <w:p w:rsidR="0050398F" w:rsidRPr="0050398F" w:rsidRDefault="0050398F" w:rsidP="0050398F">
      <w:pPr>
        <w:pStyle w:val="Akapitzlist"/>
        <w:jc w:val="center"/>
        <w:rPr>
          <w:sz w:val="16"/>
          <w:szCs w:val="16"/>
        </w:rPr>
      </w:pPr>
      <w:r w:rsidRPr="0050398F">
        <w:rPr>
          <w:sz w:val="16"/>
          <w:szCs w:val="16"/>
        </w:rPr>
        <w:t xml:space="preserve">(Dorota Kluska) </w:t>
      </w:r>
    </w:p>
    <w:p w:rsidR="0050398F" w:rsidRDefault="0050398F" w:rsidP="0050398F">
      <w:pPr>
        <w:pStyle w:val="Akapitzlist"/>
        <w:jc w:val="center"/>
      </w:pPr>
      <w:r>
        <w:t xml:space="preserve">Gdy wakacje się zbliżają szybkim krokiem, </w:t>
      </w:r>
    </w:p>
    <w:p w:rsidR="0050398F" w:rsidRDefault="0050398F" w:rsidP="0050398F">
      <w:pPr>
        <w:pStyle w:val="Akapitzlist"/>
        <w:jc w:val="center"/>
      </w:pPr>
      <w:r>
        <w:t xml:space="preserve">ja już marzę o podróżach, jak przed rokiem! </w:t>
      </w:r>
    </w:p>
    <w:p w:rsidR="0050398F" w:rsidRDefault="0050398F" w:rsidP="0050398F">
      <w:pPr>
        <w:pStyle w:val="Akapitzlist"/>
        <w:jc w:val="center"/>
      </w:pPr>
      <w:r>
        <w:t>Lecz tym razem mam pomysłów dwa tysiące,</w:t>
      </w:r>
    </w:p>
    <w:p w:rsidR="0050398F" w:rsidRDefault="0050398F" w:rsidP="0050398F">
      <w:pPr>
        <w:pStyle w:val="Akapitzlist"/>
        <w:jc w:val="center"/>
      </w:pPr>
      <w:r>
        <w:t xml:space="preserve"> jak najlepiej spędzić całe dwa miesiące.</w:t>
      </w:r>
    </w:p>
    <w:p w:rsidR="0050398F" w:rsidRDefault="0050398F" w:rsidP="0050398F">
      <w:pPr>
        <w:pStyle w:val="Akapitzlist"/>
        <w:jc w:val="center"/>
      </w:pPr>
    </w:p>
    <w:p w:rsidR="0050398F" w:rsidRDefault="0050398F" w:rsidP="0050398F">
      <w:pPr>
        <w:pStyle w:val="Akapitzlist"/>
        <w:jc w:val="center"/>
      </w:pPr>
      <w:r>
        <w:t xml:space="preserve"> Na początku chcę się wznieść balonem</w:t>
      </w:r>
    </w:p>
    <w:p w:rsidR="0050398F" w:rsidRDefault="0050398F" w:rsidP="0050398F">
      <w:pPr>
        <w:pStyle w:val="Akapitzlist"/>
        <w:jc w:val="center"/>
      </w:pPr>
      <w:r>
        <w:t xml:space="preserve"> i popatrzeć w każdą świata stronę. </w:t>
      </w:r>
    </w:p>
    <w:p w:rsidR="0050398F" w:rsidRDefault="0050398F" w:rsidP="0050398F">
      <w:pPr>
        <w:pStyle w:val="Akapitzlist"/>
        <w:jc w:val="center"/>
      </w:pPr>
      <w:r>
        <w:t>Ruszę w kosmos! Stamtąd wezmę jedną gwiazdkę</w:t>
      </w:r>
    </w:p>
    <w:p w:rsidR="0050398F" w:rsidRDefault="0050398F" w:rsidP="0050398F">
      <w:pPr>
        <w:pStyle w:val="Akapitzlist"/>
        <w:jc w:val="center"/>
      </w:pPr>
      <w:r>
        <w:t xml:space="preserve"> i napiszę o niej piękną opowiastkę.</w:t>
      </w:r>
    </w:p>
    <w:p w:rsidR="0050398F" w:rsidRDefault="0050398F" w:rsidP="0050398F">
      <w:pPr>
        <w:pStyle w:val="Akapitzlist"/>
        <w:jc w:val="center"/>
      </w:pPr>
    </w:p>
    <w:p w:rsidR="0050398F" w:rsidRDefault="0050398F" w:rsidP="0050398F">
      <w:pPr>
        <w:pStyle w:val="Akapitzlist"/>
        <w:jc w:val="center"/>
      </w:pPr>
      <w:r>
        <w:t xml:space="preserve"> Potem do łodzi podwodnej wsiądę sobie. </w:t>
      </w:r>
    </w:p>
    <w:p w:rsidR="0050398F" w:rsidRDefault="0050398F" w:rsidP="0050398F">
      <w:pPr>
        <w:pStyle w:val="Akapitzlist"/>
        <w:jc w:val="center"/>
      </w:pPr>
      <w:r>
        <w:t xml:space="preserve">W oceanie z wielorybem zdjęcie zrobię! </w:t>
      </w:r>
    </w:p>
    <w:p w:rsidR="0050398F" w:rsidRDefault="0050398F" w:rsidP="0050398F">
      <w:pPr>
        <w:pStyle w:val="Akapitzlist"/>
        <w:jc w:val="center"/>
      </w:pPr>
      <w:r>
        <w:t xml:space="preserve">A na koniec moja mama, ja i tata </w:t>
      </w:r>
    </w:p>
    <w:p w:rsidR="0050398F" w:rsidRDefault="0050398F" w:rsidP="0050398F">
      <w:pPr>
        <w:pStyle w:val="Akapitzlist"/>
        <w:jc w:val="center"/>
      </w:pPr>
      <w:r>
        <w:t>na rowerach przejedziemy kawał świata!</w:t>
      </w:r>
    </w:p>
    <w:p w:rsidR="0050398F" w:rsidRPr="0050398F" w:rsidRDefault="00D40860" w:rsidP="0050398F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„</w:t>
      </w:r>
      <w:r w:rsidR="0050398F" w:rsidRPr="0050398F">
        <w:rPr>
          <w:color w:val="FF0000"/>
        </w:rPr>
        <w:t>Lot balonem</w:t>
      </w:r>
      <w:r>
        <w:rPr>
          <w:color w:val="FF0000"/>
        </w:rPr>
        <w:t>”</w:t>
      </w:r>
      <w:r w:rsidR="0050398F" w:rsidRPr="0050398F">
        <w:rPr>
          <w:color w:val="FF0000"/>
        </w:rPr>
        <w:t> – praca przestrzenna.</w:t>
      </w:r>
    </w:p>
    <w:p w:rsidR="0050398F" w:rsidRDefault="0050398F" w:rsidP="0050398F">
      <w:pPr>
        <w:pStyle w:val="Akapitzlist"/>
      </w:pPr>
      <w:r>
        <w:t xml:space="preserve">Przed przystąpieniem do pracy dzieci oglądają zdjęcia balonów. </w:t>
      </w:r>
      <w:r w:rsidR="00185CB3">
        <w:t xml:space="preserve"> ( zał. ilustracje balony). </w:t>
      </w:r>
      <w:r>
        <w:t>Wspólnie z rodzicem omawiają, z czego składa się taka maszyna i co sprawia, że się unosi.</w:t>
      </w:r>
    </w:p>
    <w:p w:rsidR="0050398F" w:rsidRDefault="0050398F" w:rsidP="0050398F">
      <w:pPr>
        <w:pStyle w:val="Akapitzlist"/>
      </w:pPr>
      <w:r>
        <w:t xml:space="preserve"> Materiały: balony; kubeczki po jogurtach; papierowe słomki do picia lub długie wykałaczki; papier kolorowy; klej </w:t>
      </w:r>
      <w:proofErr w:type="spellStart"/>
      <w:r>
        <w:t>wikolowy</w:t>
      </w:r>
      <w:proofErr w:type="spellEnd"/>
      <w:r>
        <w:t xml:space="preserve"> i nożyczki; plastelina; kolorowa taśma izolacyjna; niezmywalne markery.</w:t>
      </w:r>
    </w:p>
    <w:p w:rsidR="0050398F" w:rsidRDefault="0050398F" w:rsidP="0050398F">
      <w:pPr>
        <w:pStyle w:val="Akapitzlist"/>
      </w:pPr>
      <w:r>
        <w:t xml:space="preserve">Wykonanie: Dziecko  ozdabia w wymyślony przez siebie sposób kubeczki po jogurtach, tworząc w ten sposób kosz do balonu. Wykorzystuje  kolorowy papier, którego fragmenty przyklejają do kubeczków. Tak przygotowane kosze należy odłożyć do wyschnięcia kleju. </w:t>
      </w:r>
    </w:p>
    <w:p w:rsidR="0050398F" w:rsidRDefault="0050398F" w:rsidP="0050398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4229100" cy="331615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1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8F" w:rsidRDefault="0050398F" w:rsidP="0050398F">
      <w:pPr>
        <w:pStyle w:val="Akapitzlist"/>
      </w:pPr>
      <w:r>
        <w:lastRenderedPageBreak/>
        <w:t xml:space="preserve">Dziecko ugniata fragment plasteliny do miękkości i przyklejają ją na dnie kubeczka. Do plastelinowej kulki wbija słomki lub wykałaczki i opiera je o brzegi kubeczka z czterech stron. </w:t>
      </w:r>
    </w:p>
    <w:p w:rsidR="0050398F" w:rsidRDefault="0050398F" w:rsidP="0050398F">
      <w:pPr>
        <w:pStyle w:val="Akapitzlist"/>
      </w:pPr>
    </w:p>
    <w:p w:rsidR="0050398F" w:rsidRDefault="0050398F" w:rsidP="0050398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438525" cy="277152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8F" w:rsidRDefault="0050398F" w:rsidP="0050398F">
      <w:pPr>
        <w:pStyle w:val="Akapitzlist"/>
        <w:jc w:val="center"/>
      </w:pPr>
      <w:r>
        <w:t>Dzieci nadmuchują balon i związują końcówkę (może im w tym pomóc rodzic), po czym ozdabia  go w dowolny sposób za pomocą markerów. Następnie umieszcza  go pomiędzy słomkami (wykałaczkami). Korzystając z pomocy nauczyciela lub samodzielnie, odcinają fragmenty taśmy izolacyjnej, którą przykleja końcówki słomek( wykałaczek) do balonu.</w:t>
      </w:r>
    </w:p>
    <w:p w:rsidR="0050398F" w:rsidRDefault="0050398F" w:rsidP="0050398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4021882" cy="3038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82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B3" w:rsidRDefault="00185CB3" w:rsidP="0050398F">
      <w:pPr>
        <w:pStyle w:val="Akapitzlist"/>
        <w:jc w:val="center"/>
      </w:pPr>
    </w:p>
    <w:p w:rsidR="00185CB3" w:rsidRDefault="00185CB3" w:rsidP="0050398F">
      <w:pPr>
        <w:pStyle w:val="Akapitzlist"/>
        <w:jc w:val="center"/>
      </w:pPr>
    </w:p>
    <w:p w:rsidR="00185CB3" w:rsidRDefault="00185CB3" w:rsidP="0050398F">
      <w:pPr>
        <w:pStyle w:val="Akapitzlist"/>
        <w:jc w:val="center"/>
      </w:pPr>
    </w:p>
    <w:p w:rsidR="00D40860" w:rsidRPr="00185CB3" w:rsidRDefault="00D40860" w:rsidP="00D40860">
      <w:pPr>
        <w:pStyle w:val="Akapitzlist"/>
        <w:numPr>
          <w:ilvl w:val="0"/>
          <w:numId w:val="1"/>
        </w:numPr>
        <w:jc w:val="center"/>
        <w:rPr>
          <w:color w:val="FF0000"/>
        </w:rPr>
      </w:pPr>
      <w:r w:rsidRPr="00185CB3">
        <w:rPr>
          <w:color w:val="FF0000"/>
        </w:rPr>
        <w:t>Nadal uczymy się piosenki dla taty „ Daj mi rękę tato”</w:t>
      </w:r>
      <w:r w:rsidR="00185CB3" w:rsidRPr="00185CB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185CB3"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hyperlink r:id="rId8" w:history="1">
        <w:r w:rsidR="00185CB3">
          <w:rPr>
            <w:rStyle w:val="Hipercze"/>
            <w:rFonts w:ascii="Verdana" w:hAnsi="Verdana"/>
            <w:sz w:val="15"/>
            <w:szCs w:val="15"/>
            <w:shd w:val="clear" w:color="auto" w:fill="FFFFFF"/>
          </w:rPr>
          <w:t>https://www.youtube.com/watch?v=ZxgFEtsfIBs</w:t>
        </w:r>
      </w:hyperlink>
    </w:p>
    <w:sectPr w:rsidR="00D40860" w:rsidRPr="00185CB3" w:rsidSect="005039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546D"/>
    <w:multiLevelType w:val="hybridMultilevel"/>
    <w:tmpl w:val="4DAC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98F"/>
    <w:rsid w:val="00185CB3"/>
    <w:rsid w:val="003368CF"/>
    <w:rsid w:val="0050398F"/>
    <w:rsid w:val="0079691B"/>
    <w:rsid w:val="00810183"/>
    <w:rsid w:val="00D4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85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FEtsfI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2020-06-18T18:22:00Z</dcterms:created>
  <dcterms:modified xsi:type="dcterms:W3CDTF">2020-06-18T18:49:00Z</dcterms:modified>
</cp:coreProperties>
</file>